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325323" w:rsidRDefault="00B929DF">
      <w:pPr>
        <w:keepNext/>
        <w:ind w:firstLine="709"/>
        <w:jc w:val="right"/>
        <w:rPr>
          <w:rFonts w:ascii="Times New Roman" w:eastAsia="Times New Roman" w:hAnsi="Times New Roman" w:cs="Times New Roman"/>
          <w:b/>
          <w:sz w:val="24"/>
          <w:szCs w:val="24"/>
        </w:rPr>
      </w:pPr>
      <w:bookmarkStart w:id="0" w:name="_heading=h.gjdgxs" w:colFirst="0" w:colLast="0"/>
      <w:bookmarkEnd w:id="0"/>
      <w:r>
        <w:rPr>
          <w:rFonts w:ascii="Times New Roman" w:eastAsia="Times New Roman" w:hAnsi="Times New Roman" w:cs="Times New Roman"/>
          <w:b/>
          <w:sz w:val="24"/>
          <w:szCs w:val="24"/>
        </w:rPr>
        <w:t>ПРИЛОЖЕНИЕ 1</w:t>
      </w:r>
    </w:p>
    <w:p w14:paraId="00000002" w14:textId="77777777" w:rsidR="00325323" w:rsidRDefault="00B929DF">
      <w:pPr>
        <w:keepNext/>
        <w:jc w:val="right"/>
        <w:rPr>
          <w:rFonts w:ascii="Times New Roman" w:eastAsia="Times New Roman" w:hAnsi="Times New Roman" w:cs="Times New Roman"/>
          <w:b/>
          <w:sz w:val="24"/>
          <w:szCs w:val="24"/>
        </w:rPr>
      </w:pPr>
      <w:bookmarkStart w:id="1" w:name="_heading=h.30j0zll" w:colFirst="0" w:colLast="0"/>
      <w:bookmarkEnd w:id="1"/>
      <w:r>
        <w:rPr>
          <w:rFonts w:ascii="Times New Roman" w:eastAsia="Times New Roman" w:hAnsi="Times New Roman" w:cs="Times New Roman"/>
          <w:b/>
          <w:sz w:val="24"/>
          <w:szCs w:val="24"/>
        </w:rPr>
        <w:t xml:space="preserve">к ПОП по специальности </w:t>
      </w:r>
      <w:r>
        <w:rPr>
          <w:rFonts w:ascii="Times New Roman" w:eastAsia="Times New Roman" w:hAnsi="Times New Roman" w:cs="Times New Roman"/>
          <w:b/>
          <w:sz w:val="24"/>
          <w:szCs w:val="24"/>
        </w:rPr>
        <w:br/>
        <w:t xml:space="preserve">09.02.13 Интеграция решений с применением </w:t>
      </w:r>
    </w:p>
    <w:p w14:paraId="00000003" w14:textId="77777777" w:rsidR="00325323" w:rsidRDefault="00B929DF">
      <w:pPr>
        <w:keepNext/>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технологий искусственного интеллекта</w:t>
      </w:r>
    </w:p>
    <w:p w14:paraId="00000004" w14:textId="77777777" w:rsidR="00325323" w:rsidRDefault="00325323"/>
    <w:p w14:paraId="00000005" w14:textId="77777777" w:rsidR="00325323" w:rsidRDefault="00B929DF">
      <w:pPr>
        <w:keepNext/>
        <w:spacing w:before="240" w:after="120"/>
        <w:jc w:val="center"/>
        <w:rPr>
          <w:rFonts w:ascii="Times New Roman" w:eastAsia="Times New Roman" w:hAnsi="Times New Roman" w:cs="Times New Roman"/>
          <w:b/>
          <w:sz w:val="24"/>
          <w:szCs w:val="24"/>
        </w:rPr>
      </w:pPr>
      <w:bookmarkStart w:id="2" w:name="_heading=h.1fob9te" w:colFirst="0" w:colLast="0"/>
      <w:bookmarkEnd w:id="2"/>
      <w:r>
        <w:rPr>
          <w:rFonts w:ascii="Times New Roman" w:eastAsia="Times New Roman" w:hAnsi="Times New Roman" w:cs="Times New Roman"/>
          <w:b/>
          <w:sz w:val="24"/>
          <w:szCs w:val="24"/>
        </w:rPr>
        <w:t>ПРИМЕРНЫЕ РАБОЧИЕ ПРОГРАММЫ ПРОФЕССИОНАЛЬНЫХ МОДУЛЕЙ</w:t>
      </w:r>
    </w:p>
    <w:p w14:paraId="00000006" w14:textId="77777777" w:rsidR="00325323" w:rsidRDefault="00325323">
      <w:pPr>
        <w:jc w:val="center"/>
        <w:rPr>
          <w:rFonts w:ascii="Times New Roman" w:eastAsia="Times New Roman" w:hAnsi="Times New Roman" w:cs="Times New Roman"/>
          <w:sz w:val="24"/>
          <w:szCs w:val="24"/>
        </w:rPr>
      </w:pPr>
    </w:p>
    <w:p w14:paraId="00000007"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ОГЛАВЛЕНИЕ</w:t>
      </w:r>
    </w:p>
    <w:sdt>
      <w:sdtPr>
        <w:id w:val="-776563109"/>
        <w:docPartObj>
          <w:docPartGallery w:val="Table of Contents"/>
          <w:docPartUnique/>
        </w:docPartObj>
      </w:sdtPr>
      <w:sdtContent>
        <w:p w14:paraId="00000008" w14:textId="77777777" w:rsidR="00325323" w:rsidRDefault="00B929DF">
          <w:pPr>
            <w:pBdr>
              <w:top w:val="nil"/>
              <w:left w:val="nil"/>
              <w:bottom w:val="nil"/>
              <w:right w:val="nil"/>
              <w:between w:val="nil"/>
            </w:pBdr>
            <w:tabs>
              <w:tab w:val="right" w:pos="9639"/>
            </w:tabs>
            <w:spacing w:before="120" w:line="276" w:lineRule="auto"/>
            <w:rPr>
              <w:color w:val="000000"/>
            </w:rPr>
          </w:pPr>
          <w:r>
            <w:fldChar w:fldCharType="begin"/>
          </w:r>
          <w:r>
            <w:instrText xml:space="preserve"> TOC \h \u \z \t "Heading 3,3,"</w:instrText>
          </w:r>
          <w:r>
            <w:fldChar w:fldCharType="separate"/>
          </w:r>
          <w:hyperlink w:anchor="_heading=h.3znysh7">
            <w:r w:rsidR="00325323">
              <w:rPr>
                <w:rFonts w:ascii="Times New Roman" w:eastAsia="Times New Roman" w:hAnsi="Times New Roman" w:cs="Times New Roman"/>
                <w:b/>
                <w:color w:val="000000"/>
              </w:rPr>
              <w:t>«ПМ.01 РАЗРАБОТКА КОДА ДЛЯ ОБУЧЕНИЯ ИСКУССТВЕННОГО ИНТЕЛЛЕКТА»</w:t>
            </w:r>
            <w:r w:rsidR="00325323">
              <w:rPr>
                <w:rFonts w:ascii="Times New Roman" w:eastAsia="Times New Roman" w:hAnsi="Times New Roman" w:cs="Times New Roman"/>
                <w:b/>
                <w:color w:val="000000"/>
              </w:rPr>
              <w:tab/>
              <w:t>2</w:t>
            </w:r>
          </w:hyperlink>
        </w:p>
        <w:p w14:paraId="00000009" w14:textId="77777777" w:rsidR="00325323" w:rsidRDefault="00325323">
          <w:pPr>
            <w:pBdr>
              <w:top w:val="nil"/>
              <w:left w:val="nil"/>
              <w:bottom w:val="nil"/>
              <w:right w:val="nil"/>
              <w:between w:val="nil"/>
            </w:pBdr>
            <w:tabs>
              <w:tab w:val="right" w:pos="9639"/>
            </w:tabs>
            <w:spacing w:before="120" w:line="276" w:lineRule="auto"/>
            <w:rPr>
              <w:color w:val="000000"/>
            </w:rPr>
          </w:pPr>
          <w:hyperlink w:anchor="_heading=h.4i7ojhp">
            <w:r>
              <w:rPr>
                <w:rFonts w:ascii="Times New Roman" w:eastAsia="Times New Roman" w:hAnsi="Times New Roman" w:cs="Times New Roman"/>
                <w:b/>
                <w:color w:val="000000"/>
              </w:rPr>
              <w:t>«ПМ.02 АДМИНИСТРИРОВАНИЕ БАЗ ДАННЫХ»</w:t>
            </w:r>
            <w:r>
              <w:rPr>
                <w:rFonts w:ascii="Times New Roman" w:eastAsia="Times New Roman" w:hAnsi="Times New Roman" w:cs="Times New Roman"/>
                <w:b/>
                <w:color w:val="000000"/>
              </w:rPr>
              <w:tab/>
              <w:t>14</w:t>
            </w:r>
          </w:hyperlink>
        </w:p>
        <w:p w14:paraId="0000000A" w14:textId="77777777" w:rsidR="00325323" w:rsidRDefault="00325323">
          <w:pPr>
            <w:pBdr>
              <w:top w:val="nil"/>
              <w:left w:val="nil"/>
              <w:bottom w:val="nil"/>
              <w:right w:val="nil"/>
              <w:between w:val="nil"/>
            </w:pBdr>
            <w:tabs>
              <w:tab w:val="right" w:pos="9639"/>
            </w:tabs>
            <w:spacing w:before="120" w:line="276" w:lineRule="auto"/>
            <w:rPr>
              <w:color w:val="000000"/>
            </w:rPr>
          </w:pPr>
          <w:hyperlink w:anchor="_heading=h.2xcytpi">
            <w:r>
              <w:rPr>
                <w:rFonts w:ascii="Times New Roman" w:eastAsia="Times New Roman" w:hAnsi="Times New Roman" w:cs="Times New Roman"/>
                <w:b/>
                <w:color w:val="000000"/>
              </w:rPr>
              <w:t>«ПМ.03 ОБУЧЕНИЕ ГОТОВЫХ МОДЕЛЕЙ ИСКУССТВЕННОГО ИНТЕЛЛЕКТА»</w:t>
            </w:r>
            <w:r>
              <w:rPr>
                <w:rFonts w:ascii="Times New Roman" w:eastAsia="Times New Roman" w:hAnsi="Times New Roman" w:cs="Times New Roman"/>
                <w:b/>
                <w:color w:val="000000"/>
              </w:rPr>
              <w:tab/>
              <w:t>24</w:t>
            </w:r>
          </w:hyperlink>
        </w:p>
        <w:p w14:paraId="0000000B" w14:textId="77777777" w:rsidR="00325323" w:rsidRDefault="00B929DF">
          <w:pPr>
            <w:tabs>
              <w:tab w:val="right" w:pos="14459"/>
              <w:tab w:val="right" w:pos="14570"/>
            </w:tabs>
            <w:rPr>
              <w:rFonts w:ascii="Times New Roman" w:eastAsia="Times New Roman" w:hAnsi="Times New Roman" w:cs="Times New Roman"/>
              <w:b/>
              <w:sz w:val="24"/>
              <w:szCs w:val="24"/>
            </w:rPr>
          </w:pPr>
          <w:r>
            <w:fldChar w:fldCharType="end"/>
          </w:r>
        </w:p>
      </w:sdtContent>
    </w:sdt>
    <w:p w14:paraId="0000000C" w14:textId="77777777" w:rsidR="00325323" w:rsidRDefault="00325323">
      <w:pPr>
        <w:jc w:val="center"/>
        <w:rPr>
          <w:rFonts w:ascii="Times New Roman" w:eastAsia="Times New Roman" w:hAnsi="Times New Roman" w:cs="Times New Roman"/>
          <w:b/>
          <w:i/>
          <w:sz w:val="24"/>
          <w:szCs w:val="24"/>
        </w:rPr>
      </w:pPr>
    </w:p>
    <w:p w14:paraId="0000000D" w14:textId="77777777" w:rsidR="00325323" w:rsidRDefault="00325323">
      <w:pPr>
        <w:jc w:val="center"/>
        <w:rPr>
          <w:rFonts w:ascii="Times New Roman" w:eastAsia="Times New Roman" w:hAnsi="Times New Roman" w:cs="Times New Roman"/>
          <w:b/>
          <w:i/>
          <w:sz w:val="24"/>
          <w:szCs w:val="24"/>
        </w:rPr>
      </w:pPr>
    </w:p>
    <w:p w14:paraId="0000000E" w14:textId="77777777" w:rsidR="00325323" w:rsidRDefault="00325323">
      <w:pPr>
        <w:jc w:val="center"/>
        <w:rPr>
          <w:rFonts w:ascii="Times New Roman" w:eastAsia="Times New Roman" w:hAnsi="Times New Roman" w:cs="Times New Roman"/>
          <w:b/>
          <w:i/>
          <w:sz w:val="24"/>
          <w:szCs w:val="24"/>
        </w:rPr>
      </w:pPr>
    </w:p>
    <w:p w14:paraId="0000000F" w14:textId="77777777" w:rsidR="00325323" w:rsidRDefault="00325323">
      <w:pPr>
        <w:jc w:val="center"/>
        <w:rPr>
          <w:rFonts w:ascii="Times New Roman" w:eastAsia="Times New Roman" w:hAnsi="Times New Roman" w:cs="Times New Roman"/>
          <w:b/>
          <w:i/>
          <w:sz w:val="24"/>
          <w:szCs w:val="24"/>
        </w:rPr>
      </w:pPr>
    </w:p>
    <w:p w14:paraId="00000010" w14:textId="77777777" w:rsidR="00325323" w:rsidRDefault="00325323">
      <w:pPr>
        <w:jc w:val="center"/>
        <w:rPr>
          <w:rFonts w:ascii="Times New Roman" w:eastAsia="Times New Roman" w:hAnsi="Times New Roman" w:cs="Times New Roman"/>
          <w:b/>
          <w:i/>
          <w:sz w:val="24"/>
          <w:szCs w:val="24"/>
        </w:rPr>
      </w:pPr>
    </w:p>
    <w:p w14:paraId="00000011" w14:textId="77777777" w:rsidR="00325323" w:rsidRDefault="00325323">
      <w:pPr>
        <w:jc w:val="center"/>
        <w:rPr>
          <w:rFonts w:ascii="Times New Roman" w:eastAsia="Times New Roman" w:hAnsi="Times New Roman" w:cs="Times New Roman"/>
          <w:b/>
          <w:i/>
          <w:sz w:val="24"/>
          <w:szCs w:val="24"/>
        </w:rPr>
      </w:pPr>
    </w:p>
    <w:p w14:paraId="00000012" w14:textId="77777777" w:rsidR="00325323" w:rsidRDefault="00325323">
      <w:pPr>
        <w:jc w:val="center"/>
        <w:rPr>
          <w:rFonts w:ascii="Times New Roman" w:eastAsia="Times New Roman" w:hAnsi="Times New Roman" w:cs="Times New Roman"/>
          <w:b/>
          <w:i/>
          <w:sz w:val="24"/>
          <w:szCs w:val="24"/>
        </w:rPr>
      </w:pPr>
    </w:p>
    <w:p w14:paraId="00000013" w14:textId="77777777" w:rsidR="00325323" w:rsidRDefault="00325323">
      <w:pPr>
        <w:jc w:val="center"/>
        <w:rPr>
          <w:rFonts w:ascii="Times New Roman" w:eastAsia="Times New Roman" w:hAnsi="Times New Roman" w:cs="Times New Roman"/>
          <w:b/>
          <w:i/>
          <w:sz w:val="24"/>
          <w:szCs w:val="24"/>
        </w:rPr>
      </w:pPr>
    </w:p>
    <w:p w14:paraId="00000014" w14:textId="77777777" w:rsidR="00325323" w:rsidRDefault="00325323">
      <w:pPr>
        <w:jc w:val="center"/>
        <w:rPr>
          <w:rFonts w:ascii="Times New Roman" w:eastAsia="Times New Roman" w:hAnsi="Times New Roman" w:cs="Times New Roman"/>
          <w:b/>
          <w:i/>
          <w:sz w:val="24"/>
          <w:szCs w:val="24"/>
        </w:rPr>
      </w:pPr>
    </w:p>
    <w:p w14:paraId="00000015" w14:textId="77777777" w:rsidR="00325323" w:rsidRDefault="00325323">
      <w:pPr>
        <w:jc w:val="center"/>
        <w:rPr>
          <w:rFonts w:ascii="Times New Roman" w:eastAsia="Times New Roman" w:hAnsi="Times New Roman" w:cs="Times New Roman"/>
          <w:b/>
          <w:i/>
          <w:sz w:val="24"/>
          <w:szCs w:val="24"/>
        </w:rPr>
      </w:pPr>
    </w:p>
    <w:p w14:paraId="00000016" w14:textId="77777777" w:rsidR="00325323" w:rsidRDefault="00325323">
      <w:pPr>
        <w:jc w:val="center"/>
        <w:rPr>
          <w:rFonts w:ascii="Times New Roman" w:eastAsia="Times New Roman" w:hAnsi="Times New Roman" w:cs="Times New Roman"/>
          <w:b/>
          <w:i/>
          <w:sz w:val="24"/>
          <w:szCs w:val="24"/>
        </w:rPr>
      </w:pPr>
    </w:p>
    <w:p w14:paraId="00000017" w14:textId="77777777" w:rsidR="00325323" w:rsidRDefault="00325323">
      <w:pPr>
        <w:jc w:val="center"/>
        <w:rPr>
          <w:rFonts w:ascii="Times New Roman" w:eastAsia="Times New Roman" w:hAnsi="Times New Roman" w:cs="Times New Roman"/>
          <w:b/>
          <w:i/>
          <w:sz w:val="24"/>
          <w:szCs w:val="24"/>
        </w:rPr>
      </w:pPr>
    </w:p>
    <w:p w14:paraId="00000018" w14:textId="77777777" w:rsidR="00325323" w:rsidRDefault="00325323">
      <w:pPr>
        <w:jc w:val="center"/>
        <w:rPr>
          <w:rFonts w:ascii="Times New Roman" w:eastAsia="Times New Roman" w:hAnsi="Times New Roman" w:cs="Times New Roman"/>
          <w:b/>
          <w:i/>
          <w:sz w:val="24"/>
          <w:szCs w:val="24"/>
        </w:rPr>
      </w:pPr>
    </w:p>
    <w:p w14:paraId="00000019" w14:textId="77777777" w:rsidR="00325323" w:rsidRDefault="00325323">
      <w:pPr>
        <w:jc w:val="center"/>
        <w:rPr>
          <w:rFonts w:ascii="Times New Roman" w:eastAsia="Times New Roman" w:hAnsi="Times New Roman" w:cs="Times New Roman"/>
          <w:b/>
          <w:i/>
          <w:sz w:val="24"/>
          <w:szCs w:val="24"/>
        </w:rPr>
      </w:pPr>
    </w:p>
    <w:p w14:paraId="0000001A" w14:textId="77777777" w:rsidR="00325323" w:rsidRDefault="00325323">
      <w:pPr>
        <w:jc w:val="center"/>
        <w:rPr>
          <w:rFonts w:ascii="Times New Roman" w:eastAsia="Times New Roman" w:hAnsi="Times New Roman" w:cs="Times New Roman"/>
          <w:b/>
          <w:i/>
          <w:sz w:val="24"/>
          <w:szCs w:val="24"/>
        </w:rPr>
      </w:pPr>
    </w:p>
    <w:p w14:paraId="0000001B" w14:textId="77777777" w:rsidR="00325323" w:rsidRDefault="00325323">
      <w:pPr>
        <w:jc w:val="center"/>
        <w:rPr>
          <w:rFonts w:ascii="Times New Roman" w:eastAsia="Times New Roman" w:hAnsi="Times New Roman" w:cs="Times New Roman"/>
          <w:b/>
          <w:i/>
          <w:sz w:val="24"/>
          <w:szCs w:val="24"/>
        </w:rPr>
      </w:pPr>
    </w:p>
    <w:p w14:paraId="0000001C" w14:textId="77777777" w:rsidR="00325323" w:rsidRDefault="00325323">
      <w:pPr>
        <w:jc w:val="center"/>
        <w:rPr>
          <w:rFonts w:ascii="Times New Roman" w:eastAsia="Times New Roman" w:hAnsi="Times New Roman" w:cs="Times New Roman"/>
          <w:b/>
          <w:i/>
          <w:sz w:val="24"/>
          <w:szCs w:val="24"/>
        </w:rPr>
      </w:pPr>
    </w:p>
    <w:p w14:paraId="0000001D" w14:textId="77777777" w:rsidR="00325323" w:rsidRDefault="00325323">
      <w:pPr>
        <w:jc w:val="center"/>
        <w:rPr>
          <w:rFonts w:ascii="Times New Roman" w:eastAsia="Times New Roman" w:hAnsi="Times New Roman" w:cs="Times New Roman"/>
          <w:b/>
          <w:i/>
          <w:sz w:val="24"/>
          <w:szCs w:val="24"/>
        </w:rPr>
      </w:pPr>
    </w:p>
    <w:p w14:paraId="0000001E" w14:textId="77777777" w:rsidR="00325323" w:rsidRDefault="00325323">
      <w:pPr>
        <w:jc w:val="center"/>
        <w:rPr>
          <w:rFonts w:ascii="Times New Roman" w:eastAsia="Times New Roman" w:hAnsi="Times New Roman" w:cs="Times New Roman"/>
          <w:b/>
          <w:i/>
          <w:sz w:val="24"/>
          <w:szCs w:val="24"/>
        </w:rPr>
      </w:pPr>
    </w:p>
    <w:p w14:paraId="0000001F" w14:textId="77777777" w:rsidR="00325323" w:rsidRDefault="00325323">
      <w:pPr>
        <w:jc w:val="center"/>
        <w:rPr>
          <w:rFonts w:ascii="Times New Roman" w:eastAsia="Times New Roman" w:hAnsi="Times New Roman" w:cs="Times New Roman"/>
          <w:b/>
          <w:i/>
          <w:sz w:val="24"/>
          <w:szCs w:val="24"/>
        </w:rPr>
      </w:pPr>
    </w:p>
    <w:p w14:paraId="00000020" w14:textId="77777777" w:rsidR="00325323" w:rsidRDefault="00325323">
      <w:pPr>
        <w:jc w:val="center"/>
        <w:rPr>
          <w:rFonts w:ascii="Times New Roman" w:eastAsia="Times New Roman" w:hAnsi="Times New Roman" w:cs="Times New Roman"/>
          <w:b/>
          <w:i/>
          <w:sz w:val="24"/>
          <w:szCs w:val="24"/>
        </w:rPr>
      </w:pPr>
    </w:p>
    <w:p w14:paraId="00000021" w14:textId="77777777" w:rsidR="00325323" w:rsidRDefault="00325323">
      <w:pPr>
        <w:jc w:val="center"/>
        <w:rPr>
          <w:rFonts w:ascii="Times New Roman" w:eastAsia="Times New Roman" w:hAnsi="Times New Roman" w:cs="Times New Roman"/>
          <w:b/>
          <w:i/>
          <w:sz w:val="24"/>
          <w:szCs w:val="24"/>
        </w:rPr>
      </w:pPr>
    </w:p>
    <w:p w14:paraId="00000022" w14:textId="77777777" w:rsidR="00325323" w:rsidRDefault="00325323">
      <w:pPr>
        <w:jc w:val="center"/>
        <w:rPr>
          <w:rFonts w:ascii="Times New Roman" w:eastAsia="Times New Roman" w:hAnsi="Times New Roman" w:cs="Times New Roman"/>
          <w:b/>
          <w:i/>
          <w:sz w:val="24"/>
          <w:szCs w:val="24"/>
        </w:rPr>
      </w:pPr>
    </w:p>
    <w:p w14:paraId="00000023" w14:textId="77777777" w:rsidR="00325323" w:rsidRDefault="00325323">
      <w:pPr>
        <w:jc w:val="center"/>
        <w:rPr>
          <w:rFonts w:ascii="Times New Roman" w:eastAsia="Times New Roman" w:hAnsi="Times New Roman" w:cs="Times New Roman"/>
          <w:b/>
          <w:i/>
          <w:sz w:val="24"/>
          <w:szCs w:val="24"/>
        </w:rPr>
      </w:pPr>
    </w:p>
    <w:p w14:paraId="00000024" w14:textId="77777777" w:rsidR="00325323" w:rsidRDefault="00325323">
      <w:pPr>
        <w:jc w:val="center"/>
        <w:rPr>
          <w:rFonts w:ascii="Times New Roman" w:eastAsia="Times New Roman" w:hAnsi="Times New Roman" w:cs="Times New Roman"/>
          <w:b/>
          <w:i/>
          <w:sz w:val="24"/>
          <w:szCs w:val="24"/>
        </w:rPr>
      </w:pPr>
    </w:p>
    <w:p w14:paraId="00000025" w14:textId="77777777" w:rsidR="00325323" w:rsidRDefault="00325323">
      <w:pPr>
        <w:jc w:val="center"/>
        <w:rPr>
          <w:rFonts w:ascii="Times New Roman" w:eastAsia="Times New Roman" w:hAnsi="Times New Roman" w:cs="Times New Roman"/>
          <w:b/>
          <w:i/>
          <w:sz w:val="24"/>
          <w:szCs w:val="24"/>
        </w:rPr>
      </w:pPr>
    </w:p>
    <w:p w14:paraId="00000026" w14:textId="77777777" w:rsidR="00325323" w:rsidRDefault="00325323">
      <w:pPr>
        <w:jc w:val="center"/>
        <w:rPr>
          <w:rFonts w:ascii="Times New Roman" w:eastAsia="Times New Roman" w:hAnsi="Times New Roman" w:cs="Times New Roman"/>
          <w:b/>
          <w:i/>
          <w:sz w:val="24"/>
          <w:szCs w:val="24"/>
        </w:rPr>
      </w:pPr>
    </w:p>
    <w:p w14:paraId="00000027" w14:textId="77777777" w:rsidR="00325323" w:rsidRDefault="00325323">
      <w:pPr>
        <w:jc w:val="center"/>
        <w:rPr>
          <w:rFonts w:ascii="Times New Roman" w:eastAsia="Times New Roman" w:hAnsi="Times New Roman" w:cs="Times New Roman"/>
          <w:b/>
          <w:i/>
          <w:sz w:val="24"/>
          <w:szCs w:val="24"/>
        </w:rPr>
      </w:pPr>
    </w:p>
    <w:p w14:paraId="00000028" w14:textId="77777777" w:rsidR="00325323" w:rsidRDefault="00325323">
      <w:pPr>
        <w:jc w:val="center"/>
        <w:rPr>
          <w:rFonts w:ascii="Times New Roman" w:eastAsia="Times New Roman" w:hAnsi="Times New Roman" w:cs="Times New Roman"/>
          <w:b/>
          <w:i/>
          <w:sz w:val="24"/>
          <w:szCs w:val="24"/>
        </w:rPr>
      </w:pPr>
    </w:p>
    <w:p w14:paraId="00000029" w14:textId="77777777" w:rsidR="00325323" w:rsidRDefault="00325323">
      <w:pPr>
        <w:jc w:val="center"/>
        <w:rPr>
          <w:rFonts w:ascii="Times New Roman" w:eastAsia="Times New Roman" w:hAnsi="Times New Roman" w:cs="Times New Roman"/>
          <w:b/>
          <w:i/>
          <w:sz w:val="24"/>
          <w:szCs w:val="24"/>
        </w:rPr>
      </w:pPr>
    </w:p>
    <w:p w14:paraId="0000002A" w14:textId="77777777" w:rsidR="00325323" w:rsidRDefault="00325323">
      <w:pPr>
        <w:jc w:val="center"/>
        <w:rPr>
          <w:rFonts w:ascii="Times New Roman" w:eastAsia="Times New Roman" w:hAnsi="Times New Roman" w:cs="Times New Roman"/>
          <w:b/>
          <w:i/>
          <w:sz w:val="24"/>
          <w:szCs w:val="24"/>
        </w:rPr>
      </w:pPr>
    </w:p>
    <w:p w14:paraId="0000002B" w14:textId="77777777" w:rsidR="00325323" w:rsidRDefault="00325323">
      <w:pPr>
        <w:jc w:val="center"/>
        <w:rPr>
          <w:rFonts w:ascii="Times New Roman" w:eastAsia="Times New Roman" w:hAnsi="Times New Roman" w:cs="Times New Roman"/>
          <w:b/>
          <w:i/>
          <w:sz w:val="24"/>
          <w:szCs w:val="24"/>
        </w:rPr>
      </w:pPr>
    </w:p>
    <w:p w14:paraId="0000002C" w14:textId="77777777" w:rsidR="00325323" w:rsidRDefault="00325323">
      <w:pPr>
        <w:jc w:val="center"/>
        <w:rPr>
          <w:rFonts w:ascii="Times New Roman" w:eastAsia="Times New Roman" w:hAnsi="Times New Roman" w:cs="Times New Roman"/>
          <w:b/>
          <w:i/>
          <w:sz w:val="24"/>
          <w:szCs w:val="24"/>
        </w:rPr>
      </w:pPr>
    </w:p>
    <w:p w14:paraId="0000002D" w14:textId="77777777" w:rsidR="00325323" w:rsidRDefault="00B929D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2024 г.</w:t>
      </w:r>
    </w:p>
    <w:p w14:paraId="0000002E" w14:textId="77777777" w:rsidR="00325323" w:rsidRDefault="00B929DF">
      <w:pPr>
        <w:rPr>
          <w:rFonts w:ascii="Times New Roman" w:eastAsia="Times New Roman" w:hAnsi="Times New Roman" w:cs="Times New Roman"/>
          <w:b/>
          <w:color w:val="000000"/>
          <w:sz w:val="24"/>
          <w:szCs w:val="24"/>
        </w:rPr>
      </w:pPr>
      <w:r>
        <w:br w:type="page"/>
      </w:r>
    </w:p>
    <w:p w14:paraId="0000002F" w14:textId="77777777" w:rsidR="00325323" w:rsidRDefault="00B929DF">
      <w:pPr>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Приложение 1.1</w:t>
      </w:r>
    </w:p>
    <w:p w14:paraId="00000030" w14:textId="77777777" w:rsidR="00325323" w:rsidRDefault="00B929DF">
      <w:pPr>
        <w:keepNext/>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 ПОП по специальности </w:t>
      </w:r>
      <w:r>
        <w:rPr>
          <w:rFonts w:ascii="Times New Roman" w:eastAsia="Times New Roman" w:hAnsi="Times New Roman" w:cs="Times New Roman"/>
          <w:b/>
          <w:sz w:val="24"/>
          <w:szCs w:val="24"/>
        </w:rPr>
        <w:br/>
        <w:t xml:space="preserve">09.02.13 Интеграция решений с применением </w:t>
      </w:r>
    </w:p>
    <w:p w14:paraId="00000031" w14:textId="77777777" w:rsidR="00325323" w:rsidRDefault="00B929DF">
      <w:pPr>
        <w:keepNext/>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технологий искусственного интеллекта</w:t>
      </w:r>
    </w:p>
    <w:p w14:paraId="00000032" w14:textId="77777777" w:rsidR="00325323" w:rsidRDefault="00325323">
      <w:pPr>
        <w:jc w:val="right"/>
        <w:rPr>
          <w:rFonts w:ascii="Times New Roman" w:eastAsia="Times New Roman" w:hAnsi="Times New Roman" w:cs="Times New Roman"/>
          <w:b/>
          <w:color w:val="0070C0"/>
          <w:sz w:val="24"/>
          <w:szCs w:val="24"/>
        </w:rPr>
      </w:pPr>
    </w:p>
    <w:p w14:paraId="00000033" w14:textId="77777777" w:rsidR="00325323" w:rsidRDefault="00325323">
      <w:pPr>
        <w:jc w:val="right"/>
        <w:rPr>
          <w:rFonts w:ascii="Times New Roman" w:eastAsia="Times New Roman" w:hAnsi="Times New Roman" w:cs="Times New Roman"/>
          <w:b/>
          <w:color w:val="0070C0"/>
          <w:sz w:val="24"/>
          <w:szCs w:val="24"/>
        </w:rPr>
      </w:pPr>
    </w:p>
    <w:p w14:paraId="00000034" w14:textId="77777777" w:rsidR="00325323" w:rsidRDefault="00325323">
      <w:pPr>
        <w:jc w:val="right"/>
        <w:rPr>
          <w:rFonts w:ascii="Times New Roman" w:eastAsia="Times New Roman" w:hAnsi="Times New Roman" w:cs="Times New Roman"/>
          <w:b/>
          <w:color w:val="0070C0"/>
          <w:sz w:val="24"/>
          <w:szCs w:val="24"/>
        </w:rPr>
      </w:pPr>
    </w:p>
    <w:p w14:paraId="00000035" w14:textId="77777777" w:rsidR="00325323" w:rsidRDefault="00325323">
      <w:pPr>
        <w:jc w:val="right"/>
        <w:rPr>
          <w:rFonts w:ascii="Times New Roman" w:eastAsia="Times New Roman" w:hAnsi="Times New Roman" w:cs="Times New Roman"/>
          <w:b/>
          <w:color w:val="0070C0"/>
          <w:sz w:val="24"/>
          <w:szCs w:val="24"/>
        </w:rPr>
      </w:pPr>
    </w:p>
    <w:p w14:paraId="00000036" w14:textId="77777777" w:rsidR="00325323" w:rsidRDefault="00325323">
      <w:pPr>
        <w:jc w:val="right"/>
        <w:rPr>
          <w:rFonts w:ascii="Times New Roman" w:eastAsia="Times New Roman" w:hAnsi="Times New Roman" w:cs="Times New Roman"/>
          <w:b/>
          <w:color w:val="0070C0"/>
          <w:sz w:val="24"/>
          <w:szCs w:val="24"/>
        </w:rPr>
      </w:pPr>
    </w:p>
    <w:p w14:paraId="00000037" w14:textId="77777777" w:rsidR="00325323" w:rsidRDefault="00325323">
      <w:pPr>
        <w:jc w:val="right"/>
        <w:rPr>
          <w:rFonts w:ascii="Times New Roman" w:eastAsia="Times New Roman" w:hAnsi="Times New Roman" w:cs="Times New Roman"/>
          <w:b/>
          <w:color w:val="0070C0"/>
          <w:sz w:val="24"/>
          <w:szCs w:val="24"/>
        </w:rPr>
      </w:pPr>
    </w:p>
    <w:p w14:paraId="00000038" w14:textId="77777777" w:rsidR="00325323" w:rsidRDefault="00325323">
      <w:pPr>
        <w:jc w:val="right"/>
        <w:rPr>
          <w:rFonts w:ascii="Times New Roman" w:eastAsia="Times New Roman" w:hAnsi="Times New Roman" w:cs="Times New Roman"/>
          <w:b/>
          <w:color w:val="0070C0"/>
          <w:sz w:val="24"/>
          <w:szCs w:val="24"/>
        </w:rPr>
      </w:pPr>
    </w:p>
    <w:p w14:paraId="00000039" w14:textId="77777777" w:rsidR="00325323" w:rsidRDefault="00325323">
      <w:pPr>
        <w:jc w:val="right"/>
        <w:rPr>
          <w:rFonts w:ascii="Times New Roman" w:eastAsia="Times New Roman" w:hAnsi="Times New Roman" w:cs="Times New Roman"/>
          <w:b/>
          <w:color w:val="0070C0"/>
          <w:sz w:val="24"/>
          <w:szCs w:val="24"/>
        </w:rPr>
      </w:pPr>
    </w:p>
    <w:p w14:paraId="0000003A" w14:textId="77777777" w:rsidR="00325323" w:rsidRDefault="00325323">
      <w:pPr>
        <w:jc w:val="right"/>
        <w:rPr>
          <w:rFonts w:ascii="Times New Roman" w:eastAsia="Times New Roman" w:hAnsi="Times New Roman" w:cs="Times New Roman"/>
          <w:b/>
          <w:color w:val="0070C0"/>
          <w:sz w:val="24"/>
          <w:szCs w:val="24"/>
        </w:rPr>
      </w:pPr>
    </w:p>
    <w:p w14:paraId="0000003B" w14:textId="77777777" w:rsidR="00325323" w:rsidRDefault="00325323">
      <w:pPr>
        <w:jc w:val="right"/>
        <w:rPr>
          <w:rFonts w:ascii="Times New Roman" w:eastAsia="Times New Roman" w:hAnsi="Times New Roman" w:cs="Times New Roman"/>
          <w:b/>
          <w:color w:val="0070C0"/>
          <w:sz w:val="24"/>
          <w:szCs w:val="24"/>
        </w:rPr>
      </w:pPr>
    </w:p>
    <w:p w14:paraId="0000003C" w14:textId="77777777" w:rsidR="00325323" w:rsidRDefault="00325323">
      <w:pPr>
        <w:jc w:val="right"/>
        <w:rPr>
          <w:rFonts w:ascii="Times New Roman" w:eastAsia="Times New Roman" w:hAnsi="Times New Roman" w:cs="Times New Roman"/>
          <w:b/>
          <w:color w:val="0070C0"/>
          <w:sz w:val="24"/>
          <w:szCs w:val="24"/>
        </w:rPr>
      </w:pPr>
    </w:p>
    <w:p w14:paraId="0000003D" w14:textId="77777777" w:rsidR="00325323" w:rsidRDefault="00B929D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Примерная рабочая программа профессионального модуля</w:t>
      </w:r>
    </w:p>
    <w:p w14:paraId="0000003E" w14:textId="77777777" w:rsidR="00325323" w:rsidRDefault="00B929DF">
      <w:pPr>
        <w:pStyle w:val="1"/>
      </w:pPr>
      <w:bookmarkStart w:id="3" w:name="_heading=h.3znysh7" w:colFirst="0" w:colLast="0"/>
      <w:bookmarkEnd w:id="3"/>
      <w:r>
        <w:t>«ПМ.01 РАЗРАБОТКА КОДА ДЛЯ ОБУЧЕНИЯ ИСКУССТВЕННОГО ИНТЕЛЛЕКТА»</w:t>
      </w:r>
    </w:p>
    <w:p w14:paraId="0000003F" w14:textId="77777777" w:rsidR="00325323" w:rsidRDefault="00325323">
      <w:pPr>
        <w:spacing w:line="360" w:lineRule="auto"/>
        <w:jc w:val="center"/>
        <w:rPr>
          <w:rFonts w:ascii="Times New Roman" w:eastAsia="Times New Roman" w:hAnsi="Times New Roman" w:cs="Times New Roman"/>
          <w:sz w:val="24"/>
          <w:szCs w:val="24"/>
        </w:rPr>
      </w:pPr>
    </w:p>
    <w:p w14:paraId="00000040" w14:textId="77777777" w:rsidR="00325323" w:rsidRDefault="00325323">
      <w:pPr>
        <w:spacing w:line="360" w:lineRule="auto"/>
        <w:jc w:val="center"/>
        <w:rPr>
          <w:rFonts w:ascii="Times New Roman" w:eastAsia="Times New Roman" w:hAnsi="Times New Roman" w:cs="Times New Roman"/>
          <w:sz w:val="24"/>
          <w:szCs w:val="24"/>
        </w:rPr>
      </w:pPr>
    </w:p>
    <w:p w14:paraId="00000041" w14:textId="77777777" w:rsidR="00325323" w:rsidRDefault="00325323">
      <w:pPr>
        <w:spacing w:line="360" w:lineRule="auto"/>
        <w:jc w:val="center"/>
        <w:rPr>
          <w:rFonts w:ascii="Times New Roman" w:eastAsia="Times New Roman" w:hAnsi="Times New Roman" w:cs="Times New Roman"/>
          <w:sz w:val="24"/>
          <w:szCs w:val="24"/>
        </w:rPr>
      </w:pPr>
    </w:p>
    <w:p w14:paraId="00000042" w14:textId="77777777" w:rsidR="00325323" w:rsidRDefault="00325323">
      <w:pPr>
        <w:spacing w:line="360" w:lineRule="auto"/>
        <w:jc w:val="center"/>
        <w:rPr>
          <w:rFonts w:ascii="Times New Roman" w:eastAsia="Times New Roman" w:hAnsi="Times New Roman" w:cs="Times New Roman"/>
          <w:sz w:val="24"/>
          <w:szCs w:val="24"/>
        </w:rPr>
      </w:pPr>
    </w:p>
    <w:p w14:paraId="00000043" w14:textId="77777777" w:rsidR="00325323" w:rsidRDefault="00325323">
      <w:pPr>
        <w:spacing w:line="360" w:lineRule="auto"/>
        <w:jc w:val="center"/>
        <w:rPr>
          <w:rFonts w:ascii="Times New Roman" w:eastAsia="Times New Roman" w:hAnsi="Times New Roman" w:cs="Times New Roman"/>
          <w:sz w:val="24"/>
          <w:szCs w:val="24"/>
        </w:rPr>
      </w:pPr>
    </w:p>
    <w:p w14:paraId="00000044" w14:textId="77777777" w:rsidR="00325323" w:rsidRDefault="00325323">
      <w:pPr>
        <w:spacing w:line="360" w:lineRule="auto"/>
        <w:jc w:val="center"/>
        <w:rPr>
          <w:rFonts w:ascii="Times New Roman" w:eastAsia="Times New Roman" w:hAnsi="Times New Roman" w:cs="Times New Roman"/>
          <w:sz w:val="24"/>
          <w:szCs w:val="24"/>
        </w:rPr>
      </w:pPr>
    </w:p>
    <w:p w14:paraId="00000045" w14:textId="77777777" w:rsidR="00325323" w:rsidRDefault="00325323">
      <w:pPr>
        <w:spacing w:line="360" w:lineRule="auto"/>
        <w:jc w:val="center"/>
        <w:rPr>
          <w:rFonts w:ascii="Times New Roman" w:eastAsia="Times New Roman" w:hAnsi="Times New Roman" w:cs="Times New Roman"/>
          <w:sz w:val="24"/>
          <w:szCs w:val="24"/>
        </w:rPr>
      </w:pPr>
    </w:p>
    <w:p w14:paraId="00000046" w14:textId="77777777" w:rsidR="00325323" w:rsidRDefault="00325323">
      <w:pPr>
        <w:spacing w:line="360" w:lineRule="auto"/>
        <w:jc w:val="center"/>
        <w:rPr>
          <w:rFonts w:ascii="Times New Roman" w:eastAsia="Times New Roman" w:hAnsi="Times New Roman" w:cs="Times New Roman"/>
          <w:sz w:val="24"/>
          <w:szCs w:val="24"/>
        </w:rPr>
      </w:pPr>
    </w:p>
    <w:p w14:paraId="00000047" w14:textId="77777777" w:rsidR="00325323" w:rsidRDefault="00325323">
      <w:pPr>
        <w:spacing w:line="360" w:lineRule="auto"/>
        <w:jc w:val="center"/>
        <w:rPr>
          <w:rFonts w:ascii="Times New Roman" w:eastAsia="Times New Roman" w:hAnsi="Times New Roman" w:cs="Times New Roman"/>
          <w:sz w:val="24"/>
          <w:szCs w:val="24"/>
        </w:rPr>
      </w:pPr>
    </w:p>
    <w:p w14:paraId="00000048" w14:textId="77777777" w:rsidR="00325323" w:rsidRDefault="00325323">
      <w:pPr>
        <w:spacing w:line="360" w:lineRule="auto"/>
        <w:jc w:val="center"/>
        <w:rPr>
          <w:rFonts w:ascii="Times New Roman" w:eastAsia="Times New Roman" w:hAnsi="Times New Roman" w:cs="Times New Roman"/>
          <w:sz w:val="24"/>
          <w:szCs w:val="24"/>
        </w:rPr>
      </w:pPr>
    </w:p>
    <w:p w14:paraId="00000049" w14:textId="77777777" w:rsidR="00325323" w:rsidRDefault="00325323">
      <w:pPr>
        <w:spacing w:line="360" w:lineRule="auto"/>
        <w:jc w:val="center"/>
        <w:rPr>
          <w:rFonts w:ascii="Times New Roman" w:eastAsia="Times New Roman" w:hAnsi="Times New Roman" w:cs="Times New Roman"/>
          <w:sz w:val="24"/>
          <w:szCs w:val="24"/>
        </w:rPr>
      </w:pPr>
    </w:p>
    <w:p w14:paraId="0000004A" w14:textId="77777777" w:rsidR="00325323" w:rsidRDefault="00325323">
      <w:pPr>
        <w:spacing w:line="360" w:lineRule="auto"/>
        <w:jc w:val="center"/>
        <w:rPr>
          <w:rFonts w:ascii="Times New Roman" w:eastAsia="Times New Roman" w:hAnsi="Times New Roman" w:cs="Times New Roman"/>
          <w:sz w:val="24"/>
          <w:szCs w:val="24"/>
        </w:rPr>
      </w:pPr>
    </w:p>
    <w:p w14:paraId="0000004B" w14:textId="77777777" w:rsidR="00325323" w:rsidRDefault="00325323">
      <w:pPr>
        <w:spacing w:line="360" w:lineRule="auto"/>
        <w:jc w:val="center"/>
        <w:rPr>
          <w:rFonts w:ascii="Times New Roman" w:eastAsia="Times New Roman" w:hAnsi="Times New Roman" w:cs="Times New Roman"/>
          <w:sz w:val="24"/>
          <w:szCs w:val="24"/>
        </w:rPr>
      </w:pPr>
    </w:p>
    <w:p w14:paraId="0000004C" w14:textId="77777777" w:rsidR="00325323" w:rsidRDefault="00325323">
      <w:pPr>
        <w:spacing w:line="360" w:lineRule="auto"/>
        <w:jc w:val="center"/>
        <w:rPr>
          <w:rFonts w:ascii="Times New Roman" w:eastAsia="Times New Roman" w:hAnsi="Times New Roman" w:cs="Times New Roman"/>
          <w:sz w:val="24"/>
          <w:szCs w:val="24"/>
        </w:rPr>
      </w:pPr>
    </w:p>
    <w:p w14:paraId="0000004D" w14:textId="77777777" w:rsidR="00325323" w:rsidRDefault="00B929D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2024 г.</w:t>
      </w:r>
    </w:p>
    <w:p w14:paraId="0000004E" w14:textId="77777777" w:rsidR="00325323" w:rsidRDefault="00B929DF">
      <w:pPr>
        <w:rPr>
          <w:rFonts w:ascii="Times New Roman" w:eastAsia="Times New Roman" w:hAnsi="Times New Roman" w:cs="Times New Roman"/>
          <w:b/>
          <w:sz w:val="24"/>
          <w:szCs w:val="24"/>
        </w:rPr>
      </w:pPr>
      <w:r>
        <w:br w:type="page"/>
      </w:r>
    </w:p>
    <w:p w14:paraId="0000004F" w14:textId="77777777" w:rsidR="00325323" w:rsidRDefault="00B929D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СОДЕРЖАНИЕ ПРОГРАММЫ</w:t>
      </w:r>
    </w:p>
    <w:p w14:paraId="00000050" w14:textId="77777777" w:rsidR="00325323" w:rsidRDefault="00325323"/>
    <w:sdt>
      <w:sdtPr>
        <w:id w:val="-1816486341"/>
        <w:docPartObj>
          <w:docPartGallery w:val="Table of Contents"/>
          <w:docPartUnique/>
        </w:docPartObj>
      </w:sdtPr>
      <w:sdtContent>
        <w:p w14:paraId="00000051" w14:textId="77777777" w:rsidR="00325323" w:rsidRDefault="00B929DF">
          <w:pPr>
            <w:pBdr>
              <w:top w:val="nil"/>
              <w:left w:val="nil"/>
              <w:bottom w:val="nil"/>
              <w:right w:val="nil"/>
              <w:between w:val="nil"/>
            </w:pBdr>
            <w:tabs>
              <w:tab w:val="right" w:pos="9639"/>
            </w:tabs>
            <w:spacing w:before="120" w:line="276" w:lineRule="auto"/>
            <w:rPr>
              <w:color w:val="000000"/>
            </w:rPr>
          </w:pPr>
          <w:r>
            <w:fldChar w:fldCharType="begin"/>
          </w:r>
          <w:r>
            <w:instrText xml:space="preserve"> TOC \h \u \z \t "Heading 1,1,Heading 2,2,Heading 3,3,Heading 4,4,Heading 5,5,Heading 6,6,"</w:instrText>
          </w:r>
          <w:r>
            <w:fldChar w:fldCharType="separate"/>
          </w:r>
          <w:hyperlink w:anchor="_heading=h.2et92p0">
            <w:r w:rsidR="00325323">
              <w:rPr>
                <w:rFonts w:ascii="Times New Roman" w:eastAsia="Times New Roman" w:hAnsi="Times New Roman" w:cs="Times New Roman"/>
                <w:b/>
                <w:color w:val="000000"/>
              </w:rPr>
              <w:t>1. Общая характеристика</w:t>
            </w:r>
            <w:r w:rsidR="00325323">
              <w:rPr>
                <w:rFonts w:ascii="Times New Roman" w:eastAsia="Times New Roman" w:hAnsi="Times New Roman" w:cs="Times New Roman"/>
                <w:b/>
                <w:color w:val="000000"/>
              </w:rPr>
              <w:tab/>
            </w:r>
          </w:hyperlink>
        </w:p>
        <w:p w14:paraId="00000052" w14:textId="77777777" w:rsidR="00325323" w:rsidRDefault="00325323">
          <w:pPr>
            <w:pBdr>
              <w:top w:val="nil"/>
              <w:left w:val="nil"/>
              <w:bottom w:val="nil"/>
              <w:right w:val="nil"/>
              <w:between w:val="nil"/>
            </w:pBdr>
            <w:tabs>
              <w:tab w:val="right" w:pos="9639"/>
            </w:tabs>
            <w:spacing w:before="120"/>
            <w:ind w:left="240"/>
            <w:rPr>
              <w:color w:val="000000"/>
            </w:rPr>
          </w:pPr>
          <w:hyperlink w:anchor="_heading=h.tyjcwt">
            <w:r>
              <w:rPr>
                <w:rFonts w:ascii="Times New Roman" w:eastAsia="Times New Roman" w:hAnsi="Times New Roman" w:cs="Times New Roman"/>
                <w:color w:val="000000"/>
                <w:sz w:val="24"/>
                <w:szCs w:val="24"/>
              </w:rPr>
              <w:t>1.1. Цель и место профессионального модуля «ПМ.01 Разработка кода для обучения искусственного интеллекта»  в структуре образовательной программы</w:t>
            </w:r>
            <w:r>
              <w:rPr>
                <w:rFonts w:ascii="Times New Roman" w:eastAsia="Times New Roman" w:hAnsi="Times New Roman" w:cs="Times New Roman"/>
                <w:color w:val="000000"/>
                <w:sz w:val="24"/>
                <w:szCs w:val="24"/>
              </w:rPr>
              <w:tab/>
            </w:r>
          </w:hyperlink>
        </w:p>
        <w:p w14:paraId="00000053" w14:textId="77777777" w:rsidR="00325323" w:rsidRDefault="00325323">
          <w:pPr>
            <w:pBdr>
              <w:top w:val="nil"/>
              <w:left w:val="nil"/>
              <w:bottom w:val="nil"/>
              <w:right w:val="nil"/>
              <w:between w:val="nil"/>
            </w:pBdr>
            <w:tabs>
              <w:tab w:val="right" w:pos="9639"/>
            </w:tabs>
            <w:spacing w:before="120"/>
            <w:ind w:left="240"/>
            <w:rPr>
              <w:color w:val="000000"/>
            </w:rPr>
          </w:pPr>
          <w:hyperlink w:anchor="_heading=h.3dy6vkm">
            <w:r>
              <w:rPr>
                <w:rFonts w:ascii="Times New Roman" w:eastAsia="Times New Roman" w:hAnsi="Times New Roman" w:cs="Times New Roman"/>
                <w:color w:val="000000"/>
                <w:sz w:val="24"/>
                <w:szCs w:val="24"/>
              </w:rPr>
              <w:t>1.2. Планируемые результаты освоения профессионального модуля</w:t>
            </w:r>
            <w:r>
              <w:rPr>
                <w:rFonts w:ascii="Times New Roman" w:eastAsia="Times New Roman" w:hAnsi="Times New Roman" w:cs="Times New Roman"/>
                <w:color w:val="000000"/>
                <w:sz w:val="24"/>
                <w:szCs w:val="24"/>
              </w:rPr>
              <w:tab/>
            </w:r>
          </w:hyperlink>
        </w:p>
        <w:p w14:paraId="00000054" w14:textId="77777777" w:rsidR="00325323" w:rsidRDefault="00325323">
          <w:pPr>
            <w:pBdr>
              <w:top w:val="nil"/>
              <w:left w:val="nil"/>
              <w:bottom w:val="nil"/>
              <w:right w:val="nil"/>
              <w:between w:val="nil"/>
            </w:pBdr>
            <w:tabs>
              <w:tab w:val="right" w:pos="9639"/>
            </w:tabs>
            <w:spacing w:before="120" w:line="276" w:lineRule="auto"/>
            <w:rPr>
              <w:color w:val="000000"/>
            </w:rPr>
          </w:pPr>
          <w:hyperlink w:anchor="_heading=h.1t3h5sf">
            <w:r>
              <w:rPr>
                <w:rFonts w:ascii="Times New Roman" w:eastAsia="Times New Roman" w:hAnsi="Times New Roman" w:cs="Times New Roman"/>
                <w:b/>
                <w:color w:val="000000"/>
              </w:rPr>
              <w:t>2. Структура и содержание профессионального модуля</w:t>
            </w:r>
            <w:r>
              <w:rPr>
                <w:rFonts w:ascii="Times New Roman" w:eastAsia="Times New Roman" w:hAnsi="Times New Roman" w:cs="Times New Roman"/>
                <w:b/>
                <w:color w:val="000000"/>
              </w:rPr>
              <w:tab/>
            </w:r>
          </w:hyperlink>
        </w:p>
        <w:p w14:paraId="00000055" w14:textId="77777777" w:rsidR="00325323" w:rsidRDefault="00325323">
          <w:pPr>
            <w:pBdr>
              <w:top w:val="nil"/>
              <w:left w:val="nil"/>
              <w:bottom w:val="nil"/>
              <w:right w:val="nil"/>
              <w:between w:val="nil"/>
            </w:pBdr>
            <w:tabs>
              <w:tab w:val="right" w:pos="9639"/>
            </w:tabs>
            <w:spacing w:before="120"/>
            <w:ind w:left="240"/>
            <w:rPr>
              <w:color w:val="000000"/>
            </w:rPr>
          </w:pPr>
          <w:hyperlink w:anchor="_heading=h.4d34og8">
            <w:r>
              <w:rPr>
                <w:rFonts w:ascii="Times New Roman" w:eastAsia="Times New Roman" w:hAnsi="Times New Roman" w:cs="Times New Roman"/>
                <w:color w:val="000000"/>
                <w:sz w:val="24"/>
                <w:szCs w:val="24"/>
              </w:rPr>
              <w:t>2.1. Трудоемкость освоения модуля</w:t>
            </w:r>
            <w:r>
              <w:rPr>
                <w:rFonts w:ascii="Times New Roman" w:eastAsia="Times New Roman" w:hAnsi="Times New Roman" w:cs="Times New Roman"/>
                <w:color w:val="000000"/>
                <w:sz w:val="24"/>
                <w:szCs w:val="24"/>
              </w:rPr>
              <w:tab/>
            </w:r>
          </w:hyperlink>
        </w:p>
        <w:p w14:paraId="00000056" w14:textId="77777777" w:rsidR="00325323" w:rsidRDefault="00325323">
          <w:pPr>
            <w:pBdr>
              <w:top w:val="nil"/>
              <w:left w:val="nil"/>
              <w:bottom w:val="nil"/>
              <w:right w:val="nil"/>
              <w:between w:val="nil"/>
            </w:pBdr>
            <w:tabs>
              <w:tab w:val="right" w:pos="9639"/>
            </w:tabs>
            <w:spacing w:before="120"/>
            <w:ind w:left="240"/>
            <w:rPr>
              <w:color w:val="000000"/>
            </w:rPr>
          </w:pPr>
          <w:hyperlink w:anchor="_heading=h.17dp8vu">
            <w:r>
              <w:rPr>
                <w:rFonts w:ascii="Times New Roman" w:eastAsia="Times New Roman" w:hAnsi="Times New Roman" w:cs="Times New Roman"/>
                <w:color w:val="000000"/>
                <w:sz w:val="24"/>
                <w:szCs w:val="24"/>
              </w:rPr>
              <w:t>2.2. Структура профессионального модуля</w:t>
            </w:r>
            <w:r>
              <w:rPr>
                <w:rFonts w:ascii="Times New Roman" w:eastAsia="Times New Roman" w:hAnsi="Times New Roman" w:cs="Times New Roman"/>
                <w:color w:val="000000"/>
                <w:sz w:val="24"/>
                <w:szCs w:val="24"/>
              </w:rPr>
              <w:tab/>
            </w:r>
          </w:hyperlink>
        </w:p>
        <w:p w14:paraId="00000057" w14:textId="77777777" w:rsidR="00325323" w:rsidRDefault="00325323">
          <w:pPr>
            <w:pBdr>
              <w:top w:val="nil"/>
              <w:left w:val="nil"/>
              <w:bottom w:val="nil"/>
              <w:right w:val="nil"/>
              <w:between w:val="nil"/>
            </w:pBdr>
            <w:tabs>
              <w:tab w:val="right" w:pos="9639"/>
            </w:tabs>
            <w:spacing w:before="120"/>
            <w:ind w:left="240"/>
            <w:rPr>
              <w:color w:val="000000"/>
            </w:rPr>
          </w:pPr>
          <w:hyperlink w:anchor="_heading=h.3rdcrjn">
            <w:r>
              <w:rPr>
                <w:rFonts w:ascii="Times New Roman" w:eastAsia="Times New Roman" w:hAnsi="Times New Roman" w:cs="Times New Roman"/>
                <w:color w:val="000000"/>
                <w:sz w:val="24"/>
                <w:szCs w:val="24"/>
              </w:rPr>
              <w:t>2.3. Примерное содержание профессионального модуля</w:t>
            </w:r>
            <w:r>
              <w:rPr>
                <w:rFonts w:ascii="Times New Roman" w:eastAsia="Times New Roman" w:hAnsi="Times New Roman" w:cs="Times New Roman"/>
                <w:color w:val="000000"/>
                <w:sz w:val="24"/>
                <w:szCs w:val="24"/>
              </w:rPr>
              <w:tab/>
            </w:r>
          </w:hyperlink>
        </w:p>
        <w:p w14:paraId="00000058" w14:textId="77777777" w:rsidR="00325323" w:rsidRDefault="00325323">
          <w:pPr>
            <w:pBdr>
              <w:top w:val="nil"/>
              <w:left w:val="nil"/>
              <w:bottom w:val="nil"/>
              <w:right w:val="nil"/>
              <w:between w:val="nil"/>
            </w:pBdr>
            <w:tabs>
              <w:tab w:val="right" w:pos="9639"/>
            </w:tabs>
            <w:spacing w:before="120"/>
            <w:ind w:left="240"/>
            <w:rPr>
              <w:color w:val="000000"/>
            </w:rPr>
          </w:pPr>
          <w:hyperlink w:anchor="_heading=h.lnxbz9">
            <w:r>
              <w:rPr>
                <w:rFonts w:ascii="Times New Roman" w:eastAsia="Times New Roman" w:hAnsi="Times New Roman" w:cs="Times New Roman"/>
                <w:color w:val="000000"/>
                <w:sz w:val="24"/>
                <w:szCs w:val="24"/>
              </w:rPr>
              <w:t>2.4. Курсовой проект (работа) (для специальностей СПО, если предусмотрено)</w:t>
            </w:r>
            <w:r>
              <w:rPr>
                <w:rFonts w:ascii="Times New Roman" w:eastAsia="Times New Roman" w:hAnsi="Times New Roman" w:cs="Times New Roman"/>
                <w:color w:val="000000"/>
                <w:sz w:val="24"/>
                <w:szCs w:val="24"/>
              </w:rPr>
              <w:tab/>
            </w:r>
          </w:hyperlink>
        </w:p>
        <w:p w14:paraId="00000059" w14:textId="77777777" w:rsidR="00325323" w:rsidRDefault="00325323">
          <w:pPr>
            <w:pBdr>
              <w:top w:val="nil"/>
              <w:left w:val="nil"/>
              <w:bottom w:val="nil"/>
              <w:right w:val="nil"/>
              <w:between w:val="nil"/>
            </w:pBdr>
            <w:tabs>
              <w:tab w:val="right" w:pos="9639"/>
            </w:tabs>
            <w:spacing w:before="120" w:line="276" w:lineRule="auto"/>
            <w:rPr>
              <w:color w:val="000000"/>
            </w:rPr>
          </w:pPr>
          <w:hyperlink w:anchor="_heading=h.35nkun2">
            <w:r>
              <w:rPr>
                <w:rFonts w:ascii="Times New Roman" w:eastAsia="Times New Roman" w:hAnsi="Times New Roman" w:cs="Times New Roman"/>
                <w:b/>
                <w:color w:val="000000"/>
              </w:rPr>
              <w:t>3. Условия реализации профессионального модуля</w:t>
            </w:r>
            <w:r>
              <w:rPr>
                <w:rFonts w:ascii="Times New Roman" w:eastAsia="Times New Roman" w:hAnsi="Times New Roman" w:cs="Times New Roman"/>
                <w:b/>
                <w:color w:val="000000"/>
              </w:rPr>
              <w:tab/>
            </w:r>
          </w:hyperlink>
        </w:p>
        <w:p w14:paraId="0000005A" w14:textId="77777777" w:rsidR="00325323" w:rsidRDefault="00325323">
          <w:pPr>
            <w:pBdr>
              <w:top w:val="nil"/>
              <w:left w:val="nil"/>
              <w:bottom w:val="nil"/>
              <w:right w:val="nil"/>
              <w:between w:val="nil"/>
            </w:pBdr>
            <w:tabs>
              <w:tab w:val="right" w:pos="9639"/>
            </w:tabs>
            <w:spacing w:before="120"/>
            <w:ind w:left="240"/>
            <w:rPr>
              <w:color w:val="000000"/>
            </w:rPr>
          </w:pPr>
          <w:hyperlink w:anchor="_heading=h.1ksv4uv">
            <w:r>
              <w:rPr>
                <w:rFonts w:ascii="Times New Roman" w:eastAsia="Times New Roman" w:hAnsi="Times New Roman" w:cs="Times New Roman"/>
                <w:color w:val="000000"/>
                <w:sz w:val="24"/>
                <w:szCs w:val="24"/>
              </w:rPr>
              <w:t>3.1. Материально-техническое обеспечение</w:t>
            </w:r>
            <w:r>
              <w:rPr>
                <w:rFonts w:ascii="Times New Roman" w:eastAsia="Times New Roman" w:hAnsi="Times New Roman" w:cs="Times New Roman"/>
                <w:color w:val="000000"/>
                <w:sz w:val="24"/>
                <w:szCs w:val="24"/>
              </w:rPr>
              <w:tab/>
            </w:r>
          </w:hyperlink>
        </w:p>
        <w:p w14:paraId="0000005B" w14:textId="77777777" w:rsidR="00325323" w:rsidRDefault="00325323">
          <w:pPr>
            <w:pBdr>
              <w:top w:val="nil"/>
              <w:left w:val="nil"/>
              <w:bottom w:val="nil"/>
              <w:right w:val="nil"/>
              <w:between w:val="nil"/>
            </w:pBdr>
            <w:tabs>
              <w:tab w:val="right" w:pos="9639"/>
            </w:tabs>
            <w:spacing w:before="120"/>
            <w:ind w:left="240"/>
            <w:rPr>
              <w:color w:val="000000"/>
            </w:rPr>
          </w:pPr>
          <w:hyperlink w:anchor="_heading=h.44sinio">
            <w:r>
              <w:rPr>
                <w:rFonts w:ascii="Times New Roman" w:eastAsia="Times New Roman" w:hAnsi="Times New Roman" w:cs="Times New Roman"/>
                <w:color w:val="000000"/>
                <w:sz w:val="24"/>
                <w:szCs w:val="24"/>
              </w:rPr>
              <w:t>3.2. Учебно-методическое обеспечение</w:t>
            </w:r>
            <w:r>
              <w:rPr>
                <w:rFonts w:ascii="Times New Roman" w:eastAsia="Times New Roman" w:hAnsi="Times New Roman" w:cs="Times New Roman"/>
                <w:color w:val="000000"/>
                <w:sz w:val="24"/>
                <w:szCs w:val="24"/>
              </w:rPr>
              <w:tab/>
            </w:r>
          </w:hyperlink>
        </w:p>
        <w:p w14:paraId="0000005C" w14:textId="77777777" w:rsidR="00325323" w:rsidRDefault="00325323">
          <w:pPr>
            <w:pBdr>
              <w:top w:val="nil"/>
              <w:left w:val="nil"/>
              <w:bottom w:val="nil"/>
              <w:right w:val="nil"/>
              <w:between w:val="nil"/>
            </w:pBdr>
            <w:tabs>
              <w:tab w:val="right" w:pos="9639"/>
            </w:tabs>
            <w:spacing w:before="120" w:line="276" w:lineRule="auto"/>
            <w:rPr>
              <w:color w:val="000000"/>
            </w:rPr>
          </w:pPr>
          <w:hyperlink w:anchor="_heading=h.3j2qqm3">
            <w:r>
              <w:rPr>
                <w:rFonts w:ascii="Times New Roman" w:eastAsia="Times New Roman" w:hAnsi="Times New Roman" w:cs="Times New Roman"/>
                <w:b/>
                <w:color w:val="000000"/>
              </w:rPr>
              <w:t>4. Контроль и оценка результатов освоения  профессионального модуля</w:t>
            </w:r>
            <w:r>
              <w:rPr>
                <w:rFonts w:ascii="Times New Roman" w:eastAsia="Times New Roman" w:hAnsi="Times New Roman" w:cs="Times New Roman"/>
                <w:b/>
                <w:color w:val="000000"/>
              </w:rPr>
              <w:tab/>
            </w:r>
          </w:hyperlink>
        </w:p>
        <w:p w14:paraId="0000005D" w14:textId="77777777" w:rsidR="00325323" w:rsidRDefault="00B929DF">
          <w:r>
            <w:fldChar w:fldCharType="end"/>
          </w:r>
        </w:p>
      </w:sdtContent>
    </w:sdt>
    <w:p w14:paraId="0000005E" w14:textId="77777777" w:rsidR="00325323" w:rsidRDefault="00325323">
      <w:pPr>
        <w:pStyle w:val="1"/>
        <w:sectPr w:rsidR="00325323">
          <w:headerReference w:type="even" r:id="rId8"/>
          <w:headerReference w:type="default" r:id="rId9"/>
          <w:pgSz w:w="11906" w:h="16838"/>
          <w:pgMar w:top="1134" w:right="567" w:bottom="1134" w:left="1701" w:header="709" w:footer="709" w:gutter="0"/>
          <w:pgNumType w:start="1"/>
          <w:cols w:space="720"/>
        </w:sectPr>
      </w:pPr>
    </w:p>
    <w:p w14:paraId="0000005F" w14:textId="77777777" w:rsidR="00325323" w:rsidRDefault="00B929DF">
      <w:pPr>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bookmarkStart w:id="4" w:name="_heading=h.2et92p0" w:colFirst="0" w:colLast="0"/>
      <w:bookmarkEnd w:id="4"/>
      <w:r>
        <w:rPr>
          <w:rFonts w:ascii="Times New Roman" w:eastAsia="Times New Roman" w:hAnsi="Times New Roman" w:cs="Times New Roman"/>
          <w:b/>
          <w:smallCaps/>
          <w:color w:val="000000"/>
          <w:sz w:val="24"/>
          <w:szCs w:val="24"/>
        </w:rPr>
        <w:lastRenderedPageBreak/>
        <w:t>1. Общая характеристика ПРИМЕРНОЙ</w:t>
      </w:r>
      <w:r>
        <w:rPr>
          <w:b/>
          <w:smallCaps/>
          <w:color w:val="000000"/>
          <w:sz w:val="24"/>
          <w:szCs w:val="24"/>
        </w:rPr>
        <w:t xml:space="preserve"> </w:t>
      </w:r>
      <w:r>
        <w:rPr>
          <w:rFonts w:ascii="Times New Roman" w:eastAsia="Times New Roman" w:hAnsi="Times New Roman" w:cs="Times New Roman"/>
          <w:b/>
          <w:smallCaps/>
          <w:color w:val="000000"/>
          <w:sz w:val="24"/>
          <w:szCs w:val="24"/>
        </w:rPr>
        <w:t>РАБОЧЕЙ ПРОГРАММЫ</w:t>
      </w:r>
      <w:r>
        <w:rPr>
          <w:b/>
          <w:smallCaps/>
          <w:color w:val="000000"/>
          <w:sz w:val="24"/>
          <w:szCs w:val="24"/>
        </w:rPr>
        <w:t xml:space="preserve"> </w:t>
      </w:r>
      <w:r>
        <w:rPr>
          <w:rFonts w:ascii="Times New Roman" w:eastAsia="Times New Roman" w:hAnsi="Times New Roman" w:cs="Times New Roman"/>
          <w:b/>
          <w:smallCaps/>
          <w:color w:val="000000"/>
          <w:sz w:val="24"/>
          <w:szCs w:val="24"/>
        </w:rPr>
        <w:t>ПРОФЕССИОНАЛЬНОГО МОДУЛЯ</w:t>
      </w:r>
    </w:p>
    <w:p w14:paraId="00000060" w14:textId="77777777" w:rsidR="00325323" w:rsidRDefault="00B929DF">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«ПМ.01 Разработка кода для обучения искусственного интеллекта»</w:t>
      </w:r>
    </w:p>
    <w:p w14:paraId="00000061" w14:textId="77777777" w:rsidR="00325323" w:rsidRDefault="00325323">
      <w:pPr>
        <w:keepNext/>
        <w:pBdr>
          <w:top w:val="nil"/>
          <w:left w:val="nil"/>
          <w:bottom w:val="nil"/>
          <w:right w:val="nil"/>
          <w:between w:val="nil"/>
        </w:pBdr>
        <w:spacing w:after="120"/>
        <w:jc w:val="center"/>
        <w:rPr>
          <w:b/>
          <w:smallCaps/>
          <w:color w:val="000000"/>
          <w:sz w:val="24"/>
          <w:szCs w:val="24"/>
        </w:rPr>
      </w:pPr>
    </w:p>
    <w:p w14:paraId="00000062"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5" w:name="_heading=h.tyjcwt" w:colFirst="0" w:colLast="0"/>
      <w:bookmarkEnd w:id="5"/>
      <w:r>
        <w:rPr>
          <w:rFonts w:ascii="Times New Roman" w:eastAsia="Times New Roman" w:hAnsi="Times New Roman" w:cs="Times New Roman"/>
          <w:b/>
          <w:color w:val="000000"/>
          <w:sz w:val="24"/>
          <w:szCs w:val="24"/>
        </w:rPr>
        <w:t>1.1. Цель и место профессионального модуля в структуре образовательной программы</w:t>
      </w:r>
    </w:p>
    <w:p w14:paraId="00000063" w14:textId="77777777" w:rsidR="00325323" w:rsidRDefault="00B929DF">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Цель модуля: освоение вида деятельности «Разработка кода для обучения искусственного интеллекта». </w:t>
      </w:r>
    </w:p>
    <w:p w14:paraId="00000064" w14:textId="77777777" w:rsidR="00325323" w:rsidRDefault="00B929DF">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Профессиональный модуль включен в обязательную часть образовательной программы.</w:t>
      </w:r>
    </w:p>
    <w:p w14:paraId="00000065" w14:textId="77777777" w:rsidR="00325323" w:rsidRDefault="00325323">
      <w:pPr>
        <w:spacing w:line="276" w:lineRule="auto"/>
        <w:ind w:firstLine="709"/>
        <w:jc w:val="both"/>
        <w:rPr>
          <w:rFonts w:ascii="Times New Roman" w:eastAsia="Times New Roman" w:hAnsi="Times New Roman" w:cs="Times New Roman"/>
          <w:sz w:val="24"/>
          <w:szCs w:val="24"/>
        </w:rPr>
      </w:pPr>
    </w:p>
    <w:p w14:paraId="00000066"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6" w:name="_heading=h.3dy6vkm" w:colFirst="0" w:colLast="0"/>
      <w:bookmarkEnd w:id="6"/>
      <w:r>
        <w:rPr>
          <w:rFonts w:ascii="Times New Roman" w:eastAsia="Times New Roman" w:hAnsi="Times New Roman" w:cs="Times New Roman"/>
          <w:b/>
          <w:color w:val="000000"/>
          <w:sz w:val="24"/>
          <w:szCs w:val="24"/>
        </w:rPr>
        <w:t>1.2. Планируемые результаты освоения профессионального модуля</w:t>
      </w:r>
    </w:p>
    <w:p w14:paraId="00000067" w14:textId="77777777" w:rsidR="00325323" w:rsidRDefault="00B929DF">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00000068" w14:textId="77777777" w:rsidR="00325323" w:rsidRDefault="00B929DF">
      <w:pPr>
        <w:spacing w:after="120"/>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В результате освоения профессионального модуля обучающийся должен:</w:t>
      </w:r>
    </w:p>
    <w:tbl>
      <w:tblPr>
        <w:tblStyle w:val="affffff5"/>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833"/>
        <w:gridCol w:w="2833"/>
        <w:gridCol w:w="2833"/>
      </w:tblGrid>
      <w:tr w:rsidR="00325323" w14:paraId="54CCBCF8" w14:textId="77777777">
        <w:tc>
          <w:tcPr>
            <w:tcW w:w="1129" w:type="dxa"/>
            <w:tcBorders>
              <w:top w:val="single" w:sz="4" w:space="0" w:color="000000"/>
              <w:left w:val="single" w:sz="4" w:space="0" w:color="000000"/>
              <w:right w:val="single" w:sz="4" w:space="0" w:color="000000"/>
            </w:tcBorders>
          </w:tcPr>
          <w:p w14:paraId="00000069" w14:textId="77777777" w:rsidR="00325323" w:rsidRDefault="00B929DF">
            <w:pP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Код</w:t>
            </w:r>
            <w:proofErr w:type="spellEnd"/>
            <w:r>
              <w:rPr>
                <w:rFonts w:ascii="Times New Roman" w:eastAsia="Times New Roman" w:hAnsi="Times New Roman" w:cs="Times New Roman"/>
                <w:b/>
                <w:sz w:val="24"/>
                <w:szCs w:val="24"/>
              </w:rPr>
              <w:t xml:space="preserve"> ОК, ПК</w:t>
            </w:r>
          </w:p>
        </w:tc>
        <w:tc>
          <w:tcPr>
            <w:tcW w:w="2833" w:type="dxa"/>
            <w:tcBorders>
              <w:top w:val="single" w:sz="4" w:space="0" w:color="000000"/>
              <w:left w:val="single" w:sz="4" w:space="0" w:color="000000"/>
              <w:right w:val="single" w:sz="4" w:space="0" w:color="000000"/>
            </w:tcBorders>
          </w:tcPr>
          <w:p w14:paraId="0000006A" w14:textId="77777777" w:rsidR="00325323" w:rsidRDefault="00B929DF">
            <w:pP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Уметь</w:t>
            </w:r>
            <w:proofErr w:type="spellEnd"/>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06B" w14:textId="77777777" w:rsidR="00325323" w:rsidRDefault="00B929DF">
            <w:pP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Знать</w:t>
            </w:r>
            <w:proofErr w:type="spellEnd"/>
          </w:p>
        </w:tc>
        <w:tc>
          <w:tcPr>
            <w:tcW w:w="2833" w:type="dxa"/>
            <w:tcBorders>
              <w:top w:val="single" w:sz="4" w:space="0" w:color="000000"/>
              <w:left w:val="single" w:sz="4" w:space="0" w:color="000000"/>
              <w:bottom w:val="single" w:sz="4" w:space="0" w:color="000000"/>
              <w:right w:val="single" w:sz="4" w:space="0" w:color="000000"/>
            </w:tcBorders>
          </w:tcPr>
          <w:p w14:paraId="0000006C" w14:textId="77777777" w:rsidR="00325323" w:rsidRDefault="00B929DF">
            <w:pP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Владеть</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навыками</w:t>
            </w:r>
            <w:proofErr w:type="spellEnd"/>
          </w:p>
        </w:tc>
      </w:tr>
      <w:tr w:rsidR="00325323" w14:paraId="3E77152A" w14:textId="77777777">
        <w:tc>
          <w:tcPr>
            <w:tcW w:w="1129" w:type="dxa"/>
            <w:tcBorders>
              <w:top w:val="single" w:sz="4" w:space="0" w:color="000000"/>
              <w:left w:val="single" w:sz="4" w:space="0" w:color="000000"/>
              <w:right w:val="single" w:sz="4" w:space="0" w:color="000000"/>
            </w:tcBorders>
          </w:tcPr>
          <w:p w14:paraId="00000075" w14:textId="01884D37" w:rsidR="00325323" w:rsidRPr="00EB0F8F" w:rsidRDefault="00B929DF">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ПК 1.1</w:t>
            </w:r>
          </w:p>
        </w:tc>
        <w:tc>
          <w:tcPr>
            <w:tcW w:w="2833" w:type="dxa"/>
            <w:tcBorders>
              <w:top w:val="single" w:sz="4" w:space="0" w:color="000000"/>
              <w:left w:val="single" w:sz="4" w:space="0" w:color="000000"/>
              <w:right w:val="single" w:sz="4" w:space="0" w:color="000000"/>
            </w:tcBorders>
          </w:tcPr>
          <w:p w14:paraId="00000076"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Анализировать технические задания и выявлять требования к алгоритмам.</w:t>
            </w:r>
          </w:p>
          <w:p w14:paraId="00000077"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Применять методы алгоритмизации для решения задач программирования.</w:t>
            </w:r>
          </w:p>
          <w:p w14:paraId="00000078"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Разрабатывать оптимальные алгоритмы для решения задач в области ИИ.</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079"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Основные методы и подходы к построению алгоритмов (жадные алгоритмы, динамическое программирование, рекурсивные подходы).</w:t>
            </w:r>
          </w:p>
          <w:p w14:paraId="0000007A"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Принципы эффективной обработки данных.</w:t>
            </w:r>
          </w:p>
          <w:p w14:paraId="0000007B"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Языки программирования, применяемые для разработки алгоритмов (</w:t>
            </w:r>
            <w:r>
              <w:rPr>
                <w:rFonts w:ascii="Times New Roman" w:eastAsia="Times New Roman" w:hAnsi="Times New Roman" w:cs="Times New Roman"/>
                <w:sz w:val="24"/>
                <w:szCs w:val="24"/>
              </w:rPr>
              <w:t>Python</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C</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Java</w:t>
            </w:r>
            <w:r w:rsidRPr="0067795A">
              <w:rPr>
                <w:rFonts w:ascii="Times New Roman" w:eastAsia="Times New Roman" w:hAnsi="Times New Roman" w:cs="Times New Roman"/>
                <w:sz w:val="24"/>
                <w:szCs w:val="24"/>
                <w:lang w:val="ru-RU"/>
              </w:rPr>
              <w:t>).</w:t>
            </w:r>
          </w:p>
        </w:tc>
        <w:tc>
          <w:tcPr>
            <w:tcW w:w="2833" w:type="dxa"/>
            <w:tcBorders>
              <w:top w:val="single" w:sz="4" w:space="0" w:color="000000"/>
              <w:left w:val="single" w:sz="4" w:space="0" w:color="000000"/>
              <w:bottom w:val="single" w:sz="4" w:space="0" w:color="000000"/>
              <w:right w:val="single" w:sz="4" w:space="0" w:color="000000"/>
            </w:tcBorders>
          </w:tcPr>
          <w:p w14:paraId="0000007C"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Разработки, оптимизации и тестирования алгоритмов для ИИ-программ.</w:t>
            </w:r>
          </w:p>
          <w:p w14:paraId="0000007D"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Использования библиотек и инструментов для работы с алгоритмами и данными (</w:t>
            </w:r>
            <w:r>
              <w:rPr>
                <w:rFonts w:ascii="Times New Roman" w:eastAsia="Times New Roman" w:hAnsi="Times New Roman" w:cs="Times New Roman"/>
                <w:sz w:val="24"/>
                <w:szCs w:val="24"/>
              </w:rPr>
              <w:t>Pandas</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NumPy</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Scikit</w:t>
            </w:r>
            <w:r w:rsidRPr="0067795A">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learn</w:t>
            </w:r>
            <w:r w:rsidRPr="0067795A">
              <w:rPr>
                <w:rFonts w:ascii="Times New Roman" w:eastAsia="Times New Roman" w:hAnsi="Times New Roman" w:cs="Times New Roman"/>
                <w:sz w:val="24"/>
                <w:szCs w:val="24"/>
                <w:lang w:val="ru-RU"/>
              </w:rPr>
              <w:t>).</w:t>
            </w:r>
          </w:p>
          <w:p w14:paraId="0000007E"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Применения структур данных (деревья, графы, списки) для реализации алгоритмов.</w:t>
            </w:r>
          </w:p>
        </w:tc>
      </w:tr>
      <w:tr w:rsidR="00325323" w14:paraId="7973C33F" w14:textId="77777777">
        <w:trPr>
          <w:trHeight w:val="327"/>
        </w:trPr>
        <w:tc>
          <w:tcPr>
            <w:tcW w:w="1129" w:type="dxa"/>
            <w:tcBorders>
              <w:left w:val="single" w:sz="4" w:space="0" w:color="000000"/>
              <w:right w:val="single" w:sz="4" w:space="0" w:color="000000"/>
            </w:tcBorders>
          </w:tcPr>
          <w:p w14:paraId="0000007F" w14:textId="77777777" w:rsidR="00325323" w:rsidRDefault="00B929D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 1.2</w:t>
            </w:r>
          </w:p>
        </w:tc>
        <w:tc>
          <w:tcPr>
            <w:tcW w:w="2833" w:type="dxa"/>
            <w:tcBorders>
              <w:left w:val="single" w:sz="4" w:space="0" w:color="000000"/>
              <w:right w:val="single" w:sz="4" w:space="0" w:color="000000"/>
            </w:tcBorders>
          </w:tcPr>
          <w:p w14:paraId="00000080"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Реализовывать программные модули на основе требований технического задания.</w:t>
            </w:r>
          </w:p>
          <w:p w14:paraId="00000081"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Писать чистый, понятный и поддерживаемый код.</w:t>
            </w:r>
          </w:p>
          <w:p w14:paraId="00000082"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Использовать стандартные библиотеки и фреймворки для ускорения разработки.</w:t>
            </w:r>
          </w:p>
          <w:p w14:paraId="00000083" w14:textId="77777777" w:rsidR="00325323" w:rsidRPr="0067795A" w:rsidRDefault="00325323">
            <w:pPr>
              <w:rPr>
                <w:rFonts w:ascii="Times New Roman" w:eastAsia="Times New Roman" w:hAnsi="Times New Roman" w:cs="Times New Roman"/>
                <w:sz w:val="24"/>
                <w:szCs w:val="24"/>
                <w:lang w:val="ru-RU"/>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084"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Принципы модульного программирования.</w:t>
            </w:r>
          </w:p>
          <w:p w14:paraId="00000085"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Языки программирования для разработки модулей (</w:t>
            </w:r>
            <w:r>
              <w:rPr>
                <w:rFonts w:ascii="Times New Roman" w:eastAsia="Times New Roman" w:hAnsi="Times New Roman" w:cs="Times New Roman"/>
                <w:sz w:val="24"/>
                <w:szCs w:val="24"/>
              </w:rPr>
              <w:t>Python</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C</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Java</w:t>
            </w:r>
            <w:r w:rsidRPr="0067795A">
              <w:rPr>
                <w:rFonts w:ascii="Times New Roman" w:eastAsia="Times New Roman" w:hAnsi="Times New Roman" w:cs="Times New Roman"/>
                <w:sz w:val="24"/>
                <w:szCs w:val="24"/>
                <w:lang w:val="ru-RU"/>
              </w:rPr>
              <w:t>).</w:t>
            </w:r>
          </w:p>
          <w:p w14:paraId="00000086"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Стандартные фреймворки и библиотеки для работы с ИИ (</w:t>
            </w:r>
            <w:r>
              <w:rPr>
                <w:rFonts w:ascii="Times New Roman" w:eastAsia="Times New Roman" w:hAnsi="Times New Roman" w:cs="Times New Roman"/>
                <w:sz w:val="24"/>
                <w:szCs w:val="24"/>
              </w:rPr>
              <w:t>TensorFlow</w:t>
            </w:r>
            <w:r w:rsidRPr="0067795A">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rPr>
              <w:t>PyTorch</w:t>
            </w:r>
            <w:proofErr w:type="spellEnd"/>
            <w:r w:rsidRPr="0067795A">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rPr>
              <w:t>Keras</w:t>
            </w:r>
            <w:proofErr w:type="spellEnd"/>
            <w:r w:rsidRPr="0067795A">
              <w:rPr>
                <w:rFonts w:ascii="Times New Roman" w:eastAsia="Times New Roman" w:hAnsi="Times New Roman" w:cs="Times New Roman"/>
                <w:sz w:val="24"/>
                <w:szCs w:val="24"/>
                <w:lang w:val="ru-RU"/>
              </w:rPr>
              <w:t>).</w:t>
            </w:r>
          </w:p>
          <w:p w14:paraId="00000087" w14:textId="77777777" w:rsidR="00325323" w:rsidRPr="0067795A" w:rsidRDefault="00325323">
            <w:pPr>
              <w:rPr>
                <w:rFonts w:ascii="Times New Roman" w:eastAsia="Times New Roman" w:hAnsi="Times New Roman" w:cs="Times New Roman"/>
                <w:sz w:val="24"/>
                <w:szCs w:val="24"/>
                <w:lang w:val="ru-RU"/>
              </w:rPr>
            </w:pPr>
          </w:p>
        </w:tc>
        <w:tc>
          <w:tcPr>
            <w:tcW w:w="2833" w:type="dxa"/>
            <w:tcBorders>
              <w:top w:val="single" w:sz="4" w:space="0" w:color="000000"/>
              <w:left w:val="single" w:sz="4" w:space="0" w:color="000000"/>
              <w:bottom w:val="single" w:sz="4" w:space="0" w:color="000000"/>
              <w:right w:val="single" w:sz="4" w:space="0" w:color="000000"/>
            </w:tcBorders>
          </w:tcPr>
          <w:p w14:paraId="00000088"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Разработки модульных ИИ-систем, соответствующих требованиям производительности и безопасности.</w:t>
            </w:r>
          </w:p>
          <w:p w14:paraId="00000089"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Внедрения разработанных ИИ-модулей в комплексные программные системы.</w:t>
            </w:r>
          </w:p>
          <w:p w14:paraId="0000008A"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Оптимизации кода и работы с интерфейсами для взаимодействия между модулями.</w:t>
            </w:r>
          </w:p>
        </w:tc>
      </w:tr>
      <w:tr w:rsidR="00325323" w14:paraId="691643AB" w14:textId="77777777">
        <w:trPr>
          <w:trHeight w:val="327"/>
        </w:trPr>
        <w:tc>
          <w:tcPr>
            <w:tcW w:w="1129" w:type="dxa"/>
            <w:tcBorders>
              <w:left w:val="single" w:sz="4" w:space="0" w:color="000000"/>
              <w:right w:val="single" w:sz="4" w:space="0" w:color="000000"/>
            </w:tcBorders>
          </w:tcPr>
          <w:p w14:paraId="0000008B" w14:textId="77777777" w:rsidR="00325323" w:rsidRDefault="00B929D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 1.3</w:t>
            </w:r>
          </w:p>
        </w:tc>
        <w:tc>
          <w:tcPr>
            <w:tcW w:w="2833" w:type="dxa"/>
            <w:tcBorders>
              <w:left w:val="single" w:sz="4" w:space="0" w:color="000000"/>
              <w:right w:val="single" w:sz="4" w:space="0" w:color="000000"/>
            </w:tcBorders>
          </w:tcPr>
          <w:p w14:paraId="0000008C"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Оформлять код в </w:t>
            </w:r>
            <w:r w:rsidRPr="0067795A">
              <w:rPr>
                <w:rFonts w:ascii="Times New Roman" w:eastAsia="Times New Roman" w:hAnsi="Times New Roman" w:cs="Times New Roman"/>
                <w:sz w:val="24"/>
                <w:szCs w:val="24"/>
                <w:lang w:val="ru-RU"/>
              </w:rPr>
              <w:lastRenderedPageBreak/>
              <w:t>соответствии с принятыми стандартами и требованиями.</w:t>
            </w:r>
          </w:p>
          <w:p w14:paraId="0000008D"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Документировать разработанный программный код.</w:t>
            </w:r>
          </w:p>
          <w:p w14:paraId="0000008E"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Применять соглашения о наименованиях переменных, функций и классов (например, </w:t>
            </w:r>
            <w:r>
              <w:rPr>
                <w:rFonts w:ascii="Times New Roman" w:eastAsia="Times New Roman" w:hAnsi="Times New Roman" w:cs="Times New Roman"/>
                <w:sz w:val="24"/>
                <w:szCs w:val="24"/>
              </w:rPr>
              <w:t>PEP</w:t>
            </w:r>
            <w:r w:rsidRPr="0067795A">
              <w:rPr>
                <w:rFonts w:ascii="Times New Roman" w:eastAsia="Times New Roman" w:hAnsi="Times New Roman" w:cs="Times New Roman"/>
                <w:sz w:val="24"/>
                <w:szCs w:val="24"/>
                <w:lang w:val="ru-RU"/>
              </w:rPr>
              <w:t xml:space="preserve">8 для </w:t>
            </w:r>
            <w:r>
              <w:rPr>
                <w:rFonts w:ascii="Times New Roman" w:eastAsia="Times New Roman" w:hAnsi="Times New Roman" w:cs="Times New Roman"/>
                <w:sz w:val="24"/>
                <w:szCs w:val="24"/>
              </w:rPr>
              <w:t>Python</w:t>
            </w:r>
            <w:r w:rsidRPr="0067795A">
              <w:rPr>
                <w:rFonts w:ascii="Times New Roman" w:eastAsia="Times New Roman" w:hAnsi="Times New Roman" w:cs="Times New Roman"/>
                <w:sz w:val="24"/>
                <w:szCs w:val="24"/>
                <w:lang w:val="ru-RU"/>
              </w:rPr>
              <w:t>).</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08F"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lastRenderedPageBreak/>
              <w:t xml:space="preserve">Основные принципы </w:t>
            </w:r>
            <w:r w:rsidRPr="0067795A">
              <w:rPr>
                <w:rFonts w:ascii="Times New Roman" w:eastAsia="Times New Roman" w:hAnsi="Times New Roman" w:cs="Times New Roman"/>
                <w:sz w:val="24"/>
                <w:szCs w:val="24"/>
                <w:lang w:val="ru-RU"/>
              </w:rPr>
              <w:lastRenderedPageBreak/>
              <w:t>чистого кода (</w:t>
            </w:r>
            <w:r>
              <w:rPr>
                <w:rFonts w:ascii="Times New Roman" w:eastAsia="Times New Roman" w:hAnsi="Times New Roman" w:cs="Times New Roman"/>
                <w:sz w:val="24"/>
                <w:szCs w:val="24"/>
              </w:rPr>
              <w:t>Clean</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Code</w:t>
            </w:r>
            <w:r w:rsidRPr="0067795A">
              <w:rPr>
                <w:rFonts w:ascii="Times New Roman" w:eastAsia="Times New Roman" w:hAnsi="Times New Roman" w:cs="Times New Roman"/>
                <w:sz w:val="24"/>
                <w:szCs w:val="24"/>
                <w:lang w:val="ru-RU"/>
              </w:rPr>
              <w:t>).</w:t>
            </w:r>
          </w:p>
          <w:p w14:paraId="00000090"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Стандарты и практики документирования программного обеспечения.</w:t>
            </w:r>
          </w:p>
          <w:p w14:paraId="00000091"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Инструменты для автоматической проверки качества кода (например, </w:t>
            </w:r>
            <w:proofErr w:type="spellStart"/>
            <w:r>
              <w:rPr>
                <w:rFonts w:ascii="Times New Roman" w:eastAsia="Times New Roman" w:hAnsi="Times New Roman" w:cs="Times New Roman"/>
                <w:sz w:val="24"/>
                <w:szCs w:val="24"/>
              </w:rPr>
              <w:t>PyLint</w:t>
            </w:r>
            <w:proofErr w:type="spellEnd"/>
            <w:r w:rsidRPr="0067795A">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rPr>
              <w:t>ESLint</w:t>
            </w:r>
            <w:proofErr w:type="spellEnd"/>
            <w:r w:rsidRPr="0067795A">
              <w:rPr>
                <w:rFonts w:ascii="Times New Roman" w:eastAsia="Times New Roman" w:hAnsi="Times New Roman" w:cs="Times New Roman"/>
                <w:sz w:val="24"/>
                <w:szCs w:val="24"/>
                <w:lang w:val="ru-RU"/>
              </w:rPr>
              <w:t>).</w:t>
            </w:r>
          </w:p>
          <w:p w14:paraId="00000092" w14:textId="77777777" w:rsidR="00325323" w:rsidRPr="0067795A" w:rsidRDefault="00325323">
            <w:pPr>
              <w:rPr>
                <w:rFonts w:ascii="Times New Roman" w:eastAsia="Times New Roman" w:hAnsi="Times New Roman" w:cs="Times New Roman"/>
                <w:sz w:val="24"/>
                <w:szCs w:val="24"/>
                <w:lang w:val="ru-RU"/>
              </w:rPr>
            </w:pPr>
          </w:p>
        </w:tc>
        <w:tc>
          <w:tcPr>
            <w:tcW w:w="2833" w:type="dxa"/>
            <w:tcBorders>
              <w:top w:val="single" w:sz="4" w:space="0" w:color="000000"/>
              <w:left w:val="single" w:sz="4" w:space="0" w:color="000000"/>
              <w:bottom w:val="single" w:sz="4" w:space="0" w:color="000000"/>
              <w:right w:val="single" w:sz="4" w:space="0" w:color="000000"/>
            </w:tcBorders>
          </w:tcPr>
          <w:p w14:paraId="00000093"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lastRenderedPageBreak/>
              <w:t xml:space="preserve">Оформления, </w:t>
            </w:r>
            <w:r w:rsidRPr="0067795A">
              <w:rPr>
                <w:rFonts w:ascii="Times New Roman" w:eastAsia="Times New Roman" w:hAnsi="Times New Roman" w:cs="Times New Roman"/>
                <w:sz w:val="24"/>
                <w:szCs w:val="24"/>
                <w:lang w:val="ru-RU"/>
              </w:rPr>
              <w:lastRenderedPageBreak/>
              <w:t>документирования и структурирования кода для последующей поддержки.</w:t>
            </w:r>
          </w:p>
          <w:p w14:paraId="00000094"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Использования инструментов статического анализа кода для выявления ошибок и улучшения качества.</w:t>
            </w:r>
          </w:p>
          <w:p w14:paraId="00000095"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Работы с системами документирования кода (например, </w:t>
            </w:r>
            <w:proofErr w:type="spellStart"/>
            <w:r>
              <w:rPr>
                <w:rFonts w:ascii="Times New Roman" w:eastAsia="Times New Roman" w:hAnsi="Times New Roman" w:cs="Times New Roman"/>
                <w:sz w:val="24"/>
                <w:szCs w:val="24"/>
              </w:rPr>
              <w:t>Doxygen</w:t>
            </w:r>
            <w:proofErr w:type="spellEnd"/>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Sphinx</w:t>
            </w:r>
            <w:r w:rsidRPr="0067795A">
              <w:rPr>
                <w:rFonts w:ascii="Times New Roman" w:eastAsia="Times New Roman" w:hAnsi="Times New Roman" w:cs="Times New Roman"/>
                <w:sz w:val="24"/>
                <w:szCs w:val="24"/>
                <w:lang w:val="ru-RU"/>
              </w:rPr>
              <w:t>).</w:t>
            </w:r>
          </w:p>
        </w:tc>
      </w:tr>
      <w:tr w:rsidR="00325323" w14:paraId="162ED3A9" w14:textId="77777777">
        <w:trPr>
          <w:trHeight w:val="327"/>
        </w:trPr>
        <w:tc>
          <w:tcPr>
            <w:tcW w:w="1129" w:type="dxa"/>
            <w:tcBorders>
              <w:left w:val="single" w:sz="4" w:space="0" w:color="000000"/>
              <w:right w:val="single" w:sz="4" w:space="0" w:color="000000"/>
            </w:tcBorders>
          </w:tcPr>
          <w:p w14:paraId="00000096" w14:textId="77777777" w:rsidR="00325323" w:rsidRDefault="00B929D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 1.4</w:t>
            </w:r>
          </w:p>
        </w:tc>
        <w:tc>
          <w:tcPr>
            <w:tcW w:w="2833" w:type="dxa"/>
            <w:tcBorders>
              <w:left w:val="single" w:sz="4" w:space="0" w:color="000000"/>
              <w:right w:val="single" w:sz="4" w:space="0" w:color="000000"/>
            </w:tcBorders>
          </w:tcPr>
          <w:p w14:paraId="00000097"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Работать с системами контроля версий для управления проектами (</w:t>
            </w:r>
            <w:r>
              <w:rPr>
                <w:rFonts w:ascii="Times New Roman" w:eastAsia="Times New Roman" w:hAnsi="Times New Roman" w:cs="Times New Roman"/>
                <w:sz w:val="24"/>
                <w:szCs w:val="24"/>
              </w:rPr>
              <w:t>Git</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GitLab</w:t>
            </w:r>
            <w:r w:rsidRPr="0067795A">
              <w:rPr>
                <w:rFonts w:ascii="Times New Roman" w:eastAsia="Times New Roman" w:hAnsi="Times New Roman" w:cs="Times New Roman"/>
                <w:sz w:val="24"/>
                <w:szCs w:val="24"/>
                <w:lang w:val="ru-RU"/>
              </w:rPr>
              <w:t>).</w:t>
            </w:r>
          </w:p>
          <w:p w14:paraId="00000098"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Организовывать совместную работу над проектом через ветки разработки и слияние изменений.</w:t>
            </w:r>
          </w:p>
          <w:p w14:paraId="00000099"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Разрешать конфликты при слиянии кода.</w:t>
            </w:r>
          </w:p>
          <w:p w14:paraId="0000009A" w14:textId="77777777" w:rsidR="00325323" w:rsidRPr="0067795A" w:rsidRDefault="00325323">
            <w:pPr>
              <w:rPr>
                <w:rFonts w:ascii="Times New Roman" w:eastAsia="Times New Roman" w:hAnsi="Times New Roman" w:cs="Times New Roman"/>
                <w:sz w:val="24"/>
                <w:szCs w:val="24"/>
                <w:lang w:val="ru-RU"/>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09B"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Принципы работы распределенных систем контроля версий.</w:t>
            </w:r>
          </w:p>
          <w:p w14:paraId="0000009C"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Основные команды и операции в </w:t>
            </w:r>
            <w:r>
              <w:rPr>
                <w:rFonts w:ascii="Times New Roman" w:eastAsia="Times New Roman" w:hAnsi="Times New Roman" w:cs="Times New Roman"/>
                <w:sz w:val="24"/>
                <w:szCs w:val="24"/>
              </w:rPr>
              <w:t>Git</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commit</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pull</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push</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merge</w:t>
            </w:r>
            <w:r w:rsidRPr="0067795A">
              <w:rPr>
                <w:rFonts w:ascii="Times New Roman" w:eastAsia="Times New Roman" w:hAnsi="Times New Roman" w:cs="Times New Roman"/>
                <w:sz w:val="24"/>
                <w:szCs w:val="24"/>
                <w:lang w:val="ru-RU"/>
              </w:rPr>
              <w:t>).</w:t>
            </w:r>
          </w:p>
          <w:p w14:paraId="0000009D"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Методы разрешения конфликтов в ходе групповой разработки.</w:t>
            </w:r>
          </w:p>
          <w:p w14:paraId="0000009E" w14:textId="77777777" w:rsidR="00325323" w:rsidRPr="0067795A" w:rsidRDefault="00325323">
            <w:pPr>
              <w:rPr>
                <w:rFonts w:ascii="Times New Roman" w:eastAsia="Times New Roman" w:hAnsi="Times New Roman" w:cs="Times New Roman"/>
                <w:sz w:val="24"/>
                <w:szCs w:val="24"/>
                <w:lang w:val="ru-RU"/>
              </w:rPr>
            </w:pPr>
          </w:p>
        </w:tc>
        <w:tc>
          <w:tcPr>
            <w:tcW w:w="2833" w:type="dxa"/>
            <w:tcBorders>
              <w:top w:val="single" w:sz="4" w:space="0" w:color="000000"/>
              <w:left w:val="single" w:sz="4" w:space="0" w:color="000000"/>
              <w:bottom w:val="single" w:sz="4" w:space="0" w:color="000000"/>
              <w:right w:val="single" w:sz="4" w:space="0" w:color="000000"/>
            </w:tcBorders>
          </w:tcPr>
          <w:p w14:paraId="0000009F"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Управления проектами с использованием </w:t>
            </w:r>
            <w:r>
              <w:rPr>
                <w:rFonts w:ascii="Times New Roman" w:eastAsia="Times New Roman" w:hAnsi="Times New Roman" w:cs="Times New Roman"/>
                <w:sz w:val="24"/>
                <w:szCs w:val="24"/>
              </w:rPr>
              <w:t>Git</w:t>
            </w:r>
            <w:r w:rsidRPr="0067795A">
              <w:rPr>
                <w:rFonts w:ascii="Times New Roman" w:eastAsia="Times New Roman" w:hAnsi="Times New Roman" w:cs="Times New Roman"/>
                <w:sz w:val="24"/>
                <w:szCs w:val="24"/>
                <w:lang w:val="ru-RU"/>
              </w:rPr>
              <w:t xml:space="preserve"> для организации командной работы.</w:t>
            </w:r>
          </w:p>
          <w:p w14:paraId="000000A0"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Разрешения конфликтов при слиянии веток и использования </w:t>
            </w:r>
            <w:r>
              <w:rPr>
                <w:rFonts w:ascii="Times New Roman" w:eastAsia="Times New Roman" w:hAnsi="Times New Roman" w:cs="Times New Roman"/>
                <w:sz w:val="24"/>
                <w:szCs w:val="24"/>
              </w:rPr>
              <w:t>pull</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request</w:t>
            </w:r>
            <w:r w:rsidRPr="0067795A">
              <w:rPr>
                <w:rFonts w:ascii="Times New Roman" w:eastAsia="Times New Roman" w:hAnsi="Times New Roman" w:cs="Times New Roman"/>
                <w:sz w:val="24"/>
                <w:szCs w:val="24"/>
                <w:lang w:val="ru-RU"/>
              </w:rPr>
              <w:t xml:space="preserve"> для рецензирования кода.</w:t>
            </w:r>
          </w:p>
          <w:p w14:paraId="000000A1"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Настройки процессов </w:t>
            </w:r>
            <w:r>
              <w:rPr>
                <w:rFonts w:ascii="Times New Roman" w:eastAsia="Times New Roman" w:hAnsi="Times New Roman" w:cs="Times New Roman"/>
                <w:sz w:val="24"/>
                <w:szCs w:val="24"/>
              </w:rPr>
              <w:t>CI</w:t>
            </w:r>
            <w:r w:rsidRPr="0067795A">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CD</w:t>
            </w:r>
            <w:r w:rsidRPr="0067795A">
              <w:rPr>
                <w:rFonts w:ascii="Times New Roman" w:eastAsia="Times New Roman" w:hAnsi="Times New Roman" w:cs="Times New Roman"/>
                <w:sz w:val="24"/>
                <w:szCs w:val="24"/>
                <w:lang w:val="ru-RU"/>
              </w:rPr>
              <w:t xml:space="preserve"> для автоматического тестирования и развертывания кода.</w:t>
            </w:r>
          </w:p>
        </w:tc>
      </w:tr>
      <w:tr w:rsidR="00325323" w14:paraId="1D7ABA63" w14:textId="77777777">
        <w:trPr>
          <w:trHeight w:val="327"/>
        </w:trPr>
        <w:tc>
          <w:tcPr>
            <w:tcW w:w="1129" w:type="dxa"/>
            <w:tcBorders>
              <w:left w:val="single" w:sz="4" w:space="0" w:color="000000"/>
              <w:right w:val="single" w:sz="4" w:space="0" w:color="000000"/>
            </w:tcBorders>
          </w:tcPr>
          <w:p w14:paraId="000000A2" w14:textId="77777777" w:rsidR="00325323" w:rsidRDefault="00B929D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 1.5</w:t>
            </w:r>
          </w:p>
        </w:tc>
        <w:tc>
          <w:tcPr>
            <w:tcW w:w="2833" w:type="dxa"/>
            <w:tcBorders>
              <w:left w:val="single" w:sz="4" w:space="0" w:color="000000"/>
              <w:right w:val="single" w:sz="4" w:space="0" w:color="000000"/>
            </w:tcBorders>
          </w:tcPr>
          <w:p w14:paraId="000000A3"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Использовать инструменты для отладки программного кода.</w:t>
            </w:r>
          </w:p>
          <w:p w14:paraId="000000A4"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Идентифицировать и исправлять ошибки в программе.</w:t>
            </w:r>
          </w:p>
          <w:p w14:paraId="000000A5"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Применять методы логирования для анализа выполнения программ.</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0A6"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Принципы работы отладчиков и логирования.</w:t>
            </w:r>
          </w:p>
          <w:p w14:paraId="000000A7"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Способы выявления ошибок в программе (отладка по шагам, точки останова).</w:t>
            </w:r>
          </w:p>
          <w:p w14:paraId="000000A8"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Инструменты для отладки кода (например, </w:t>
            </w:r>
            <w:r>
              <w:rPr>
                <w:rFonts w:ascii="Times New Roman" w:eastAsia="Times New Roman" w:hAnsi="Times New Roman" w:cs="Times New Roman"/>
                <w:sz w:val="24"/>
                <w:szCs w:val="24"/>
              </w:rPr>
              <w:t>PyCharm</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Visual</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Studio</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Debugger</w:t>
            </w:r>
            <w:r w:rsidRPr="0067795A">
              <w:rPr>
                <w:rFonts w:ascii="Times New Roman" w:eastAsia="Times New Roman" w:hAnsi="Times New Roman" w:cs="Times New Roman"/>
                <w:sz w:val="24"/>
                <w:szCs w:val="24"/>
                <w:lang w:val="ru-RU"/>
              </w:rPr>
              <w:t>).</w:t>
            </w:r>
          </w:p>
        </w:tc>
        <w:tc>
          <w:tcPr>
            <w:tcW w:w="2833" w:type="dxa"/>
            <w:tcBorders>
              <w:top w:val="single" w:sz="4" w:space="0" w:color="000000"/>
              <w:left w:val="single" w:sz="4" w:space="0" w:color="000000"/>
              <w:bottom w:val="single" w:sz="4" w:space="0" w:color="000000"/>
              <w:right w:val="single" w:sz="4" w:space="0" w:color="000000"/>
            </w:tcBorders>
          </w:tcPr>
          <w:p w14:paraId="000000A9"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Отладки программных модулей с использованием пошаговой проверки.</w:t>
            </w:r>
          </w:p>
          <w:p w14:paraId="000000AA"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Применения методов логирования и профилирования производительности.</w:t>
            </w:r>
          </w:p>
          <w:p w14:paraId="000000AB"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Использования специальных средств для отладки многопоточных программ.</w:t>
            </w:r>
          </w:p>
        </w:tc>
      </w:tr>
      <w:tr w:rsidR="00325323" w14:paraId="084D2017" w14:textId="77777777">
        <w:trPr>
          <w:trHeight w:val="327"/>
        </w:trPr>
        <w:tc>
          <w:tcPr>
            <w:tcW w:w="1129" w:type="dxa"/>
            <w:tcBorders>
              <w:left w:val="single" w:sz="4" w:space="0" w:color="000000"/>
              <w:right w:val="single" w:sz="4" w:space="0" w:color="000000"/>
            </w:tcBorders>
          </w:tcPr>
          <w:p w14:paraId="000000AC" w14:textId="77777777" w:rsidR="00325323" w:rsidRDefault="00B929D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 1.6</w:t>
            </w:r>
          </w:p>
        </w:tc>
        <w:tc>
          <w:tcPr>
            <w:tcW w:w="2833" w:type="dxa"/>
            <w:tcBorders>
              <w:left w:val="single" w:sz="4" w:space="0" w:color="000000"/>
              <w:right w:val="single" w:sz="4" w:space="0" w:color="000000"/>
            </w:tcBorders>
          </w:tcPr>
          <w:p w14:paraId="000000AD"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Проводить различные виды тестирования (юнит-тестирование, интеграционное тестирование).</w:t>
            </w:r>
          </w:p>
          <w:p w14:paraId="000000AE"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Разрабатывать тестовые сценарии для проверки корректности работы программных модулей.</w:t>
            </w:r>
          </w:p>
          <w:p w14:paraId="000000AF" w14:textId="77777777" w:rsidR="00325323" w:rsidRDefault="00B929DF">
            <w:pP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Автоматизировать</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тестирование</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программного</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lastRenderedPageBreak/>
              <w:t>обеспечения</w:t>
            </w:r>
            <w:proofErr w:type="spellEnd"/>
            <w:r>
              <w:rPr>
                <w:rFonts w:ascii="Times New Roman" w:eastAsia="Times New Roman" w:hAnsi="Times New Roman" w:cs="Times New Roman"/>
                <w:sz w:val="24"/>
                <w:szCs w:val="24"/>
              </w:rPr>
              <w:t>.</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0B0"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lastRenderedPageBreak/>
              <w:t>Принципы тестирования программного обеспечения.</w:t>
            </w:r>
          </w:p>
          <w:p w14:paraId="000000B1"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Методы и подходы к написанию тестов (</w:t>
            </w:r>
            <w:r>
              <w:rPr>
                <w:rFonts w:ascii="Times New Roman" w:eastAsia="Times New Roman" w:hAnsi="Times New Roman" w:cs="Times New Roman"/>
                <w:sz w:val="24"/>
                <w:szCs w:val="24"/>
              </w:rPr>
              <w:t>Test</w:t>
            </w:r>
            <w:r w:rsidRPr="0067795A">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Driven</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Development</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Behavior</w:t>
            </w:r>
            <w:r w:rsidRPr="0067795A">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Driven</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Development</w:t>
            </w:r>
            <w:r w:rsidRPr="0067795A">
              <w:rPr>
                <w:rFonts w:ascii="Times New Roman" w:eastAsia="Times New Roman" w:hAnsi="Times New Roman" w:cs="Times New Roman"/>
                <w:sz w:val="24"/>
                <w:szCs w:val="24"/>
                <w:lang w:val="ru-RU"/>
              </w:rPr>
              <w:t>).</w:t>
            </w:r>
          </w:p>
          <w:p w14:paraId="000000B2"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Инструменты для тестирования программного кода (</w:t>
            </w:r>
            <w:proofErr w:type="spellStart"/>
            <w:r>
              <w:rPr>
                <w:rFonts w:ascii="Times New Roman" w:eastAsia="Times New Roman" w:hAnsi="Times New Roman" w:cs="Times New Roman"/>
                <w:sz w:val="24"/>
                <w:szCs w:val="24"/>
              </w:rPr>
              <w:t>PyTest</w:t>
            </w:r>
            <w:proofErr w:type="spellEnd"/>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JUnit</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Selenium</w:t>
            </w:r>
            <w:r w:rsidRPr="0067795A">
              <w:rPr>
                <w:rFonts w:ascii="Times New Roman" w:eastAsia="Times New Roman" w:hAnsi="Times New Roman" w:cs="Times New Roman"/>
                <w:sz w:val="24"/>
                <w:szCs w:val="24"/>
                <w:lang w:val="ru-RU"/>
              </w:rPr>
              <w:t>).</w:t>
            </w:r>
          </w:p>
        </w:tc>
        <w:tc>
          <w:tcPr>
            <w:tcW w:w="2833" w:type="dxa"/>
            <w:tcBorders>
              <w:top w:val="single" w:sz="4" w:space="0" w:color="000000"/>
              <w:left w:val="single" w:sz="4" w:space="0" w:color="000000"/>
              <w:bottom w:val="single" w:sz="4" w:space="0" w:color="000000"/>
              <w:right w:val="single" w:sz="4" w:space="0" w:color="000000"/>
            </w:tcBorders>
          </w:tcPr>
          <w:p w14:paraId="000000B3"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Написания юнит-тестов для проверок отдельных функций и модулей.</w:t>
            </w:r>
          </w:p>
          <w:p w14:paraId="000000B4"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Создания автоматизированных тестов для интеграционных проверок.</w:t>
            </w:r>
          </w:p>
          <w:p w14:paraId="000000B5"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Работы с </w:t>
            </w:r>
            <w:r>
              <w:rPr>
                <w:rFonts w:ascii="Times New Roman" w:eastAsia="Times New Roman" w:hAnsi="Times New Roman" w:cs="Times New Roman"/>
                <w:sz w:val="24"/>
                <w:szCs w:val="24"/>
              </w:rPr>
              <w:t>CI</w:t>
            </w:r>
            <w:r w:rsidRPr="0067795A">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CD</w:t>
            </w:r>
            <w:r w:rsidRPr="0067795A">
              <w:rPr>
                <w:rFonts w:ascii="Times New Roman" w:eastAsia="Times New Roman" w:hAnsi="Times New Roman" w:cs="Times New Roman"/>
                <w:sz w:val="24"/>
                <w:szCs w:val="24"/>
                <w:lang w:val="ru-RU"/>
              </w:rPr>
              <w:t xml:space="preserve"> </w:t>
            </w:r>
            <w:proofErr w:type="spellStart"/>
            <w:r w:rsidRPr="0067795A">
              <w:rPr>
                <w:rFonts w:ascii="Times New Roman" w:eastAsia="Times New Roman" w:hAnsi="Times New Roman" w:cs="Times New Roman"/>
                <w:sz w:val="24"/>
                <w:szCs w:val="24"/>
                <w:lang w:val="ru-RU"/>
              </w:rPr>
              <w:t>пайплайнами</w:t>
            </w:r>
            <w:proofErr w:type="spellEnd"/>
            <w:r w:rsidRPr="0067795A">
              <w:rPr>
                <w:rFonts w:ascii="Times New Roman" w:eastAsia="Times New Roman" w:hAnsi="Times New Roman" w:cs="Times New Roman"/>
                <w:sz w:val="24"/>
                <w:szCs w:val="24"/>
                <w:lang w:val="ru-RU"/>
              </w:rPr>
              <w:t xml:space="preserve"> для автоматизации тестирования.</w:t>
            </w:r>
          </w:p>
        </w:tc>
      </w:tr>
      <w:tr w:rsidR="00325323" w14:paraId="11D4C7B5" w14:textId="77777777">
        <w:trPr>
          <w:trHeight w:val="327"/>
        </w:trPr>
        <w:tc>
          <w:tcPr>
            <w:tcW w:w="1129" w:type="dxa"/>
            <w:tcBorders>
              <w:left w:val="single" w:sz="4" w:space="0" w:color="000000"/>
              <w:bottom w:val="single" w:sz="4" w:space="0" w:color="000000"/>
              <w:right w:val="single" w:sz="4" w:space="0" w:color="000000"/>
            </w:tcBorders>
          </w:tcPr>
          <w:p w14:paraId="000000B6" w14:textId="77777777" w:rsidR="00325323" w:rsidRDefault="00B929D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 1.7</w:t>
            </w:r>
          </w:p>
        </w:tc>
        <w:tc>
          <w:tcPr>
            <w:tcW w:w="2833" w:type="dxa"/>
            <w:tcBorders>
              <w:left w:val="single" w:sz="4" w:space="0" w:color="000000"/>
              <w:right w:val="single" w:sz="4" w:space="0" w:color="000000"/>
            </w:tcBorders>
          </w:tcPr>
          <w:p w14:paraId="000000B7"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Определять критические сценарии работы системы, которые необходимо протестировать.</w:t>
            </w:r>
          </w:p>
          <w:p w14:paraId="000000B8"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Разрабатывать пошаговые тестовые сценарии на основе требований.</w:t>
            </w:r>
          </w:p>
          <w:p w14:paraId="000000B9"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Оценивать покрытие тестов и их соответствие техническому заданию.</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0BA"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Основы тест-дизайна и методы разработки тестовых сценариев.</w:t>
            </w:r>
          </w:p>
          <w:p w14:paraId="000000BB"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Принципы проектирования сценариев для функционального и нефункционального тестирования.</w:t>
            </w:r>
          </w:p>
          <w:p w14:paraId="000000BC"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Методы составления тест-кейсов для разных типов тестирования.</w:t>
            </w:r>
          </w:p>
        </w:tc>
        <w:tc>
          <w:tcPr>
            <w:tcW w:w="2833" w:type="dxa"/>
            <w:tcBorders>
              <w:top w:val="single" w:sz="4" w:space="0" w:color="000000"/>
              <w:left w:val="single" w:sz="4" w:space="0" w:color="000000"/>
              <w:bottom w:val="single" w:sz="4" w:space="0" w:color="000000"/>
              <w:right w:val="single" w:sz="4" w:space="0" w:color="000000"/>
            </w:tcBorders>
          </w:tcPr>
          <w:p w14:paraId="000000BD"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Проектирования тестовых сценариев, включая пограничные и негативные сценарии.</w:t>
            </w:r>
          </w:p>
          <w:p w14:paraId="000000BE"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Использования шаблонов для написания тест-кейсов.</w:t>
            </w:r>
          </w:p>
          <w:p w14:paraId="000000BF"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Автоматизации создания и выполнения тестовых сценариев.</w:t>
            </w:r>
          </w:p>
        </w:tc>
      </w:tr>
    </w:tbl>
    <w:p w14:paraId="000000C0" w14:textId="77777777" w:rsidR="00325323" w:rsidRDefault="00325323">
      <w:pPr>
        <w:ind w:firstLine="709"/>
        <w:rPr>
          <w:rFonts w:ascii="Times New Roman" w:eastAsia="Times New Roman" w:hAnsi="Times New Roman" w:cs="Times New Roman"/>
          <w:sz w:val="24"/>
          <w:szCs w:val="24"/>
        </w:rPr>
      </w:pPr>
    </w:p>
    <w:p w14:paraId="000000C1" w14:textId="77777777" w:rsidR="00325323" w:rsidRDefault="00325323">
      <w:pPr>
        <w:ind w:firstLine="709"/>
        <w:rPr>
          <w:rFonts w:ascii="Times New Roman" w:eastAsia="Times New Roman" w:hAnsi="Times New Roman" w:cs="Times New Roman"/>
          <w:sz w:val="24"/>
          <w:szCs w:val="24"/>
        </w:rPr>
      </w:pPr>
    </w:p>
    <w:p w14:paraId="000000C2" w14:textId="77777777" w:rsidR="00325323" w:rsidRDefault="00B929DF">
      <w:pPr>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bookmarkStart w:id="7" w:name="_heading=h.1t3h5sf" w:colFirst="0" w:colLast="0"/>
      <w:bookmarkEnd w:id="7"/>
      <w:r>
        <w:rPr>
          <w:rFonts w:ascii="Times New Roman" w:eastAsia="Times New Roman" w:hAnsi="Times New Roman" w:cs="Times New Roman"/>
          <w:b/>
          <w:smallCaps/>
          <w:color w:val="000000"/>
          <w:sz w:val="24"/>
          <w:szCs w:val="24"/>
        </w:rPr>
        <w:t>2. Структура и содержание профессионального модуля</w:t>
      </w:r>
    </w:p>
    <w:p w14:paraId="000000C3"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8" w:name="_heading=h.4d34og8" w:colFirst="0" w:colLast="0"/>
      <w:bookmarkEnd w:id="8"/>
      <w:r w:rsidRPr="00717AEE">
        <w:rPr>
          <w:rFonts w:ascii="Times New Roman" w:eastAsia="Times New Roman" w:hAnsi="Times New Roman" w:cs="Times New Roman"/>
          <w:b/>
          <w:color w:val="000000"/>
          <w:sz w:val="24"/>
          <w:szCs w:val="24"/>
        </w:rPr>
        <w:t>2.1. Трудоемкость освоения модуля</w:t>
      </w:r>
      <w:r>
        <w:rPr>
          <w:rFonts w:ascii="Times New Roman" w:eastAsia="Times New Roman" w:hAnsi="Times New Roman" w:cs="Times New Roman"/>
          <w:b/>
          <w:color w:val="000000"/>
          <w:sz w:val="24"/>
          <w:szCs w:val="24"/>
        </w:rPr>
        <w:t xml:space="preserve"> </w:t>
      </w:r>
    </w:p>
    <w:tbl>
      <w:tblPr>
        <w:tblStyle w:val="affffff6"/>
        <w:tblW w:w="97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10"/>
        <w:gridCol w:w="2336"/>
        <w:gridCol w:w="2630"/>
      </w:tblGrid>
      <w:tr w:rsidR="00325323" w14:paraId="2AFE2AD2" w14:textId="77777777">
        <w:trPr>
          <w:trHeight w:val="23"/>
        </w:trPr>
        <w:tc>
          <w:tcPr>
            <w:tcW w:w="4810" w:type="dxa"/>
            <w:vAlign w:val="center"/>
          </w:tcPr>
          <w:p w14:paraId="000000C4" w14:textId="77777777" w:rsidR="00325323" w:rsidRDefault="00B929DF">
            <w:pPr>
              <w:jc w:val="center"/>
              <w:rPr>
                <w:rFonts w:ascii="Times New Roman" w:eastAsia="Times New Roman" w:hAnsi="Times New Roman" w:cs="Times New Roman"/>
                <w:b/>
                <w:sz w:val="24"/>
                <w:szCs w:val="24"/>
              </w:rPr>
            </w:pPr>
            <w:bookmarkStart w:id="9" w:name="_heading=h.2s8eyo1" w:colFirst="0" w:colLast="0"/>
            <w:bookmarkEnd w:id="9"/>
            <w:proofErr w:type="spellStart"/>
            <w:r>
              <w:rPr>
                <w:rFonts w:ascii="Times New Roman" w:eastAsia="Times New Roman" w:hAnsi="Times New Roman" w:cs="Times New Roman"/>
                <w:b/>
                <w:sz w:val="24"/>
                <w:szCs w:val="24"/>
              </w:rPr>
              <w:t>Наименование</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составных</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частей</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модуля</w:t>
            </w:r>
            <w:proofErr w:type="spellEnd"/>
          </w:p>
        </w:tc>
        <w:tc>
          <w:tcPr>
            <w:tcW w:w="2336" w:type="dxa"/>
            <w:vAlign w:val="center"/>
          </w:tcPr>
          <w:p w14:paraId="000000C5" w14:textId="77777777" w:rsidR="00325323" w:rsidRDefault="00B929DF">
            <w:pP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Объем</w:t>
            </w:r>
            <w:proofErr w:type="spellEnd"/>
            <w:r>
              <w:rPr>
                <w:rFonts w:ascii="Times New Roman" w:eastAsia="Times New Roman" w:hAnsi="Times New Roman" w:cs="Times New Roman"/>
                <w:b/>
                <w:sz w:val="24"/>
                <w:szCs w:val="24"/>
              </w:rPr>
              <w:t xml:space="preserve"> в </w:t>
            </w:r>
            <w:proofErr w:type="spellStart"/>
            <w:r>
              <w:rPr>
                <w:rFonts w:ascii="Times New Roman" w:eastAsia="Times New Roman" w:hAnsi="Times New Roman" w:cs="Times New Roman"/>
                <w:b/>
                <w:sz w:val="24"/>
                <w:szCs w:val="24"/>
              </w:rPr>
              <w:t>часах</w:t>
            </w:r>
            <w:proofErr w:type="spellEnd"/>
          </w:p>
        </w:tc>
        <w:tc>
          <w:tcPr>
            <w:tcW w:w="2630" w:type="dxa"/>
          </w:tcPr>
          <w:p w14:paraId="000000C6" w14:textId="77777777" w:rsidR="00325323" w:rsidRPr="0067795A" w:rsidRDefault="00B929DF">
            <w:pPr>
              <w:jc w:val="center"/>
              <w:rPr>
                <w:rFonts w:ascii="Times New Roman" w:eastAsia="Times New Roman" w:hAnsi="Times New Roman" w:cs="Times New Roman"/>
                <w:b/>
                <w:sz w:val="24"/>
                <w:szCs w:val="24"/>
                <w:lang w:val="ru-RU"/>
              </w:rPr>
            </w:pPr>
            <w:r w:rsidRPr="0067795A">
              <w:rPr>
                <w:rFonts w:ascii="Times New Roman" w:eastAsia="Times New Roman" w:hAnsi="Times New Roman" w:cs="Times New Roman"/>
                <w:b/>
                <w:sz w:val="24"/>
                <w:szCs w:val="24"/>
                <w:lang w:val="ru-RU"/>
              </w:rPr>
              <w:t>В т.ч. в форме практ. подготовки</w:t>
            </w:r>
          </w:p>
        </w:tc>
      </w:tr>
      <w:tr w:rsidR="00325323" w14:paraId="73BD7960" w14:textId="77777777">
        <w:trPr>
          <w:trHeight w:val="23"/>
        </w:trPr>
        <w:tc>
          <w:tcPr>
            <w:tcW w:w="4810" w:type="dxa"/>
            <w:vAlign w:val="center"/>
          </w:tcPr>
          <w:p w14:paraId="000000C7"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Учебные</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занятия</w:t>
            </w:r>
            <w:proofErr w:type="spellEnd"/>
          </w:p>
        </w:tc>
        <w:tc>
          <w:tcPr>
            <w:tcW w:w="2336" w:type="dxa"/>
            <w:vAlign w:val="center"/>
          </w:tcPr>
          <w:p w14:paraId="000000C8" w14:textId="1C4D9907" w:rsidR="00325323" w:rsidRPr="0067795A" w:rsidRDefault="00717AEE">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432</w:t>
            </w:r>
          </w:p>
        </w:tc>
        <w:tc>
          <w:tcPr>
            <w:tcW w:w="2630" w:type="dxa"/>
            <w:vAlign w:val="center"/>
          </w:tcPr>
          <w:p w14:paraId="000000C9" w14:textId="517410C1" w:rsidR="00325323" w:rsidRPr="005F2249" w:rsidRDefault="00717AEE">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348</w:t>
            </w:r>
          </w:p>
        </w:tc>
      </w:tr>
      <w:tr w:rsidR="00325323" w14:paraId="46E655D4" w14:textId="77777777">
        <w:trPr>
          <w:trHeight w:val="23"/>
        </w:trPr>
        <w:tc>
          <w:tcPr>
            <w:tcW w:w="4810" w:type="dxa"/>
            <w:vAlign w:val="center"/>
          </w:tcPr>
          <w:p w14:paraId="000000CA"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Курсовая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работа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проект</w:t>
            </w:r>
            <w:proofErr w:type="spellEnd"/>
            <w:r>
              <w:rPr>
                <w:rFonts w:ascii="Times New Roman" w:eastAsia="Times New Roman" w:hAnsi="Times New Roman" w:cs="Times New Roman"/>
                <w:sz w:val="24"/>
                <w:szCs w:val="24"/>
              </w:rPr>
              <w:t>)</w:t>
            </w:r>
          </w:p>
        </w:tc>
        <w:tc>
          <w:tcPr>
            <w:tcW w:w="2336" w:type="dxa"/>
            <w:vAlign w:val="center"/>
          </w:tcPr>
          <w:p w14:paraId="000000CB" w14:textId="4EB5A4F3" w:rsidR="00325323" w:rsidRPr="005F2249" w:rsidRDefault="005F2249">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p>
        </w:tc>
        <w:tc>
          <w:tcPr>
            <w:tcW w:w="2630" w:type="dxa"/>
            <w:vAlign w:val="center"/>
          </w:tcPr>
          <w:p w14:paraId="000000CC" w14:textId="2FBED7BF" w:rsidR="00325323" w:rsidRPr="005F2249" w:rsidRDefault="005F2249">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p>
        </w:tc>
      </w:tr>
      <w:tr w:rsidR="00325323" w14:paraId="0D778CE5" w14:textId="77777777">
        <w:trPr>
          <w:trHeight w:val="23"/>
        </w:trPr>
        <w:tc>
          <w:tcPr>
            <w:tcW w:w="4810" w:type="dxa"/>
            <w:vAlign w:val="center"/>
          </w:tcPr>
          <w:p w14:paraId="000000CD"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Самостоятельная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работа</w:t>
            </w:r>
            <w:proofErr w:type="spellEnd"/>
          </w:p>
        </w:tc>
        <w:tc>
          <w:tcPr>
            <w:tcW w:w="2336" w:type="dxa"/>
            <w:vAlign w:val="center"/>
          </w:tcPr>
          <w:p w14:paraId="000000CE"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630" w:type="dxa"/>
            <w:vAlign w:val="center"/>
          </w:tcPr>
          <w:p w14:paraId="000000CF"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325323" w14:paraId="3E64EFBA" w14:textId="77777777">
        <w:trPr>
          <w:trHeight w:val="23"/>
        </w:trPr>
        <w:tc>
          <w:tcPr>
            <w:tcW w:w="4810" w:type="dxa"/>
            <w:vAlign w:val="center"/>
          </w:tcPr>
          <w:p w14:paraId="000000D0"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Практика</w:t>
            </w:r>
            <w:proofErr w:type="spellEnd"/>
            <w:r>
              <w:rPr>
                <w:rFonts w:ascii="Times New Roman" w:eastAsia="Times New Roman" w:hAnsi="Times New Roman" w:cs="Times New Roman"/>
                <w:sz w:val="24"/>
                <w:szCs w:val="24"/>
              </w:rPr>
              <w:t xml:space="preserve">, в </w:t>
            </w:r>
            <w:proofErr w:type="spellStart"/>
            <w:r>
              <w:rPr>
                <w:rFonts w:ascii="Times New Roman" w:eastAsia="Times New Roman" w:hAnsi="Times New Roman" w:cs="Times New Roman"/>
                <w:sz w:val="24"/>
                <w:szCs w:val="24"/>
              </w:rPr>
              <w:t>т.ч</w:t>
            </w:r>
            <w:proofErr w:type="spellEnd"/>
            <w:r>
              <w:rPr>
                <w:rFonts w:ascii="Times New Roman" w:eastAsia="Times New Roman" w:hAnsi="Times New Roman" w:cs="Times New Roman"/>
                <w:sz w:val="24"/>
                <w:szCs w:val="24"/>
              </w:rPr>
              <w:t>.:</w:t>
            </w:r>
          </w:p>
        </w:tc>
        <w:tc>
          <w:tcPr>
            <w:tcW w:w="2336" w:type="dxa"/>
            <w:vAlign w:val="center"/>
          </w:tcPr>
          <w:p w14:paraId="000000D1" w14:textId="518EE442" w:rsidR="00325323" w:rsidRPr="005F2249" w:rsidRDefault="005F2249">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180</w:t>
            </w:r>
          </w:p>
        </w:tc>
        <w:tc>
          <w:tcPr>
            <w:tcW w:w="2630" w:type="dxa"/>
            <w:vAlign w:val="center"/>
          </w:tcPr>
          <w:p w14:paraId="000000D2" w14:textId="4BF9394F" w:rsidR="00325323" w:rsidRPr="005F2249" w:rsidRDefault="005F2249">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180</w:t>
            </w:r>
          </w:p>
        </w:tc>
      </w:tr>
      <w:tr w:rsidR="00325323" w14:paraId="414D97CC" w14:textId="77777777">
        <w:trPr>
          <w:trHeight w:val="23"/>
        </w:trPr>
        <w:tc>
          <w:tcPr>
            <w:tcW w:w="4810" w:type="dxa"/>
            <w:vAlign w:val="center"/>
          </w:tcPr>
          <w:p w14:paraId="000000D3"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учебная</w:t>
            </w:r>
            <w:proofErr w:type="spellEnd"/>
          </w:p>
        </w:tc>
        <w:tc>
          <w:tcPr>
            <w:tcW w:w="2336" w:type="dxa"/>
            <w:vAlign w:val="center"/>
          </w:tcPr>
          <w:p w14:paraId="000000D4" w14:textId="0EDBA02D" w:rsidR="00325323" w:rsidRPr="005F2249" w:rsidRDefault="005F2249">
            <w:pPr>
              <w:jc w:val="center"/>
              <w:rPr>
                <w:rFonts w:ascii="Times New Roman" w:eastAsia="Times New Roman" w:hAnsi="Times New Roman" w:cs="Times New Roman"/>
                <w:iCs/>
                <w:sz w:val="24"/>
                <w:szCs w:val="24"/>
                <w:lang w:val="ru-RU"/>
              </w:rPr>
            </w:pPr>
            <w:r>
              <w:rPr>
                <w:rFonts w:ascii="Times New Roman" w:eastAsia="Times New Roman" w:hAnsi="Times New Roman" w:cs="Times New Roman"/>
                <w:i/>
                <w:sz w:val="24"/>
                <w:szCs w:val="24"/>
                <w:lang w:val="ru-RU"/>
              </w:rPr>
              <w:t>36</w:t>
            </w:r>
          </w:p>
        </w:tc>
        <w:tc>
          <w:tcPr>
            <w:tcW w:w="2630" w:type="dxa"/>
            <w:vAlign w:val="center"/>
          </w:tcPr>
          <w:p w14:paraId="000000D5" w14:textId="64B5FF41" w:rsidR="00325323" w:rsidRPr="005F2249" w:rsidRDefault="005F2249">
            <w:pPr>
              <w:jc w:val="center"/>
              <w:rPr>
                <w:rFonts w:ascii="Times New Roman" w:eastAsia="Times New Roman" w:hAnsi="Times New Roman" w:cs="Times New Roman"/>
                <w:i/>
                <w:sz w:val="24"/>
                <w:szCs w:val="24"/>
                <w:lang w:val="ru-RU"/>
              </w:rPr>
            </w:pPr>
            <w:r>
              <w:rPr>
                <w:rFonts w:ascii="Times New Roman" w:eastAsia="Times New Roman" w:hAnsi="Times New Roman" w:cs="Times New Roman"/>
                <w:i/>
                <w:sz w:val="24"/>
                <w:szCs w:val="24"/>
                <w:lang w:val="ru-RU"/>
              </w:rPr>
              <w:t>36</w:t>
            </w:r>
          </w:p>
        </w:tc>
      </w:tr>
      <w:tr w:rsidR="00325323" w14:paraId="58C55628" w14:textId="77777777">
        <w:trPr>
          <w:trHeight w:val="23"/>
        </w:trPr>
        <w:tc>
          <w:tcPr>
            <w:tcW w:w="4810" w:type="dxa"/>
            <w:vAlign w:val="center"/>
          </w:tcPr>
          <w:p w14:paraId="000000D6"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производственная</w:t>
            </w:r>
            <w:proofErr w:type="spellEnd"/>
          </w:p>
        </w:tc>
        <w:tc>
          <w:tcPr>
            <w:tcW w:w="2336" w:type="dxa"/>
            <w:vAlign w:val="center"/>
          </w:tcPr>
          <w:p w14:paraId="000000D7" w14:textId="5A3151FA" w:rsidR="00325323" w:rsidRPr="005F2249" w:rsidRDefault="005F2249">
            <w:pPr>
              <w:jc w:val="center"/>
              <w:rPr>
                <w:rFonts w:ascii="Times New Roman" w:eastAsia="Times New Roman" w:hAnsi="Times New Roman" w:cs="Times New Roman"/>
                <w:i/>
                <w:sz w:val="24"/>
                <w:szCs w:val="24"/>
                <w:lang w:val="ru-RU"/>
              </w:rPr>
            </w:pPr>
            <w:r>
              <w:rPr>
                <w:rFonts w:ascii="Times New Roman" w:eastAsia="Times New Roman" w:hAnsi="Times New Roman" w:cs="Times New Roman"/>
                <w:i/>
                <w:sz w:val="24"/>
                <w:szCs w:val="24"/>
                <w:lang w:val="ru-RU"/>
              </w:rPr>
              <w:t>144</w:t>
            </w:r>
          </w:p>
        </w:tc>
        <w:tc>
          <w:tcPr>
            <w:tcW w:w="2630" w:type="dxa"/>
            <w:vAlign w:val="center"/>
          </w:tcPr>
          <w:p w14:paraId="000000D8" w14:textId="7A5E4E72" w:rsidR="00325323" w:rsidRPr="005F2249" w:rsidRDefault="005F2249">
            <w:pPr>
              <w:jc w:val="center"/>
              <w:rPr>
                <w:rFonts w:ascii="Times New Roman" w:eastAsia="Times New Roman" w:hAnsi="Times New Roman" w:cs="Times New Roman"/>
                <w:i/>
                <w:sz w:val="24"/>
                <w:szCs w:val="24"/>
                <w:lang w:val="ru-RU"/>
              </w:rPr>
            </w:pPr>
            <w:r>
              <w:rPr>
                <w:rFonts w:ascii="Times New Roman" w:eastAsia="Times New Roman" w:hAnsi="Times New Roman" w:cs="Times New Roman"/>
                <w:i/>
                <w:sz w:val="24"/>
                <w:szCs w:val="24"/>
                <w:lang w:val="ru-RU"/>
              </w:rPr>
              <w:t>144</w:t>
            </w:r>
          </w:p>
        </w:tc>
      </w:tr>
      <w:tr w:rsidR="00325323" w14:paraId="25872FB3" w14:textId="77777777">
        <w:trPr>
          <w:trHeight w:val="23"/>
        </w:trPr>
        <w:tc>
          <w:tcPr>
            <w:tcW w:w="4810" w:type="dxa"/>
            <w:vAlign w:val="center"/>
          </w:tcPr>
          <w:p w14:paraId="000000D9"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Промежуточная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аттестация</w:t>
            </w:r>
            <w:proofErr w:type="spellEnd"/>
            <w:r>
              <w:rPr>
                <w:rFonts w:ascii="Times New Roman" w:eastAsia="Times New Roman" w:hAnsi="Times New Roman" w:cs="Times New Roman"/>
                <w:sz w:val="24"/>
                <w:szCs w:val="24"/>
              </w:rPr>
              <w:t xml:space="preserve"> </w:t>
            </w:r>
          </w:p>
        </w:tc>
        <w:tc>
          <w:tcPr>
            <w:tcW w:w="2336" w:type="dxa"/>
            <w:vAlign w:val="center"/>
          </w:tcPr>
          <w:p w14:paraId="000000DA" w14:textId="03242721" w:rsidR="00325323" w:rsidRPr="005F2249" w:rsidRDefault="005F2249">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p>
        </w:tc>
        <w:tc>
          <w:tcPr>
            <w:tcW w:w="2630" w:type="dxa"/>
            <w:vAlign w:val="center"/>
          </w:tcPr>
          <w:p w14:paraId="000000DB" w14:textId="5180E1C4" w:rsidR="00325323" w:rsidRPr="005F2249" w:rsidRDefault="005F2249">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p>
        </w:tc>
      </w:tr>
      <w:tr w:rsidR="00325323" w14:paraId="4E3DA079" w14:textId="77777777">
        <w:trPr>
          <w:trHeight w:val="23"/>
        </w:trPr>
        <w:tc>
          <w:tcPr>
            <w:tcW w:w="4810" w:type="dxa"/>
            <w:vAlign w:val="center"/>
          </w:tcPr>
          <w:p w14:paraId="000000DC"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Всего</w:t>
            </w:r>
            <w:proofErr w:type="spellEnd"/>
          </w:p>
        </w:tc>
        <w:tc>
          <w:tcPr>
            <w:tcW w:w="2336" w:type="dxa"/>
            <w:vAlign w:val="center"/>
          </w:tcPr>
          <w:p w14:paraId="000000DD" w14:textId="1755A0CC" w:rsidR="00325323" w:rsidRPr="005F2249" w:rsidRDefault="00717AEE">
            <w:pPr>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612</w:t>
            </w:r>
          </w:p>
        </w:tc>
        <w:tc>
          <w:tcPr>
            <w:tcW w:w="2630" w:type="dxa"/>
            <w:vAlign w:val="center"/>
          </w:tcPr>
          <w:p w14:paraId="000000DE" w14:textId="301C50E5" w:rsidR="00325323" w:rsidRPr="005F2249" w:rsidRDefault="00717AEE">
            <w:pPr>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528</w:t>
            </w:r>
          </w:p>
        </w:tc>
      </w:tr>
    </w:tbl>
    <w:p w14:paraId="000000E0" w14:textId="77777777" w:rsidR="00325323" w:rsidRDefault="00325323">
      <w:pPr>
        <w:rPr>
          <w:rFonts w:ascii="Times New Roman" w:eastAsia="Times New Roman" w:hAnsi="Times New Roman" w:cs="Times New Roman"/>
          <w:i/>
          <w:sz w:val="24"/>
          <w:szCs w:val="24"/>
        </w:rPr>
      </w:pPr>
    </w:p>
    <w:p w14:paraId="000000E1" w14:textId="77777777" w:rsidR="00325323" w:rsidRDefault="00325323">
      <w:pPr>
        <w:rPr>
          <w:rFonts w:ascii="Times New Roman" w:eastAsia="Times New Roman" w:hAnsi="Times New Roman" w:cs="Times New Roman"/>
          <w:i/>
          <w:sz w:val="24"/>
          <w:szCs w:val="24"/>
        </w:rPr>
      </w:pPr>
    </w:p>
    <w:p w14:paraId="000000E2"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10" w:name="_heading=h.17dp8vu" w:colFirst="0" w:colLast="0"/>
      <w:bookmarkEnd w:id="10"/>
      <w:r w:rsidRPr="00717AEE">
        <w:rPr>
          <w:rFonts w:ascii="Times New Roman" w:eastAsia="Times New Roman" w:hAnsi="Times New Roman" w:cs="Times New Roman"/>
          <w:b/>
          <w:color w:val="000000"/>
          <w:sz w:val="24"/>
          <w:szCs w:val="24"/>
        </w:rPr>
        <w:t>2.2. Структура профессионального модуля</w:t>
      </w:r>
      <w:r>
        <w:rPr>
          <w:rFonts w:ascii="Times New Roman" w:eastAsia="Times New Roman" w:hAnsi="Times New Roman" w:cs="Times New Roman"/>
          <w:b/>
          <w:color w:val="000000"/>
          <w:sz w:val="24"/>
          <w:szCs w:val="24"/>
        </w:rPr>
        <w:t xml:space="preserve"> </w:t>
      </w:r>
    </w:p>
    <w:tbl>
      <w:tblPr>
        <w:tblStyle w:val="affffff7"/>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3261"/>
        <w:gridCol w:w="850"/>
        <w:gridCol w:w="709"/>
        <w:gridCol w:w="992"/>
        <w:gridCol w:w="992"/>
        <w:gridCol w:w="709"/>
        <w:gridCol w:w="567"/>
        <w:gridCol w:w="567"/>
        <w:gridCol w:w="567"/>
      </w:tblGrid>
      <w:tr w:rsidR="00325323" w:rsidRPr="00717AEE" w14:paraId="415A25FA" w14:textId="77777777" w:rsidTr="00717AEE">
        <w:trPr>
          <w:cantSplit/>
          <w:trHeight w:val="1690"/>
        </w:trPr>
        <w:tc>
          <w:tcPr>
            <w:tcW w:w="562" w:type="dxa"/>
            <w:tcBorders>
              <w:bottom w:val="single" w:sz="4" w:space="0" w:color="000000"/>
            </w:tcBorders>
            <w:vAlign w:val="center"/>
          </w:tcPr>
          <w:p w14:paraId="000000E3" w14:textId="77777777" w:rsidR="00325323" w:rsidRPr="00717AEE" w:rsidRDefault="00B929DF" w:rsidP="00717AEE">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Код</w:t>
            </w:r>
            <w:proofErr w:type="spellEnd"/>
            <w:r w:rsidRPr="00717AEE">
              <w:rPr>
                <w:rFonts w:ascii="Times New Roman" w:eastAsia="Times New Roman" w:hAnsi="Times New Roman" w:cs="Times New Roman"/>
                <w:sz w:val="18"/>
                <w:szCs w:val="18"/>
              </w:rPr>
              <w:t xml:space="preserve"> ОК, ПК</w:t>
            </w:r>
          </w:p>
        </w:tc>
        <w:tc>
          <w:tcPr>
            <w:tcW w:w="3261" w:type="dxa"/>
            <w:tcBorders>
              <w:bottom w:val="single" w:sz="4" w:space="0" w:color="000000"/>
            </w:tcBorders>
            <w:vAlign w:val="center"/>
          </w:tcPr>
          <w:p w14:paraId="000000E4" w14:textId="77777777" w:rsidR="00325323" w:rsidRPr="00717AEE" w:rsidRDefault="00B929DF" w:rsidP="00717AEE">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Наименования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разделов</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профессионального</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модуля</w:t>
            </w:r>
            <w:proofErr w:type="spellEnd"/>
          </w:p>
        </w:tc>
        <w:tc>
          <w:tcPr>
            <w:tcW w:w="850" w:type="dxa"/>
            <w:tcBorders>
              <w:bottom w:val="single" w:sz="4" w:space="0" w:color="000000"/>
            </w:tcBorders>
            <w:vAlign w:val="center"/>
          </w:tcPr>
          <w:p w14:paraId="000000E5" w14:textId="77777777" w:rsidR="00325323" w:rsidRPr="00717AEE" w:rsidRDefault="00B929DF" w:rsidP="00717AEE">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Всего</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час</w:t>
            </w:r>
            <w:proofErr w:type="spellEnd"/>
            <w:r w:rsidRPr="00717AEE">
              <w:rPr>
                <w:rFonts w:ascii="Times New Roman" w:eastAsia="Times New Roman" w:hAnsi="Times New Roman" w:cs="Times New Roman"/>
                <w:sz w:val="18"/>
                <w:szCs w:val="18"/>
              </w:rPr>
              <w:t>.</w:t>
            </w:r>
          </w:p>
        </w:tc>
        <w:tc>
          <w:tcPr>
            <w:tcW w:w="709" w:type="dxa"/>
            <w:tcBorders>
              <w:bottom w:val="single" w:sz="4" w:space="0" w:color="000000"/>
            </w:tcBorders>
            <w:vAlign w:val="center"/>
          </w:tcPr>
          <w:p w14:paraId="000000E6" w14:textId="77777777" w:rsidR="00325323" w:rsidRPr="00717AEE" w:rsidRDefault="00B929DF" w:rsidP="00717AEE">
            <w:pPr>
              <w:jc w:val="center"/>
              <w:rPr>
                <w:rFonts w:ascii="Times New Roman" w:eastAsia="Times New Roman" w:hAnsi="Times New Roman" w:cs="Times New Roman"/>
                <w:sz w:val="18"/>
                <w:szCs w:val="18"/>
                <w:lang w:val="ru-RU"/>
              </w:rPr>
            </w:pPr>
            <w:r w:rsidRPr="00717AEE">
              <w:rPr>
                <w:rFonts w:ascii="Times New Roman" w:eastAsia="Times New Roman" w:hAnsi="Times New Roman" w:cs="Times New Roman"/>
                <w:sz w:val="18"/>
                <w:szCs w:val="18"/>
                <w:lang w:val="ru-RU"/>
              </w:rPr>
              <w:t>В т.ч. в форме практической подготовки</w:t>
            </w:r>
          </w:p>
        </w:tc>
        <w:tc>
          <w:tcPr>
            <w:tcW w:w="992" w:type="dxa"/>
            <w:shd w:val="clear" w:color="auto" w:fill="D9D9D9"/>
            <w:vAlign w:val="center"/>
          </w:tcPr>
          <w:p w14:paraId="000000E7" w14:textId="77777777" w:rsidR="00325323" w:rsidRPr="00717AEE" w:rsidRDefault="00B929DF" w:rsidP="00717AEE">
            <w:pPr>
              <w:ind w:left="113" w:right="113"/>
              <w:jc w:val="center"/>
              <w:rPr>
                <w:rFonts w:ascii="Times New Roman" w:eastAsia="Times New Roman" w:hAnsi="Times New Roman" w:cs="Times New Roman"/>
                <w:sz w:val="18"/>
                <w:szCs w:val="18"/>
                <w:lang w:val="ru-RU"/>
              </w:rPr>
            </w:pPr>
            <w:r w:rsidRPr="00717AEE">
              <w:rPr>
                <w:rFonts w:ascii="Times New Roman" w:eastAsia="Times New Roman" w:hAnsi="Times New Roman" w:cs="Times New Roman"/>
                <w:sz w:val="18"/>
                <w:szCs w:val="18"/>
                <w:lang w:val="ru-RU"/>
              </w:rPr>
              <w:t>Обучение по МДК, в т.ч.:</w:t>
            </w:r>
          </w:p>
        </w:tc>
        <w:tc>
          <w:tcPr>
            <w:tcW w:w="992" w:type="dxa"/>
            <w:vAlign w:val="center"/>
          </w:tcPr>
          <w:p w14:paraId="000000E8" w14:textId="77777777" w:rsidR="00325323" w:rsidRPr="00717AEE" w:rsidRDefault="00B929DF" w:rsidP="00717AEE">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Учебные</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занятия</w:t>
            </w:r>
            <w:proofErr w:type="spellEnd"/>
          </w:p>
        </w:tc>
        <w:tc>
          <w:tcPr>
            <w:tcW w:w="709" w:type="dxa"/>
            <w:vAlign w:val="center"/>
          </w:tcPr>
          <w:p w14:paraId="000000E9" w14:textId="77777777" w:rsidR="00325323" w:rsidRPr="00717AEE" w:rsidRDefault="00B929DF" w:rsidP="00717AEE">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Курсовая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работа</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проект</w:t>
            </w:r>
            <w:proofErr w:type="spellEnd"/>
            <w:r w:rsidRPr="00717AEE">
              <w:rPr>
                <w:rFonts w:ascii="Times New Roman" w:eastAsia="Times New Roman" w:hAnsi="Times New Roman" w:cs="Times New Roman"/>
                <w:sz w:val="18"/>
                <w:szCs w:val="18"/>
              </w:rPr>
              <w:t>)</w:t>
            </w:r>
          </w:p>
        </w:tc>
        <w:tc>
          <w:tcPr>
            <w:tcW w:w="567" w:type="dxa"/>
            <w:vAlign w:val="center"/>
          </w:tcPr>
          <w:p w14:paraId="000000EA" w14:textId="77777777" w:rsidR="00325323" w:rsidRPr="00717AEE" w:rsidRDefault="00B929DF" w:rsidP="00717AEE">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Самостоятельная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работа</w:t>
            </w:r>
            <w:proofErr w:type="spellEnd"/>
            <w:r w:rsidRPr="00717AEE">
              <w:rPr>
                <w:rFonts w:ascii="Times New Roman" w:eastAsia="Times New Roman" w:hAnsi="Times New Roman" w:cs="Times New Roman"/>
                <w:i/>
                <w:sz w:val="18"/>
                <w:szCs w:val="18"/>
                <w:vertAlign w:val="superscript"/>
              </w:rPr>
              <w:footnoteReference w:id="1"/>
            </w:r>
          </w:p>
        </w:tc>
        <w:tc>
          <w:tcPr>
            <w:tcW w:w="567" w:type="dxa"/>
            <w:shd w:val="clear" w:color="auto" w:fill="D9D9D9"/>
            <w:vAlign w:val="center"/>
          </w:tcPr>
          <w:p w14:paraId="000000EB" w14:textId="77777777" w:rsidR="00325323" w:rsidRPr="00717AEE" w:rsidRDefault="00B929DF" w:rsidP="00717AEE">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Учебная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практика</w:t>
            </w:r>
            <w:proofErr w:type="spellEnd"/>
          </w:p>
        </w:tc>
        <w:tc>
          <w:tcPr>
            <w:tcW w:w="567" w:type="dxa"/>
            <w:shd w:val="clear" w:color="auto" w:fill="D9D9D9"/>
            <w:vAlign w:val="center"/>
          </w:tcPr>
          <w:p w14:paraId="000000EC" w14:textId="77777777" w:rsidR="00325323" w:rsidRPr="00717AEE" w:rsidRDefault="00B929DF" w:rsidP="00717AEE">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Производственная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практика</w:t>
            </w:r>
            <w:proofErr w:type="spellEnd"/>
          </w:p>
        </w:tc>
      </w:tr>
      <w:tr w:rsidR="00325323" w:rsidRPr="00717AEE" w14:paraId="3A6FC555" w14:textId="77777777" w:rsidTr="00717AEE">
        <w:trPr>
          <w:cantSplit/>
          <w:trHeight w:val="73"/>
        </w:trPr>
        <w:tc>
          <w:tcPr>
            <w:tcW w:w="562" w:type="dxa"/>
            <w:tcBorders>
              <w:bottom w:val="single" w:sz="4" w:space="0" w:color="000000"/>
            </w:tcBorders>
            <w:vAlign w:val="center"/>
          </w:tcPr>
          <w:p w14:paraId="000000ED" w14:textId="77777777" w:rsidR="00325323" w:rsidRPr="00717AEE" w:rsidRDefault="00B929DF">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1</w:t>
            </w:r>
          </w:p>
        </w:tc>
        <w:tc>
          <w:tcPr>
            <w:tcW w:w="3261" w:type="dxa"/>
            <w:tcBorders>
              <w:bottom w:val="single" w:sz="4" w:space="0" w:color="000000"/>
            </w:tcBorders>
            <w:vAlign w:val="center"/>
          </w:tcPr>
          <w:p w14:paraId="000000EE" w14:textId="77777777" w:rsidR="00325323" w:rsidRPr="00717AEE" w:rsidRDefault="00B929DF">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2</w:t>
            </w:r>
          </w:p>
        </w:tc>
        <w:tc>
          <w:tcPr>
            <w:tcW w:w="850" w:type="dxa"/>
            <w:tcBorders>
              <w:bottom w:val="single" w:sz="4" w:space="0" w:color="000000"/>
            </w:tcBorders>
            <w:vAlign w:val="center"/>
          </w:tcPr>
          <w:p w14:paraId="000000EF" w14:textId="77777777" w:rsidR="00325323" w:rsidRPr="00717AEE" w:rsidRDefault="00B929DF">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3</w:t>
            </w:r>
          </w:p>
        </w:tc>
        <w:tc>
          <w:tcPr>
            <w:tcW w:w="709" w:type="dxa"/>
            <w:tcBorders>
              <w:bottom w:val="single" w:sz="4" w:space="0" w:color="000000"/>
            </w:tcBorders>
            <w:vAlign w:val="center"/>
          </w:tcPr>
          <w:p w14:paraId="000000F0" w14:textId="77777777" w:rsidR="00325323" w:rsidRPr="00717AEE" w:rsidRDefault="00B929DF">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4</w:t>
            </w:r>
          </w:p>
        </w:tc>
        <w:tc>
          <w:tcPr>
            <w:tcW w:w="992" w:type="dxa"/>
            <w:shd w:val="clear" w:color="auto" w:fill="D9D9D9"/>
            <w:vAlign w:val="center"/>
          </w:tcPr>
          <w:p w14:paraId="000000F1" w14:textId="77777777" w:rsidR="00325323" w:rsidRPr="00717AEE" w:rsidRDefault="00B929DF">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5</w:t>
            </w:r>
          </w:p>
        </w:tc>
        <w:tc>
          <w:tcPr>
            <w:tcW w:w="992" w:type="dxa"/>
            <w:vAlign w:val="center"/>
          </w:tcPr>
          <w:p w14:paraId="000000F2" w14:textId="77777777" w:rsidR="00325323" w:rsidRPr="00717AEE" w:rsidRDefault="00B929DF">
            <w:pPr>
              <w:jc w:val="center"/>
              <w:rPr>
                <w:rFonts w:ascii="Times New Roman" w:eastAsia="Times New Roman" w:hAnsi="Times New Roman" w:cs="Times New Roman"/>
                <w:sz w:val="18"/>
                <w:szCs w:val="18"/>
              </w:rPr>
            </w:pPr>
            <w:r w:rsidRPr="00717AEE">
              <w:rPr>
                <w:rFonts w:ascii="Times New Roman" w:eastAsia="Times New Roman" w:hAnsi="Times New Roman" w:cs="Times New Roman"/>
                <w:color w:val="000000"/>
                <w:sz w:val="18"/>
                <w:szCs w:val="18"/>
              </w:rPr>
              <w:t>6</w:t>
            </w:r>
          </w:p>
        </w:tc>
        <w:tc>
          <w:tcPr>
            <w:tcW w:w="709" w:type="dxa"/>
            <w:vAlign w:val="center"/>
          </w:tcPr>
          <w:p w14:paraId="000000F3" w14:textId="77777777" w:rsidR="00325323" w:rsidRPr="00717AEE" w:rsidRDefault="00B929DF">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7</w:t>
            </w:r>
          </w:p>
        </w:tc>
        <w:tc>
          <w:tcPr>
            <w:tcW w:w="567" w:type="dxa"/>
            <w:vAlign w:val="center"/>
          </w:tcPr>
          <w:p w14:paraId="000000F4" w14:textId="77777777" w:rsidR="00325323" w:rsidRPr="00717AEE" w:rsidRDefault="00B929DF">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8</w:t>
            </w:r>
          </w:p>
        </w:tc>
        <w:tc>
          <w:tcPr>
            <w:tcW w:w="567" w:type="dxa"/>
            <w:shd w:val="clear" w:color="auto" w:fill="D9D9D9"/>
          </w:tcPr>
          <w:p w14:paraId="000000F5" w14:textId="77777777" w:rsidR="00325323" w:rsidRPr="00717AEE" w:rsidRDefault="00B929DF">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9</w:t>
            </w:r>
          </w:p>
        </w:tc>
        <w:tc>
          <w:tcPr>
            <w:tcW w:w="567" w:type="dxa"/>
            <w:shd w:val="clear" w:color="auto" w:fill="D9D9D9"/>
          </w:tcPr>
          <w:p w14:paraId="000000F6" w14:textId="77777777" w:rsidR="00325323" w:rsidRPr="00717AEE" w:rsidRDefault="00B929DF">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10</w:t>
            </w:r>
          </w:p>
        </w:tc>
      </w:tr>
      <w:tr w:rsidR="00717AEE" w:rsidRPr="00717AEE" w14:paraId="1F1EA436" w14:textId="77777777" w:rsidTr="00717AEE">
        <w:tc>
          <w:tcPr>
            <w:tcW w:w="562" w:type="dxa"/>
          </w:tcPr>
          <w:p w14:paraId="000000F7" w14:textId="77777777" w:rsidR="00717AEE" w:rsidRPr="00717AEE" w:rsidRDefault="00717AEE" w:rsidP="00717AEE">
            <w:pPr>
              <w:rPr>
                <w:rFonts w:ascii="Times New Roman" w:eastAsia="Times New Roman" w:hAnsi="Times New Roman" w:cs="Times New Roman"/>
                <w:sz w:val="18"/>
                <w:szCs w:val="18"/>
              </w:rPr>
            </w:pPr>
          </w:p>
        </w:tc>
        <w:tc>
          <w:tcPr>
            <w:tcW w:w="3261" w:type="dxa"/>
          </w:tcPr>
          <w:p w14:paraId="000000F8" w14:textId="696A070F" w:rsidR="00717AEE" w:rsidRPr="00717AEE" w:rsidRDefault="00717AEE" w:rsidP="00717AEE">
            <w:pPr>
              <w:rPr>
                <w:rFonts w:ascii="Times New Roman" w:eastAsia="Times New Roman" w:hAnsi="Times New Roman" w:cs="Times New Roman"/>
                <w:sz w:val="18"/>
                <w:szCs w:val="18"/>
                <w:lang w:val="ru-RU"/>
              </w:rPr>
            </w:pPr>
            <w:r w:rsidRPr="00717AEE">
              <w:rPr>
                <w:rFonts w:ascii="Times New Roman" w:eastAsia="Times New Roman" w:hAnsi="Times New Roman" w:cs="Times New Roman"/>
                <w:sz w:val="18"/>
                <w:szCs w:val="18"/>
                <w:lang w:val="ru-RU"/>
              </w:rPr>
              <w:t>Раздел 1. Разработка программных модулей в системах искусственного интеллекта</w:t>
            </w:r>
          </w:p>
        </w:tc>
        <w:tc>
          <w:tcPr>
            <w:tcW w:w="850" w:type="dxa"/>
          </w:tcPr>
          <w:p w14:paraId="000000F9" w14:textId="20BAF32B" w:rsidR="00717AEE" w:rsidRPr="00717AEE" w:rsidRDefault="00717AEE" w:rsidP="00717AEE">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144</w:t>
            </w:r>
          </w:p>
        </w:tc>
        <w:tc>
          <w:tcPr>
            <w:tcW w:w="709" w:type="dxa"/>
          </w:tcPr>
          <w:p w14:paraId="000000FA" w14:textId="22210841" w:rsidR="00717AEE" w:rsidRPr="00717AEE" w:rsidRDefault="00717AEE" w:rsidP="00717AEE">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116</w:t>
            </w:r>
          </w:p>
        </w:tc>
        <w:tc>
          <w:tcPr>
            <w:tcW w:w="992" w:type="dxa"/>
            <w:shd w:val="clear" w:color="auto" w:fill="D9D9D9"/>
          </w:tcPr>
          <w:p w14:paraId="000000FB" w14:textId="2B94D50E" w:rsidR="00717AEE" w:rsidRPr="00717AEE" w:rsidRDefault="00717AEE" w:rsidP="00717AEE">
            <w:pPr>
              <w:jc w:val="center"/>
              <w:rPr>
                <w:rFonts w:ascii="Times New Roman" w:eastAsia="Times New Roman" w:hAnsi="Times New Roman" w:cs="Times New Roman"/>
                <w:b/>
                <w:sz w:val="18"/>
                <w:szCs w:val="18"/>
              </w:rPr>
            </w:pPr>
          </w:p>
        </w:tc>
        <w:tc>
          <w:tcPr>
            <w:tcW w:w="992" w:type="dxa"/>
          </w:tcPr>
          <w:p w14:paraId="000000FC" w14:textId="0C5C616A" w:rsidR="00717AEE" w:rsidRPr="00717AEE" w:rsidRDefault="00717AEE" w:rsidP="00717AEE">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lang w:val="ru-RU"/>
              </w:rPr>
              <w:t>144</w:t>
            </w:r>
          </w:p>
        </w:tc>
        <w:tc>
          <w:tcPr>
            <w:tcW w:w="709" w:type="dxa"/>
          </w:tcPr>
          <w:p w14:paraId="000000FD" w14:textId="77777777" w:rsidR="00717AEE" w:rsidRPr="00717AEE" w:rsidRDefault="00717AEE" w:rsidP="00717AEE">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sz w:val="18"/>
                <w:szCs w:val="18"/>
              </w:rPr>
              <w:t>х</w:t>
            </w:r>
          </w:p>
        </w:tc>
        <w:tc>
          <w:tcPr>
            <w:tcW w:w="567" w:type="dxa"/>
          </w:tcPr>
          <w:p w14:paraId="000000FE" w14:textId="77777777" w:rsidR="00717AEE" w:rsidRPr="00717AEE" w:rsidRDefault="00717AEE" w:rsidP="00717AEE">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b/>
                <w:sz w:val="18"/>
                <w:szCs w:val="18"/>
              </w:rPr>
              <w:t>-</w:t>
            </w:r>
          </w:p>
        </w:tc>
        <w:tc>
          <w:tcPr>
            <w:tcW w:w="567" w:type="dxa"/>
            <w:shd w:val="clear" w:color="auto" w:fill="D9D9D9"/>
          </w:tcPr>
          <w:p w14:paraId="000000FF" w14:textId="77777777" w:rsidR="00717AEE" w:rsidRPr="00717AEE" w:rsidRDefault="00717AEE" w:rsidP="00717AEE">
            <w:pPr>
              <w:jc w:val="center"/>
              <w:rPr>
                <w:rFonts w:ascii="Times New Roman" w:eastAsia="Times New Roman" w:hAnsi="Times New Roman" w:cs="Times New Roman"/>
                <w:b/>
                <w:sz w:val="18"/>
                <w:szCs w:val="18"/>
              </w:rPr>
            </w:pPr>
          </w:p>
        </w:tc>
        <w:tc>
          <w:tcPr>
            <w:tcW w:w="567" w:type="dxa"/>
            <w:shd w:val="clear" w:color="auto" w:fill="D9D9D9"/>
          </w:tcPr>
          <w:p w14:paraId="00000100" w14:textId="77777777" w:rsidR="00717AEE" w:rsidRPr="00717AEE" w:rsidRDefault="00717AEE" w:rsidP="00717AEE">
            <w:pPr>
              <w:jc w:val="center"/>
              <w:rPr>
                <w:rFonts w:ascii="Times New Roman" w:eastAsia="Times New Roman" w:hAnsi="Times New Roman" w:cs="Times New Roman"/>
                <w:b/>
                <w:sz w:val="18"/>
                <w:szCs w:val="18"/>
              </w:rPr>
            </w:pPr>
          </w:p>
        </w:tc>
      </w:tr>
      <w:tr w:rsidR="00717AEE" w:rsidRPr="00717AEE" w14:paraId="758E65FC" w14:textId="77777777" w:rsidTr="00717AEE">
        <w:trPr>
          <w:trHeight w:val="314"/>
        </w:trPr>
        <w:tc>
          <w:tcPr>
            <w:tcW w:w="562" w:type="dxa"/>
          </w:tcPr>
          <w:p w14:paraId="00000101" w14:textId="77777777" w:rsidR="00717AEE" w:rsidRPr="00717AEE" w:rsidRDefault="00717AEE" w:rsidP="00717AEE">
            <w:pPr>
              <w:rPr>
                <w:rFonts w:ascii="Times New Roman" w:eastAsia="Times New Roman" w:hAnsi="Times New Roman" w:cs="Times New Roman"/>
                <w:sz w:val="18"/>
                <w:szCs w:val="18"/>
              </w:rPr>
            </w:pPr>
          </w:p>
        </w:tc>
        <w:tc>
          <w:tcPr>
            <w:tcW w:w="3261" w:type="dxa"/>
          </w:tcPr>
          <w:p w14:paraId="00000102" w14:textId="5402B543" w:rsidR="00717AEE" w:rsidRPr="00717AEE" w:rsidRDefault="00717AEE" w:rsidP="00717AEE">
            <w:pPr>
              <w:rPr>
                <w:rFonts w:ascii="Times New Roman" w:eastAsia="Times New Roman" w:hAnsi="Times New Roman" w:cs="Times New Roman"/>
                <w:sz w:val="18"/>
                <w:szCs w:val="18"/>
                <w:lang w:val="ru-RU"/>
              </w:rPr>
            </w:pPr>
            <w:r w:rsidRPr="00717AEE">
              <w:rPr>
                <w:rFonts w:ascii="Times New Roman" w:eastAsia="Times New Roman" w:hAnsi="Times New Roman" w:cs="Times New Roman"/>
                <w:sz w:val="18"/>
                <w:szCs w:val="18"/>
                <w:lang w:val="ru-RU"/>
              </w:rPr>
              <w:t>Раздел 2. Разработка мобильных приложений с поддержкой искусственного интеллекта</w:t>
            </w:r>
          </w:p>
        </w:tc>
        <w:tc>
          <w:tcPr>
            <w:tcW w:w="850" w:type="dxa"/>
          </w:tcPr>
          <w:p w14:paraId="00000103" w14:textId="737B7058" w:rsidR="00717AEE" w:rsidRPr="00717AEE" w:rsidRDefault="00717AEE" w:rsidP="00717AEE">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144</w:t>
            </w:r>
          </w:p>
        </w:tc>
        <w:tc>
          <w:tcPr>
            <w:tcW w:w="709" w:type="dxa"/>
          </w:tcPr>
          <w:p w14:paraId="00000104" w14:textId="240C5CDE" w:rsidR="00717AEE" w:rsidRPr="00717AEE" w:rsidRDefault="00717AEE" w:rsidP="00717AEE">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116</w:t>
            </w:r>
          </w:p>
        </w:tc>
        <w:tc>
          <w:tcPr>
            <w:tcW w:w="992" w:type="dxa"/>
            <w:shd w:val="clear" w:color="auto" w:fill="D9D9D9"/>
          </w:tcPr>
          <w:p w14:paraId="00000105" w14:textId="07BE5461" w:rsidR="00717AEE" w:rsidRPr="00717AEE" w:rsidRDefault="00717AEE" w:rsidP="00717AEE">
            <w:pPr>
              <w:jc w:val="center"/>
              <w:rPr>
                <w:rFonts w:ascii="Times New Roman" w:eastAsia="Times New Roman" w:hAnsi="Times New Roman" w:cs="Times New Roman"/>
                <w:b/>
                <w:sz w:val="18"/>
                <w:szCs w:val="18"/>
              </w:rPr>
            </w:pPr>
          </w:p>
        </w:tc>
        <w:tc>
          <w:tcPr>
            <w:tcW w:w="992" w:type="dxa"/>
          </w:tcPr>
          <w:p w14:paraId="00000106" w14:textId="7CE5BC0A" w:rsidR="00717AEE" w:rsidRPr="00717AEE" w:rsidRDefault="00717AEE" w:rsidP="00717AEE">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lang w:val="ru-RU"/>
              </w:rPr>
              <w:t>144</w:t>
            </w:r>
          </w:p>
        </w:tc>
        <w:tc>
          <w:tcPr>
            <w:tcW w:w="709" w:type="dxa"/>
          </w:tcPr>
          <w:p w14:paraId="00000107" w14:textId="77777777" w:rsidR="00717AEE" w:rsidRPr="00717AEE" w:rsidRDefault="00717AEE" w:rsidP="00717AEE">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sz w:val="18"/>
                <w:szCs w:val="18"/>
              </w:rPr>
              <w:t>х</w:t>
            </w:r>
          </w:p>
        </w:tc>
        <w:tc>
          <w:tcPr>
            <w:tcW w:w="567" w:type="dxa"/>
          </w:tcPr>
          <w:p w14:paraId="00000108" w14:textId="77777777" w:rsidR="00717AEE" w:rsidRPr="00717AEE" w:rsidRDefault="00717AEE" w:rsidP="00717AEE">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b/>
                <w:sz w:val="18"/>
                <w:szCs w:val="18"/>
              </w:rPr>
              <w:t>-</w:t>
            </w:r>
          </w:p>
        </w:tc>
        <w:tc>
          <w:tcPr>
            <w:tcW w:w="567" w:type="dxa"/>
            <w:shd w:val="clear" w:color="auto" w:fill="D9D9D9"/>
          </w:tcPr>
          <w:p w14:paraId="00000109" w14:textId="77777777" w:rsidR="00717AEE" w:rsidRPr="00717AEE" w:rsidRDefault="00717AEE" w:rsidP="00717AEE">
            <w:pPr>
              <w:jc w:val="center"/>
              <w:rPr>
                <w:rFonts w:ascii="Times New Roman" w:eastAsia="Times New Roman" w:hAnsi="Times New Roman" w:cs="Times New Roman"/>
                <w:b/>
                <w:sz w:val="18"/>
                <w:szCs w:val="18"/>
              </w:rPr>
            </w:pPr>
          </w:p>
        </w:tc>
        <w:tc>
          <w:tcPr>
            <w:tcW w:w="567" w:type="dxa"/>
            <w:shd w:val="clear" w:color="auto" w:fill="D9D9D9"/>
          </w:tcPr>
          <w:p w14:paraId="0000010A" w14:textId="77777777" w:rsidR="00717AEE" w:rsidRPr="00717AEE" w:rsidRDefault="00717AEE" w:rsidP="00717AEE">
            <w:pPr>
              <w:jc w:val="center"/>
              <w:rPr>
                <w:rFonts w:ascii="Times New Roman" w:eastAsia="Times New Roman" w:hAnsi="Times New Roman" w:cs="Times New Roman"/>
                <w:b/>
                <w:sz w:val="18"/>
                <w:szCs w:val="18"/>
              </w:rPr>
            </w:pPr>
          </w:p>
        </w:tc>
      </w:tr>
      <w:tr w:rsidR="00717AEE" w:rsidRPr="00717AEE" w14:paraId="5BFBAE9A" w14:textId="77777777" w:rsidTr="00717AEE">
        <w:trPr>
          <w:trHeight w:val="314"/>
        </w:trPr>
        <w:tc>
          <w:tcPr>
            <w:tcW w:w="562" w:type="dxa"/>
          </w:tcPr>
          <w:p w14:paraId="49D707F2" w14:textId="77777777" w:rsidR="00717AEE" w:rsidRPr="00717AEE" w:rsidRDefault="00717AEE" w:rsidP="00717AEE">
            <w:pPr>
              <w:rPr>
                <w:rFonts w:ascii="Times New Roman" w:eastAsia="Times New Roman" w:hAnsi="Times New Roman" w:cs="Times New Roman"/>
                <w:sz w:val="18"/>
                <w:szCs w:val="18"/>
              </w:rPr>
            </w:pPr>
          </w:p>
        </w:tc>
        <w:tc>
          <w:tcPr>
            <w:tcW w:w="3261" w:type="dxa"/>
          </w:tcPr>
          <w:p w14:paraId="5958AB39" w14:textId="08351CFD" w:rsidR="00717AEE" w:rsidRPr="00717AEE" w:rsidRDefault="00717AEE" w:rsidP="00717AEE">
            <w:pP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lang w:val="ru-RU"/>
              </w:rPr>
              <w:t>Раздел 3</w:t>
            </w:r>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Тестирование</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программных</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модулей</w:t>
            </w:r>
            <w:proofErr w:type="spellEnd"/>
          </w:p>
        </w:tc>
        <w:tc>
          <w:tcPr>
            <w:tcW w:w="850" w:type="dxa"/>
          </w:tcPr>
          <w:p w14:paraId="39ADA185" w14:textId="0CE8F00D" w:rsidR="00717AEE" w:rsidRPr="00717AEE" w:rsidRDefault="00717AEE" w:rsidP="00717AEE">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144</w:t>
            </w:r>
          </w:p>
        </w:tc>
        <w:tc>
          <w:tcPr>
            <w:tcW w:w="709" w:type="dxa"/>
          </w:tcPr>
          <w:p w14:paraId="551A2FCD" w14:textId="56C3D99B" w:rsidR="00717AEE" w:rsidRPr="00717AEE" w:rsidRDefault="00717AEE" w:rsidP="00717AEE">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116</w:t>
            </w:r>
          </w:p>
        </w:tc>
        <w:tc>
          <w:tcPr>
            <w:tcW w:w="992" w:type="dxa"/>
            <w:shd w:val="clear" w:color="auto" w:fill="D9D9D9"/>
          </w:tcPr>
          <w:p w14:paraId="68A8A60F" w14:textId="2BB7BBFF" w:rsidR="00717AEE" w:rsidRPr="00717AEE" w:rsidRDefault="00717AEE" w:rsidP="00717AEE">
            <w:pPr>
              <w:jc w:val="center"/>
              <w:rPr>
                <w:rFonts w:ascii="Times New Roman" w:eastAsia="Times New Roman" w:hAnsi="Times New Roman" w:cs="Times New Roman"/>
                <w:b/>
                <w:sz w:val="18"/>
                <w:szCs w:val="18"/>
              </w:rPr>
            </w:pPr>
          </w:p>
        </w:tc>
        <w:tc>
          <w:tcPr>
            <w:tcW w:w="992" w:type="dxa"/>
          </w:tcPr>
          <w:p w14:paraId="28F77E71" w14:textId="052471C1" w:rsidR="00717AEE" w:rsidRPr="00717AEE" w:rsidRDefault="00717AEE" w:rsidP="00717AEE">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lang w:val="ru-RU"/>
              </w:rPr>
              <w:t>144</w:t>
            </w:r>
          </w:p>
        </w:tc>
        <w:tc>
          <w:tcPr>
            <w:tcW w:w="709" w:type="dxa"/>
          </w:tcPr>
          <w:p w14:paraId="39BA8B98" w14:textId="5692AC5E" w:rsidR="00717AEE" w:rsidRPr="00717AEE" w:rsidRDefault="00717AEE" w:rsidP="00717AEE">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x</w:t>
            </w:r>
          </w:p>
        </w:tc>
        <w:tc>
          <w:tcPr>
            <w:tcW w:w="567" w:type="dxa"/>
          </w:tcPr>
          <w:p w14:paraId="448A1831" w14:textId="53EB701C" w:rsidR="00717AEE" w:rsidRPr="00717AEE" w:rsidRDefault="00717AEE" w:rsidP="00717AEE">
            <w:pPr>
              <w:jc w:val="center"/>
              <w:rPr>
                <w:rFonts w:ascii="Times New Roman" w:eastAsia="Times New Roman" w:hAnsi="Times New Roman" w:cs="Times New Roman"/>
                <w:b/>
                <w:sz w:val="18"/>
                <w:szCs w:val="18"/>
                <w:lang w:val="ru-RU"/>
              </w:rPr>
            </w:pPr>
            <w:r w:rsidRPr="00717AEE">
              <w:rPr>
                <w:rFonts w:ascii="Times New Roman" w:eastAsia="Times New Roman" w:hAnsi="Times New Roman" w:cs="Times New Roman"/>
                <w:b/>
                <w:sz w:val="18"/>
                <w:szCs w:val="18"/>
              </w:rPr>
              <w:t>-</w:t>
            </w:r>
          </w:p>
        </w:tc>
        <w:tc>
          <w:tcPr>
            <w:tcW w:w="567" w:type="dxa"/>
            <w:shd w:val="clear" w:color="auto" w:fill="D9D9D9"/>
          </w:tcPr>
          <w:p w14:paraId="00CEDEB4" w14:textId="77777777" w:rsidR="00717AEE" w:rsidRPr="00717AEE" w:rsidRDefault="00717AEE" w:rsidP="00717AEE">
            <w:pPr>
              <w:jc w:val="center"/>
              <w:rPr>
                <w:rFonts w:ascii="Times New Roman" w:eastAsia="Times New Roman" w:hAnsi="Times New Roman" w:cs="Times New Roman"/>
                <w:b/>
                <w:sz w:val="18"/>
                <w:szCs w:val="18"/>
              </w:rPr>
            </w:pPr>
          </w:p>
        </w:tc>
        <w:tc>
          <w:tcPr>
            <w:tcW w:w="567" w:type="dxa"/>
            <w:shd w:val="clear" w:color="auto" w:fill="D9D9D9"/>
          </w:tcPr>
          <w:p w14:paraId="1B425D22" w14:textId="77777777" w:rsidR="00717AEE" w:rsidRPr="00717AEE" w:rsidRDefault="00717AEE" w:rsidP="00717AEE">
            <w:pPr>
              <w:jc w:val="center"/>
              <w:rPr>
                <w:rFonts w:ascii="Times New Roman" w:eastAsia="Times New Roman" w:hAnsi="Times New Roman" w:cs="Times New Roman"/>
                <w:b/>
                <w:sz w:val="18"/>
                <w:szCs w:val="18"/>
              </w:rPr>
            </w:pPr>
          </w:p>
        </w:tc>
      </w:tr>
      <w:tr w:rsidR="00EB0F8F" w:rsidRPr="00717AEE" w14:paraId="72EB617D" w14:textId="77777777" w:rsidTr="00717AEE">
        <w:trPr>
          <w:trHeight w:val="314"/>
        </w:trPr>
        <w:tc>
          <w:tcPr>
            <w:tcW w:w="562" w:type="dxa"/>
          </w:tcPr>
          <w:p w14:paraId="0000010B" w14:textId="77777777" w:rsidR="00EB0F8F" w:rsidRPr="00717AEE" w:rsidRDefault="00EB0F8F" w:rsidP="00EB0F8F">
            <w:pPr>
              <w:rPr>
                <w:rFonts w:ascii="Times New Roman" w:eastAsia="Times New Roman" w:hAnsi="Times New Roman" w:cs="Times New Roman"/>
                <w:sz w:val="18"/>
                <w:szCs w:val="18"/>
              </w:rPr>
            </w:pPr>
          </w:p>
        </w:tc>
        <w:tc>
          <w:tcPr>
            <w:tcW w:w="3261" w:type="dxa"/>
          </w:tcPr>
          <w:p w14:paraId="0000010C" w14:textId="77777777" w:rsidR="00EB0F8F" w:rsidRPr="00717AEE" w:rsidRDefault="00EB0F8F" w:rsidP="00EB0F8F">
            <w:pP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Учебная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практика</w:t>
            </w:r>
            <w:proofErr w:type="spellEnd"/>
          </w:p>
        </w:tc>
        <w:tc>
          <w:tcPr>
            <w:tcW w:w="850" w:type="dxa"/>
          </w:tcPr>
          <w:p w14:paraId="0000010D" w14:textId="258D5E76" w:rsidR="00EB0F8F" w:rsidRPr="00717AEE" w:rsidRDefault="00717AEE" w:rsidP="00EB0F8F">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36</w:t>
            </w:r>
          </w:p>
        </w:tc>
        <w:tc>
          <w:tcPr>
            <w:tcW w:w="709" w:type="dxa"/>
          </w:tcPr>
          <w:p w14:paraId="0000010E" w14:textId="5928A4F9" w:rsidR="00EB0F8F" w:rsidRPr="00717AEE" w:rsidRDefault="00717AEE" w:rsidP="00EB0F8F">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36</w:t>
            </w:r>
          </w:p>
        </w:tc>
        <w:tc>
          <w:tcPr>
            <w:tcW w:w="992" w:type="dxa"/>
            <w:shd w:val="clear" w:color="auto" w:fill="D9D9D9"/>
          </w:tcPr>
          <w:p w14:paraId="0000010F" w14:textId="77777777" w:rsidR="00EB0F8F" w:rsidRPr="00717AEE" w:rsidRDefault="00EB0F8F" w:rsidP="00EB0F8F">
            <w:pPr>
              <w:jc w:val="center"/>
              <w:rPr>
                <w:rFonts w:ascii="Times New Roman" w:eastAsia="Times New Roman" w:hAnsi="Times New Roman" w:cs="Times New Roman"/>
                <w:b/>
                <w:sz w:val="18"/>
                <w:szCs w:val="18"/>
              </w:rPr>
            </w:pPr>
          </w:p>
        </w:tc>
        <w:tc>
          <w:tcPr>
            <w:tcW w:w="2268" w:type="dxa"/>
            <w:gridSpan w:val="3"/>
            <w:shd w:val="clear" w:color="auto" w:fill="auto"/>
          </w:tcPr>
          <w:p w14:paraId="00000110" w14:textId="77777777" w:rsidR="00EB0F8F" w:rsidRPr="00717AEE" w:rsidRDefault="00EB0F8F" w:rsidP="00EB0F8F">
            <w:pPr>
              <w:jc w:val="center"/>
              <w:rPr>
                <w:rFonts w:ascii="Times New Roman" w:eastAsia="Times New Roman" w:hAnsi="Times New Roman" w:cs="Times New Roman"/>
                <w:b/>
                <w:sz w:val="18"/>
                <w:szCs w:val="18"/>
              </w:rPr>
            </w:pPr>
          </w:p>
        </w:tc>
        <w:tc>
          <w:tcPr>
            <w:tcW w:w="567" w:type="dxa"/>
            <w:shd w:val="clear" w:color="auto" w:fill="D9D9D9"/>
          </w:tcPr>
          <w:p w14:paraId="00000113" w14:textId="156C7F0A" w:rsidR="00EB0F8F" w:rsidRPr="00717AEE" w:rsidRDefault="00717AEE" w:rsidP="00EB0F8F">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36</w:t>
            </w:r>
          </w:p>
        </w:tc>
        <w:tc>
          <w:tcPr>
            <w:tcW w:w="567" w:type="dxa"/>
            <w:shd w:val="clear" w:color="auto" w:fill="D9D9D9"/>
          </w:tcPr>
          <w:p w14:paraId="00000114" w14:textId="77777777" w:rsidR="00EB0F8F" w:rsidRPr="00717AEE" w:rsidRDefault="00EB0F8F" w:rsidP="00EB0F8F">
            <w:pPr>
              <w:jc w:val="center"/>
              <w:rPr>
                <w:rFonts w:ascii="Times New Roman" w:eastAsia="Times New Roman" w:hAnsi="Times New Roman" w:cs="Times New Roman"/>
                <w:b/>
                <w:sz w:val="18"/>
                <w:szCs w:val="18"/>
              </w:rPr>
            </w:pPr>
          </w:p>
        </w:tc>
      </w:tr>
      <w:tr w:rsidR="00EB0F8F" w:rsidRPr="00717AEE" w14:paraId="4B07FCCF" w14:textId="77777777" w:rsidTr="00717AEE">
        <w:trPr>
          <w:trHeight w:val="314"/>
        </w:trPr>
        <w:tc>
          <w:tcPr>
            <w:tcW w:w="562" w:type="dxa"/>
          </w:tcPr>
          <w:p w14:paraId="00000115" w14:textId="77777777" w:rsidR="00EB0F8F" w:rsidRPr="00717AEE" w:rsidRDefault="00EB0F8F" w:rsidP="00EB0F8F">
            <w:pPr>
              <w:rPr>
                <w:rFonts w:ascii="Times New Roman" w:eastAsia="Times New Roman" w:hAnsi="Times New Roman" w:cs="Times New Roman"/>
                <w:sz w:val="18"/>
                <w:szCs w:val="18"/>
              </w:rPr>
            </w:pPr>
          </w:p>
        </w:tc>
        <w:tc>
          <w:tcPr>
            <w:tcW w:w="3261" w:type="dxa"/>
          </w:tcPr>
          <w:p w14:paraId="00000116" w14:textId="77777777" w:rsidR="00EB0F8F" w:rsidRPr="00717AEE" w:rsidRDefault="00EB0F8F" w:rsidP="00EB0F8F">
            <w:pPr>
              <w:rPr>
                <w:rFonts w:ascii="Times New Roman" w:eastAsia="Times New Roman" w:hAnsi="Times New Roman" w:cs="Times New Roman"/>
                <w:b/>
                <w:sz w:val="18"/>
                <w:szCs w:val="18"/>
                <w:u w:val="single"/>
              </w:rPr>
            </w:pPr>
            <w:proofErr w:type="spellStart"/>
            <w:r w:rsidRPr="00717AEE">
              <w:rPr>
                <w:rFonts w:ascii="Times New Roman" w:eastAsia="Times New Roman" w:hAnsi="Times New Roman" w:cs="Times New Roman"/>
                <w:sz w:val="18"/>
                <w:szCs w:val="18"/>
              </w:rPr>
              <w:t>Производственная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практика</w:t>
            </w:r>
            <w:proofErr w:type="spellEnd"/>
          </w:p>
        </w:tc>
        <w:tc>
          <w:tcPr>
            <w:tcW w:w="850" w:type="dxa"/>
          </w:tcPr>
          <w:p w14:paraId="00000117" w14:textId="332D8EC2" w:rsidR="00EB0F8F" w:rsidRPr="00717AEE" w:rsidRDefault="00717AEE" w:rsidP="00EB0F8F">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144</w:t>
            </w:r>
          </w:p>
        </w:tc>
        <w:tc>
          <w:tcPr>
            <w:tcW w:w="709" w:type="dxa"/>
          </w:tcPr>
          <w:p w14:paraId="00000118" w14:textId="7F06310E" w:rsidR="00EB0F8F" w:rsidRPr="00717AEE" w:rsidRDefault="00717AEE" w:rsidP="00EB0F8F">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144</w:t>
            </w:r>
          </w:p>
        </w:tc>
        <w:tc>
          <w:tcPr>
            <w:tcW w:w="992" w:type="dxa"/>
            <w:shd w:val="clear" w:color="auto" w:fill="D9D9D9"/>
          </w:tcPr>
          <w:p w14:paraId="00000119" w14:textId="77777777" w:rsidR="00EB0F8F" w:rsidRPr="00717AEE" w:rsidRDefault="00EB0F8F" w:rsidP="00EB0F8F">
            <w:pPr>
              <w:jc w:val="center"/>
              <w:rPr>
                <w:rFonts w:ascii="Times New Roman" w:eastAsia="Times New Roman" w:hAnsi="Times New Roman" w:cs="Times New Roman"/>
                <w:b/>
                <w:sz w:val="18"/>
                <w:szCs w:val="18"/>
              </w:rPr>
            </w:pPr>
          </w:p>
        </w:tc>
        <w:tc>
          <w:tcPr>
            <w:tcW w:w="2268" w:type="dxa"/>
            <w:gridSpan w:val="3"/>
            <w:shd w:val="clear" w:color="auto" w:fill="auto"/>
          </w:tcPr>
          <w:p w14:paraId="0000011A" w14:textId="77777777" w:rsidR="00EB0F8F" w:rsidRPr="00717AEE" w:rsidRDefault="00EB0F8F" w:rsidP="00EB0F8F">
            <w:pPr>
              <w:jc w:val="center"/>
              <w:rPr>
                <w:rFonts w:ascii="Times New Roman" w:eastAsia="Times New Roman" w:hAnsi="Times New Roman" w:cs="Times New Roman"/>
                <w:b/>
                <w:sz w:val="18"/>
                <w:szCs w:val="18"/>
              </w:rPr>
            </w:pPr>
          </w:p>
        </w:tc>
        <w:tc>
          <w:tcPr>
            <w:tcW w:w="567" w:type="dxa"/>
            <w:shd w:val="clear" w:color="auto" w:fill="D9D9D9"/>
          </w:tcPr>
          <w:p w14:paraId="0000011D" w14:textId="77777777" w:rsidR="00EB0F8F" w:rsidRPr="00717AEE" w:rsidRDefault="00EB0F8F" w:rsidP="00EB0F8F">
            <w:pPr>
              <w:jc w:val="center"/>
              <w:rPr>
                <w:rFonts w:ascii="Times New Roman" w:eastAsia="Times New Roman" w:hAnsi="Times New Roman" w:cs="Times New Roman"/>
                <w:b/>
                <w:sz w:val="18"/>
                <w:szCs w:val="18"/>
              </w:rPr>
            </w:pPr>
          </w:p>
        </w:tc>
        <w:tc>
          <w:tcPr>
            <w:tcW w:w="567" w:type="dxa"/>
            <w:shd w:val="clear" w:color="auto" w:fill="D9D9D9"/>
          </w:tcPr>
          <w:p w14:paraId="0000011E" w14:textId="7937928D" w:rsidR="00EB0F8F" w:rsidRPr="00717AEE" w:rsidRDefault="00717AEE" w:rsidP="00EB0F8F">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144</w:t>
            </w:r>
          </w:p>
        </w:tc>
      </w:tr>
      <w:tr w:rsidR="00EB0F8F" w:rsidRPr="00717AEE" w14:paraId="0C7A698B" w14:textId="77777777" w:rsidTr="00717AEE">
        <w:tc>
          <w:tcPr>
            <w:tcW w:w="562" w:type="dxa"/>
          </w:tcPr>
          <w:p w14:paraId="0000011F" w14:textId="77777777" w:rsidR="00EB0F8F" w:rsidRPr="00717AEE" w:rsidRDefault="00EB0F8F" w:rsidP="00EB0F8F">
            <w:pPr>
              <w:rPr>
                <w:rFonts w:ascii="Times New Roman" w:eastAsia="Times New Roman" w:hAnsi="Times New Roman" w:cs="Times New Roman"/>
                <w:sz w:val="18"/>
                <w:szCs w:val="18"/>
              </w:rPr>
            </w:pPr>
          </w:p>
        </w:tc>
        <w:tc>
          <w:tcPr>
            <w:tcW w:w="3261" w:type="dxa"/>
          </w:tcPr>
          <w:p w14:paraId="00000120" w14:textId="77777777" w:rsidR="00EB0F8F" w:rsidRPr="00717AEE" w:rsidRDefault="00EB0F8F" w:rsidP="00EB0F8F">
            <w:pP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Промежуточная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аттестация</w:t>
            </w:r>
            <w:proofErr w:type="spellEnd"/>
          </w:p>
        </w:tc>
        <w:tc>
          <w:tcPr>
            <w:tcW w:w="850" w:type="dxa"/>
          </w:tcPr>
          <w:p w14:paraId="00000121" w14:textId="77777777" w:rsidR="00EB0F8F" w:rsidRPr="00717AEE" w:rsidRDefault="00EB0F8F" w:rsidP="00EB0F8F">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b/>
                <w:sz w:val="18"/>
                <w:szCs w:val="18"/>
              </w:rPr>
              <w:t>Х</w:t>
            </w:r>
          </w:p>
        </w:tc>
        <w:tc>
          <w:tcPr>
            <w:tcW w:w="709" w:type="dxa"/>
            <w:shd w:val="clear" w:color="auto" w:fill="auto"/>
          </w:tcPr>
          <w:p w14:paraId="00000122" w14:textId="77777777" w:rsidR="00EB0F8F" w:rsidRPr="00717AEE" w:rsidRDefault="00EB0F8F" w:rsidP="00EB0F8F">
            <w:pPr>
              <w:jc w:val="center"/>
              <w:rPr>
                <w:rFonts w:ascii="Times New Roman" w:eastAsia="Times New Roman" w:hAnsi="Times New Roman" w:cs="Times New Roman"/>
                <w:b/>
                <w:sz w:val="18"/>
                <w:szCs w:val="18"/>
              </w:rPr>
            </w:pPr>
          </w:p>
        </w:tc>
        <w:tc>
          <w:tcPr>
            <w:tcW w:w="992" w:type="dxa"/>
            <w:shd w:val="clear" w:color="auto" w:fill="D9D9D9"/>
          </w:tcPr>
          <w:p w14:paraId="00000123" w14:textId="77777777" w:rsidR="00EB0F8F" w:rsidRPr="00717AEE" w:rsidRDefault="00EB0F8F" w:rsidP="00EB0F8F">
            <w:pPr>
              <w:jc w:val="center"/>
              <w:rPr>
                <w:rFonts w:ascii="Times New Roman" w:eastAsia="Times New Roman" w:hAnsi="Times New Roman" w:cs="Times New Roman"/>
                <w:i/>
                <w:sz w:val="18"/>
                <w:szCs w:val="18"/>
              </w:rPr>
            </w:pPr>
          </w:p>
        </w:tc>
        <w:tc>
          <w:tcPr>
            <w:tcW w:w="2268" w:type="dxa"/>
            <w:gridSpan w:val="3"/>
            <w:shd w:val="clear" w:color="auto" w:fill="auto"/>
          </w:tcPr>
          <w:p w14:paraId="00000124" w14:textId="77777777" w:rsidR="00EB0F8F" w:rsidRPr="00717AEE" w:rsidRDefault="00EB0F8F" w:rsidP="00EB0F8F">
            <w:pPr>
              <w:jc w:val="center"/>
              <w:rPr>
                <w:rFonts w:ascii="Times New Roman" w:eastAsia="Times New Roman" w:hAnsi="Times New Roman" w:cs="Times New Roman"/>
                <w:i/>
                <w:sz w:val="18"/>
                <w:szCs w:val="18"/>
              </w:rPr>
            </w:pPr>
          </w:p>
        </w:tc>
        <w:tc>
          <w:tcPr>
            <w:tcW w:w="567" w:type="dxa"/>
            <w:shd w:val="clear" w:color="auto" w:fill="D9D9D9"/>
          </w:tcPr>
          <w:p w14:paraId="00000127" w14:textId="77777777" w:rsidR="00EB0F8F" w:rsidRPr="00717AEE" w:rsidRDefault="00EB0F8F" w:rsidP="00EB0F8F">
            <w:pPr>
              <w:jc w:val="center"/>
              <w:rPr>
                <w:rFonts w:ascii="Times New Roman" w:eastAsia="Times New Roman" w:hAnsi="Times New Roman" w:cs="Times New Roman"/>
                <w:i/>
                <w:sz w:val="18"/>
                <w:szCs w:val="18"/>
              </w:rPr>
            </w:pPr>
          </w:p>
        </w:tc>
        <w:tc>
          <w:tcPr>
            <w:tcW w:w="567" w:type="dxa"/>
            <w:shd w:val="clear" w:color="auto" w:fill="D9D9D9"/>
          </w:tcPr>
          <w:p w14:paraId="00000128" w14:textId="77777777" w:rsidR="00EB0F8F" w:rsidRPr="00717AEE" w:rsidRDefault="00EB0F8F" w:rsidP="00EB0F8F">
            <w:pPr>
              <w:jc w:val="center"/>
              <w:rPr>
                <w:rFonts w:ascii="Times New Roman" w:eastAsia="Times New Roman" w:hAnsi="Times New Roman" w:cs="Times New Roman"/>
                <w:i/>
                <w:sz w:val="18"/>
                <w:szCs w:val="18"/>
              </w:rPr>
            </w:pPr>
          </w:p>
        </w:tc>
      </w:tr>
      <w:tr w:rsidR="00EB0F8F" w:rsidRPr="00717AEE" w14:paraId="4F2FB2E4" w14:textId="77777777" w:rsidTr="00717AEE">
        <w:trPr>
          <w:trHeight w:val="217"/>
        </w:trPr>
        <w:tc>
          <w:tcPr>
            <w:tcW w:w="562" w:type="dxa"/>
          </w:tcPr>
          <w:p w14:paraId="00000129" w14:textId="77777777" w:rsidR="00EB0F8F" w:rsidRPr="00717AEE" w:rsidRDefault="00EB0F8F" w:rsidP="00EB0F8F">
            <w:pPr>
              <w:rPr>
                <w:rFonts w:ascii="Times New Roman" w:eastAsia="Times New Roman" w:hAnsi="Times New Roman" w:cs="Times New Roman"/>
                <w:b/>
                <w:i/>
                <w:sz w:val="18"/>
                <w:szCs w:val="18"/>
              </w:rPr>
            </w:pPr>
          </w:p>
        </w:tc>
        <w:tc>
          <w:tcPr>
            <w:tcW w:w="3261" w:type="dxa"/>
          </w:tcPr>
          <w:p w14:paraId="0000012A" w14:textId="77777777" w:rsidR="00EB0F8F" w:rsidRPr="00717AEE" w:rsidRDefault="00EB0F8F" w:rsidP="00EB0F8F">
            <w:pPr>
              <w:rPr>
                <w:rFonts w:ascii="Times New Roman" w:eastAsia="Times New Roman" w:hAnsi="Times New Roman" w:cs="Times New Roman"/>
                <w:b/>
                <w:i/>
                <w:sz w:val="18"/>
                <w:szCs w:val="18"/>
              </w:rPr>
            </w:pPr>
            <w:proofErr w:type="spellStart"/>
            <w:r w:rsidRPr="00717AEE">
              <w:rPr>
                <w:rFonts w:ascii="Times New Roman" w:eastAsia="Times New Roman" w:hAnsi="Times New Roman" w:cs="Times New Roman"/>
                <w:b/>
                <w:i/>
                <w:sz w:val="18"/>
                <w:szCs w:val="18"/>
              </w:rPr>
              <w:t>Всего</w:t>
            </w:r>
            <w:proofErr w:type="spellEnd"/>
            <w:r w:rsidRPr="00717AEE">
              <w:rPr>
                <w:rFonts w:ascii="Times New Roman" w:eastAsia="Times New Roman" w:hAnsi="Times New Roman" w:cs="Times New Roman"/>
                <w:b/>
                <w:i/>
                <w:sz w:val="18"/>
                <w:szCs w:val="18"/>
              </w:rPr>
              <w:t xml:space="preserve">: </w:t>
            </w:r>
          </w:p>
        </w:tc>
        <w:tc>
          <w:tcPr>
            <w:tcW w:w="850" w:type="dxa"/>
          </w:tcPr>
          <w:p w14:paraId="0000012B" w14:textId="79F22105" w:rsidR="00EB0F8F" w:rsidRPr="00717AEE" w:rsidRDefault="00717AEE" w:rsidP="00EB0F8F">
            <w:pPr>
              <w:jc w:val="center"/>
              <w:rPr>
                <w:rFonts w:ascii="Times New Roman" w:eastAsia="Times New Roman" w:hAnsi="Times New Roman" w:cs="Times New Roman"/>
                <w:b/>
                <w:i/>
                <w:sz w:val="18"/>
                <w:szCs w:val="18"/>
              </w:rPr>
            </w:pPr>
            <w:r>
              <w:rPr>
                <w:rFonts w:ascii="Times New Roman" w:eastAsia="Times New Roman" w:hAnsi="Times New Roman" w:cs="Times New Roman"/>
                <w:b/>
                <w:i/>
                <w:sz w:val="18"/>
                <w:szCs w:val="18"/>
                <w:lang w:val="ru-RU"/>
              </w:rPr>
              <w:t>528</w:t>
            </w:r>
          </w:p>
        </w:tc>
        <w:tc>
          <w:tcPr>
            <w:tcW w:w="709" w:type="dxa"/>
          </w:tcPr>
          <w:p w14:paraId="0000012C" w14:textId="76CD4FA0" w:rsidR="00EB0F8F" w:rsidRPr="00717AEE" w:rsidRDefault="00EB0F8F" w:rsidP="00EB0F8F">
            <w:pPr>
              <w:jc w:val="center"/>
              <w:rPr>
                <w:rFonts w:ascii="Times New Roman" w:eastAsia="Times New Roman" w:hAnsi="Times New Roman" w:cs="Times New Roman"/>
                <w:b/>
                <w:sz w:val="18"/>
                <w:szCs w:val="18"/>
                <w:lang w:val="ru-RU"/>
              </w:rPr>
            </w:pPr>
            <w:r w:rsidRPr="00717AEE">
              <w:rPr>
                <w:rFonts w:ascii="Times New Roman" w:eastAsia="Times New Roman" w:hAnsi="Times New Roman" w:cs="Times New Roman"/>
                <w:b/>
                <w:sz w:val="18"/>
                <w:szCs w:val="18"/>
                <w:lang w:val="ru-RU"/>
              </w:rPr>
              <w:t>486</w:t>
            </w:r>
          </w:p>
        </w:tc>
        <w:tc>
          <w:tcPr>
            <w:tcW w:w="992" w:type="dxa"/>
            <w:shd w:val="clear" w:color="auto" w:fill="D9D9D9"/>
          </w:tcPr>
          <w:p w14:paraId="0000012D" w14:textId="77777777" w:rsidR="00EB0F8F" w:rsidRPr="00717AEE" w:rsidRDefault="00EB0F8F" w:rsidP="00EB0F8F">
            <w:pPr>
              <w:jc w:val="center"/>
              <w:rPr>
                <w:rFonts w:ascii="Times New Roman" w:eastAsia="Times New Roman" w:hAnsi="Times New Roman" w:cs="Times New Roman"/>
                <w:b/>
                <w:i/>
                <w:sz w:val="18"/>
                <w:szCs w:val="18"/>
              </w:rPr>
            </w:pPr>
          </w:p>
        </w:tc>
        <w:tc>
          <w:tcPr>
            <w:tcW w:w="992" w:type="dxa"/>
          </w:tcPr>
          <w:p w14:paraId="0000012E" w14:textId="4DE9DDB2" w:rsidR="00EB0F8F" w:rsidRPr="00717AEE" w:rsidRDefault="00717AEE" w:rsidP="00EB0F8F">
            <w:pPr>
              <w:jc w:val="center"/>
              <w:rPr>
                <w:rFonts w:ascii="Times New Roman" w:eastAsia="Times New Roman" w:hAnsi="Times New Roman" w:cs="Times New Roman"/>
                <w:b/>
                <w:i/>
                <w:sz w:val="18"/>
                <w:szCs w:val="18"/>
                <w:lang w:val="ru-RU"/>
              </w:rPr>
            </w:pPr>
            <w:r>
              <w:rPr>
                <w:rFonts w:ascii="Times New Roman" w:eastAsia="Times New Roman" w:hAnsi="Times New Roman" w:cs="Times New Roman"/>
                <w:b/>
                <w:i/>
                <w:sz w:val="18"/>
                <w:szCs w:val="18"/>
                <w:lang w:val="ru-RU"/>
              </w:rPr>
              <w:t>432</w:t>
            </w:r>
          </w:p>
        </w:tc>
        <w:tc>
          <w:tcPr>
            <w:tcW w:w="709" w:type="dxa"/>
          </w:tcPr>
          <w:p w14:paraId="0000012F" w14:textId="30763EB6" w:rsidR="00EB0F8F" w:rsidRPr="00717AEE" w:rsidRDefault="00EB0F8F" w:rsidP="00EB0F8F">
            <w:pPr>
              <w:jc w:val="center"/>
              <w:rPr>
                <w:rFonts w:ascii="Times New Roman" w:eastAsia="Times New Roman" w:hAnsi="Times New Roman" w:cs="Times New Roman"/>
                <w:b/>
                <w:i/>
                <w:sz w:val="18"/>
                <w:szCs w:val="18"/>
                <w:lang w:val="ru-RU"/>
              </w:rPr>
            </w:pPr>
            <w:r w:rsidRPr="00717AEE">
              <w:rPr>
                <w:rFonts w:ascii="Times New Roman" w:eastAsia="Times New Roman" w:hAnsi="Times New Roman" w:cs="Times New Roman"/>
                <w:b/>
                <w:i/>
                <w:sz w:val="18"/>
                <w:szCs w:val="18"/>
                <w:lang w:val="ru-RU"/>
              </w:rPr>
              <w:t>-</w:t>
            </w:r>
          </w:p>
        </w:tc>
        <w:tc>
          <w:tcPr>
            <w:tcW w:w="567" w:type="dxa"/>
          </w:tcPr>
          <w:p w14:paraId="00000130" w14:textId="088B3337" w:rsidR="00EB0F8F" w:rsidRPr="00717AEE" w:rsidRDefault="00EB0F8F" w:rsidP="00EB0F8F">
            <w:pPr>
              <w:jc w:val="center"/>
              <w:rPr>
                <w:rFonts w:ascii="Times New Roman" w:eastAsia="Times New Roman" w:hAnsi="Times New Roman" w:cs="Times New Roman"/>
                <w:b/>
                <w:i/>
                <w:sz w:val="18"/>
                <w:szCs w:val="18"/>
                <w:lang w:val="ru-RU"/>
              </w:rPr>
            </w:pPr>
            <w:r w:rsidRPr="00717AEE">
              <w:rPr>
                <w:rFonts w:ascii="Times New Roman" w:eastAsia="Times New Roman" w:hAnsi="Times New Roman" w:cs="Times New Roman"/>
                <w:b/>
                <w:i/>
                <w:sz w:val="18"/>
                <w:szCs w:val="18"/>
                <w:lang w:val="ru-RU"/>
              </w:rPr>
              <w:t>-</w:t>
            </w:r>
          </w:p>
        </w:tc>
        <w:tc>
          <w:tcPr>
            <w:tcW w:w="567" w:type="dxa"/>
            <w:shd w:val="clear" w:color="auto" w:fill="D9D9D9"/>
          </w:tcPr>
          <w:p w14:paraId="00000131" w14:textId="047B6F2C" w:rsidR="00EB0F8F" w:rsidRPr="00717AEE" w:rsidRDefault="00EB0F8F" w:rsidP="00EB0F8F">
            <w:pPr>
              <w:jc w:val="center"/>
              <w:rPr>
                <w:rFonts w:ascii="Times New Roman" w:eastAsia="Times New Roman" w:hAnsi="Times New Roman" w:cs="Times New Roman"/>
                <w:b/>
                <w:sz w:val="18"/>
                <w:szCs w:val="18"/>
                <w:lang w:val="ru-RU"/>
              </w:rPr>
            </w:pPr>
            <w:r w:rsidRPr="00717AEE">
              <w:rPr>
                <w:rFonts w:ascii="Times New Roman" w:eastAsia="Times New Roman" w:hAnsi="Times New Roman" w:cs="Times New Roman"/>
                <w:b/>
                <w:sz w:val="18"/>
                <w:szCs w:val="18"/>
                <w:lang w:val="ru-RU"/>
              </w:rPr>
              <w:t>36</w:t>
            </w:r>
          </w:p>
        </w:tc>
        <w:tc>
          <w:tcPr>
            <w:tcW w:w="567" w:type="dxa"/>
            <w:shd w:val="clear" w:color="auto" w:fill="D9D9D9"/>
          </w:tcPr>
          <w:p w14:paraId="00000132" w14:textId="6F1BBD65" w:rsidR="00EB0F8F" w:rsidRPr="00717AEE" w:rsidRDefault="00EB0F8F" w:rsidP="00EB0F8F">
            <w:pPr>
              <w:jc w:val="center"/>
              <w:rPr>
                <w:rFonts w:ascii="Times New Roman" w:eastAsia="Times New Roman" w:hAnsi="Times New Roman" w:cs="Times New Roman"/>
                <w:b/>
                <w:sz w:val="18"/>
                <w:szCs w:val="18"/>
                <w:lang w:val="ru-RU"/>
              </w:rPr>
            </w:pPr>
            <w:r w:rsidRPr="00717AEE">
              <w:rPr>
                <w:rFonts w:ascii="Times New Roman" w:eastAsia="Times New Roman" w:hAnsi="Times New Roman" w:cs="Times New Roman"/>
                <w:b/>
                <w:sz w:val="18"/>
                <w:szCs w:val="18"/>
                <w:lang w:val="ru-RU"/>
              </w:rPr>
              <w:t>144</w:t>
            </w:r>
          </w:p>
        </w:tc>
      </w:tr>
    </w:tbl>
    <w:p w14:paraId="00000133" w14:textId="77777777" w:rsidR="00325323" w:rsidRDefault="00325323">
      <w:pPr>
        <w:spacing w:after="200" w:line="276" w:lineRule="auto"/>
        <w:rPr>
          <w:rFonts w:ascii="Times New Roman" w:eastAsia="Times New Roman" w:hAnsi="Times New Roman" w:cs="Times New Roman"/>
          <w:b/>
          <w:i/>
          <w:color w:val="0070C0"/>
          <w:sz w:val="24"/>
          <w:szCs w:val="24"/>
        </w:rPr>
      </w:pPr>
    </w:p>
    <w:p w14:paraId="00000134"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11" w:name="_heading=h.3rdcrjn" w:colFirst="0" w:colLast="0"/>
      <w:bookmarkEnd w:id="11"/>
      <w:r>
        <w:rPr>
          <w:rFonts w:ascii="Times New Roman" w:eastAsia="Times New Roman" w:hAnsi="Times New Roman" w:cs="Times New Roman"/>
          <w:b/>
          <w:color w:val="000000"/>
          <w:sz w:val="24"/>
          <w:szCs w:val="24"/>
        </w:rPr>
        <w:t>2.3. Примерное содержание профессионального модуля</w:t>
      </w:r>
    </w:p>
    <w:tbl>
      <w:tblPr>
        <w:tblStyle w:val="affffff8"/>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5"/>
        <w:gridCol w:w="6675"/>
      </w:tblGrid>
      <w:tr w:rsidR="00325323" w14:paraId="73EEB3E9" w14:textId="77777777">
        <w:trPr>
          <w:trHeight w:val="152"/>
        </w:trPr>
        <w:tc>
          <w:tcPr>
            <w:tcW w:w="2955" w:type="dxa"/>
          </w:tcPr>
          <w:p w14:paraId="00000135" w14:textId="77777777" w:rsidR="00325323" w:rsidRDefault="00B929DF">
            <w:pPr>
              <w:spacing w:line="276" w:lineRule="auto"/>
              <w:jc w:val="center"/>
              <w:rPr>
                <w:rFonts w:ascii="Times New Roman" w:eastAsia="Times New Roman" w:hAnsi="Times New Roman" w:cs="Times New Roman"/>
                <w:b/>
              </w:rPr>
            </w:pPr>
            <w:bookmarkStart w:id="12" w:name="_heading=h.26in1rg" w:colFirst="0" w:colLast="0"/>
            <w:bookmarkEnd w:id="12"/>
            <w:proofErr w:type="spellStart"/>
            <w:r>
              <w:rPr>
                <w:rFonts w:ascii="Times New Roman" w:eastAsia="Times New Roman" w:hAnsi="Times New Roman" w:cs="Times New Roman"/>
                <w:b/>
              </w:rPr>
              <w:t>Наименование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разделов</w:t>
            </w:r>
            <w:proofErr w:type="spellEnd"/>
            <w:r>
              <w:rPr>
                <w:rFonts w:ascii="Times New Roman" w:eastAsia="Times New Roman" w:hAnsi="Times New Roman" w:cs="Times New Roman"/>
                <w:b/>
              </w:rPr>
              <w:t xml:space="preserve"> и </w:t>
            </w:r>
            <w:proofErr w:type="spellStart"/>
            <w:r>
              <w:rPr>
                <w:rFonts w:ascii="Times New Roman" w:eastAsia="Times New Roman" w:hAnsi="Times New Roman" w:cs="Times New Roman"/>
                <w:b/>
              </w:rPr>
              <w:t>тем</w:t>
            </w:r>
            <w:proofErr w:type="spellEnd"/>
          </w:p>
        </w:tc>
        <w:tc>
          <w:tcPr>
            <w:tcW w:w="6675" w:type="dxa"/>
          </w:tcPr>
          <w:p w14:paraId="00000136" w14:textId="1641DD13" w:rsidR="00325323" w:rsidRPr="0067795A" w:rsidRDefault="00B929DF">
            <w:pPr>
              <w:jc w:val="center"/>
              <w:rPr>
                <w:rFonts w:ascii="Times New Roman" w:eastAsia="Times New Roman" w:hAnsi="Times New Roman" w:cs="Times New Roman"/>
                <w:b/>
                <w:lang w:val="ru-RU"/>
              </w:rPr>
            </w:pPr>
            <w:r w:rsidRPr="0067795A">
              <w:rPr>
                <w:rFonts w:ascii="Times New Roman" w:eastAsia="Times New Roman" w:hAnsi="Times New Roman" w:cs="Times New Roman"/>
                <w:b/>
                <w:lang w:val="ru-RU"/>
              </w:rPr>
              <w:t>Примерное содержание учебного материала, практических и лабораторных занятия</w:t>
            </w:r>
          </w:p>
        </w:tc>
      </w:tr>
      <w:tr w:rsidR="00325323" w14:paraId="2778DEBE" w14:textId="77777777">
        <w:tc>
          <w:tcPr>
            <w:tcW w:w="9630" w:type="dxa"/>
            <w:gridSpan w:val="2"/>
          </w:tcPr>
          <w:p w14:paraId="00000137"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b/>
                <w:lang w:val="ru-RU"/>
              </w:rPr>
              <w:t>МДК 01.01. Разработка программных модулей в системах искусственного интеллекта</w:t>
            </w:r>
          </w:p>
        </w:tc>
      </w:tr>
      <w:tr w:rsidR="00325323" w14:paraId="6305E47B" w14:textId="77777777">
        <w:trPr>
          <w:trHeight w:val="20"/>
        </w:trPr>
        <w:tc>
          <w:tcPr>
            <w:tcW w:w="9630" w:type="dxa"/>
            <w:gridSpan w:val="2"/>
          </w:tcPr>
          <w:p w14:paraId="00000139"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Раздел 1. Искусственный интеллект и анализ данных</w:t>
            </w:r>
          </w:p>
        </w:tc>
      </w:tr>
      <w:tr w:rsidR="00325323" w14:paraId="317AF8F1" w14:textId="77777777">
        <w:tc>
          <w:tcPr>
            <w:tcW w:w="2955" w:type="dxa"/>
            <w:vMerge w:val="restart"/>
          </w:tcPr>
          <w:p w14:paraId="0000013B"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 xml:space="preserve">Тема 1.1. </w:t>
            </w:r>
            <w:sdt>
              <w:sdtPr>
                <w:tag w:val="goog_rdk_0"/>
                <w:id w:val="-399138140"/>
              </w:sdtPr>
              <w:sdtContent/>
            </w:sdt>
            <w:r w:rsidRPr="0067795A">
              <w:rPr>
                <w:rFonts w:ascii="Times New Roman" w:eastAsia="Times New Roman" w:hAnsi="Times New Roman" w:cs="Times New Roman"/>
                <w:b/>
                <w:lang w:val="ru-RU"/>
              </w:rPr>
              <w:t>Введение в искусственный интеллект и его направления</w:t>
            </w:r>
          </w:p>
        </w:tc>
        <w:tc>
          <w:tcPr>
            <w:tcW w:w="6675" w:type="dxa"/>
          </w:tcPr>
          <w:p w14:paraId="0000013C"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55AD0C04" w14:textId="77777777">
        <w:trPr>
          <w:trHeight w:val="396"/>
        </w:trPr>
        <w:tc>
          <w:tcPr>
            <w:tcW w:w="2955" w:type="dxa"/>
            <w:vMerge/>
          </w:tcPr>
          <w:p w14:paraId="0000013D"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Pr>
          <w:p w14:paraId="0000013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История и эволюция искусственного интеллекта (ИИ).</w:t>
            </w:r>
          </w:p>
          <w:p w14:paraId="0000013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Основные направления ИИ: машинное обучение, глубокое обучение, нейронные сети.</w:t>
            </w:r>
          </w:p>
          <w:p w14:paraId="0000014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Примеры успешного применения ИИ в реальных задачах: распознавание изображений, обработка естественного языка, системы рекомендаций.</w:t>
            </w:r>
          </w:p>
          <w:p w14:paraId="0000014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Этические вопросы и вызовы, связанные с развитием ИИ.</w:t>
            </w:r>
          </w:p>
        </w:tc>
      </w:tr>
      <w:tr w:rsidR="00325323" w14:paraId="6AB2E6D1" w14:textId="77777777">
        <w:trPr>
          <w:trHeight w:val="20"/>
        </w:trPr>
        <w:tc>
          <w:tcPr>
            <w:tcW w:w="2955" w:type="dxa"/>
            <w:vMerge/>
          </w:tcPr>
          <w:p w14:paraId="00000142"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Pr>
          <w:p w14:paraId="00000143"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6C4DD94F" w14:textId="77777777">
        <w:trPr>
          <w:trHeight w:val="204"/>
        </w:trPr>
        <w:tc>
          <w:tcPr>
            <w:tcW w:w="2955" w:type="dxa"/>
            <w:vMerge/>
          </w:tcPr>
          <w:p w14:paraId="00000144"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Pr>
          <w:p w14:paraId="0000014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Практическая работа №1. Анализ примеров успешных решений на основе ИИ.</w:t>
            </w:r>
          </w:p>
        </w:tc>
      </w:tr>
      <w:tr w:rsidR="00325323" w14:paraId="01968F6F" w14:textId="77777777">
        <w:trPr>
          <w:trHeight w:val="73"/>
        </w:trPr>
        <w:tc>
          <w:tcPr>
            <w:tcW w:w="2955" w:type="dxa"/>
            <w:vMerge/>
          </w:tcPr>
          <w:p w14:paraId="00000146"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Pr>
          <w:p w14:paraId="0000014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Практическая работа №2. Создание базовой модели ИИ для классификации данных.</w:t>
            </w:r>
          </w:p>
        </w:tc>
      </w:tr>
      <w:tr w:rsidR="00325323" w14:paraId="08093FD0" w14:textId="77777777">
        <w:trPr>
          <w:trHeight w:val="361"/>
        </w:trPr>
        <w:tc>
          <w:tcPr>
            <w:tcW w:w="2955" w:type="dxa"/>
            <w:vMerge/>
          </w:tcPr>
          <w:p w14:paraId="00000148"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Pr>
          <w:p w14:paraId="00000149"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14A"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65E1C1AA" w14:textId="77777777">
        <w:trPr>
          <w:trHeight w:val="361"/>
        </w:trPr>
        <w:tc>
          <w:tcPr>
            <w:tcW w:w="2955" w:type="dxa"/>
            <w:vMerge w:val="restart"/>
          </w:tcPr>
          <w:p w14:paraId="0000014B"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1.2. Методы сбора и предобработки данных</w:t>
            </w:r>
          </w:p>
        </w:tc>
        <w:tc>
          <w:tcPr>
            <w:tcW w:w="6675" w:type="dxa"/>
            <w:tcBorders>
              <w:top w:val="single" w:sz="4" w:space="0" w:color="000000"/>
              <w:left w:val="single" w:sz="4" w:space="0" w:color="000000"/>
              <w:bottom w:val="single" w:sz="4" w:space="0" w:color="000000"/>
              <w:right w:val="single" w:sz="4" w:space="0" w:color="000000"/>
            </w:tcBorders>
          </w:tcPr>
          <w:p w14:paraId="0000014C"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20CF7774" w14:textId="77777777">
        <w:trPr>
          <w:trHeight w:val="361"/>
        </w:trPr>
        <w:tc>
          <w:tcPr>
            <w:tcW w:w="2955" w:type="dxa"/>
            <w:vMerge/>
          </w:tcPr>
          <w:p w14:paraId="0000014D"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14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Важность качества данных для ИИ-моделей.</w:t>
            </w:r>
          </w:p>
          <w:p w14:paraId="0000014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Методы сбора данных: веб-</w:t>
            </w:r>
            <w:proofErr w:type="spellStart"/>
            <w:r w:rsidRPr="0067795A">
              <w:rPr>
                <w:rFonts w:ascii="Times New Roman" w:eastAsia="Times New Roman" w:hAnsi="Times New Roman" w:cs="Times New Roman"/>
                <w:lang w:val="ru-RU"/>
              </w:rPr>
              <w:t>скрапинг</w:t>
            </w:r>
            <w:proofErr w:type="spellEnd"/>
            <w:r w:rsidRPr="0067795A">
              <w:rPr>
                <w:rFonts w:ascii="Times New Roman" w:eastAsia="Times New Roman" w:hAnsi="Times New Roman" w:cs="Times New Roman"/>
                <w:lang w:val="ru-RU"/>
              </w:rPr>
              <w:t xml:space="preserve">, </w:t>
            </w:r>
            <w:r>
              <w:rPr>
                <w:rFonts w:ascii="Times New Roman" w:eastAsia="Times New Roman" w:hAnsi="Times New Roman" w:cs="Times New Roman"/>
              </w:rPr>
              <w:t>API</w:t>
            </w:r>
            <w:r w:rsidRPr="0067795A">
              <w:rPr>
                <w:rFonts w:ascii="Times New Roman" w:eastAsia="Times New Roman" w:hAnsi="Times New Roman" w:cs="Times New Roman"/>
                <w:lang w:val="ru-RU"/>
              </w:rPr>
              <w:t>, базы данных.</w:t>
            </w:r>
          </w:p>
          <w:p w14:paraId="0000015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Методы предобработки данных: очистка данных, нормализация, кодирование категориальных данных, работа с пропусками и выбросами.</w:t>
            </w:r>
          </w:p>
          <w:p w14:paraId="0000015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Подготовка данных для обучения моделей ИИ.</w:t>
            </w:r>
          </w:p>
        </w:tc>
      </w:tr>
      <w:tr w:rsidR="00325323" w14:paraId="52267375" w14:textId="77777777">
        <w:trPr>
          <w:trHeight w:val="361"/>
        </w:trPr>
        <w:tc>
          <w:tcPr>
            <w:tcW w:w="2955" w:type="dxa"/>
            <w:vMerge/>
          </w:tcPr>
          <w:p w14:paraId="00000152"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53"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282832EF" w14:textId="77777777">
        <w:trPr>
          <w:trHeight w:val="137"/>
        </w:trPr>
        <w:tc>
          <w:tcPr>
            <w:tcW w:w="2955" w:type="dxa"/>
            <w:vMerge/>
          </w:tcPr>
          <w:p w14:paraId="00000154"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5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Практическая работа №3. Сбор данных с использованием веб-</w:t>
            </w:r>
            <w:proofErr w:type="spellStart"/>
            <w:r w:rsidRPr="0067795A">
              <w:rPr>
                <w:rFonts w:ascii="Times New Roman" w:eastAsia="Times New Roman" w:hAnsi="Times New Roman" w:cs="Times New Roman"/>
                <w:lang w:val="ru-RU"/>
              </w:rPr>
              <w:t>скрапинга</w:t>
            </w:r>
            <w:proofErr w:type="spellEnd"/>
            <w:r w:rsidRPr="0067795A">
              <w:rPr>
                <w:rFonts w:ascii="Times New Roman" w:eastAsia="Times New Roman" w:hAnsi="Times New Roman" w:cs="Times New Roman"/>
                <w:lang w:val="ru-RU"/>
              </w:rPr>
              <w:t xml:space="preserve"> и </w:t>
            </w:r>
            <w:r>
              <w:rPr>
                <w:rFonts w:ascii="Times New Roman" w:eastAsia="Times New Roman" w:hAnsi="Times New Roman" w:cs="Times New Roman"/>
              </w:rPr>
              <w:t>API</w:t>
            </w:r>
            <w:r w:rsidRPr="0067795A">
              <w:rPr>
                <w:rFonts w:ascii="Times New Roman" w:eastAsia="Times New Roman" w:hAnsi="Times New Roman" w:cs="Times New Roman"/>
                <w:lang w:val="ru-RU"/>
              </w:rPr>
              <w:t>.</w:t>
            </w:r>
          </w:p>
        </w:tc>
      </w:tr>
      <w:tr w:rsidR="00325323" w14:paraId="2936D617" w14:textId="77777777">
        <w:trPr>
          <w:trHeight w:val="357"/>
        </w:trPr>
        <w:tc>
          <w:tcPr>
            <w:tcW w:w="2955" w:type="dxa"/>
            <w:vMerge/>
          </w:tcPr>
          <w:p w14:paraId="00000156"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right w:val="single" w:sz="4" w:space="0" w:color="000000"/>
            </w:tcBorders>
          </w:tcPr>
          <w:p w14:paraId="0000015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Практическая работа №4. Предобработка данных для машинного обучения: очистка, нормализация, кодирование.</w:t>
            </w:r>
          </w:p>
        </w:tc>
      </w:tr>
      <w:tr w:rsidR="00325323" w14:paraId="37BFECF9" w14:textId="77777777">
        <w:trPr>
          <w:trHeight w:val="383"/>
        </w:trPr>
        <w:tc>
          <w:tcPr>
            <w:tcW w:w="2955" w:type="dxa"/>
            <w:vMerge/>
          </w:tcPr>
          <w:p w14:paraId="00000158"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59"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15A"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58F2E446" w14:textId="77777777">
        <w:trPr>
          <w:trHeight w:val="382"/>
        </w:trPr>
        <w:tc>
          <w:tcPr>
            <w:tcW w:w="9630" w:type="dxa"/>
            <w:gridSpan w:val="2"/>
            <w:tcBorders>
              <w:right w:val="single" w:sz="4" w:space="0" w:color="000000"/>
            </w:tcBorders>
          </w:tcPr>
          <w:p w14:paraId="0000015B"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Раздел 2. Алгоритмы и машинное обучение</w:t>
            </w:r>
          </w:p>
        </w:tc>
      </w:tr>
      <w:tr w:rsidR="00325323" w14:paraId="55D9EF86" w14:textId="77777777">
        <w:trPr>
          <w:trHeight w:val="361"/>
        </w:trPr>
        <w:tc>
          <w:tcPr>
            <w:tcW w:w="2955" w:type="dxa"/>
            <w:vMerge w:val="restart"/>
          </w:tcPr>
          <w:p w14:paraId="0000015D" w14:textId="77777777" w:rsidR="00325323" w:rsidRPr="0067795A" w:rsidRDefault="00000000">
            <w:pPr>
              <w:rPr>
                <w:rFonts w:ascii="Times New Roman" w:eastAsia="Times New Roman" w:hAnsi="Times New Roman" w:cs="Times New Roman"/>
                <w:b/>
                <w:lang w:val="ru-RU"/>
              </w:rPr>
            </w:pPr>
            <w:sdt>
              <w:sdtPr>
                <w:tag w:val="goog_rdk_1"/>
                <w:id w:val="-229155920"/>
              </w:sdtPr>
              <w:sdtContent/>
            </w:sdt>
            <w:r w:rsidR="00B929DF" w:rsidRPr="0067795A">
              <w:rPr>
                <w:rFonts w:ascii="Times New Roman" w:eastAsia="Times New Roman" w:hAnsi="Times New Roman" w:cs="Times New Roman"/>
                <w:b/>
                <w:lang w:val="ru-RU"/>
              </w:rPr>
              <w:t>Тема 1.3. Основы алгоритмов машинного обучения</w:t>
            </w:r>
          </w:p>
        </w:tc>
        <w:tc>
          <w:tcPr>
            <w:tcW w:w="6675" w:type="dxa"/>
            <w:tcBorders>
              <w:top w:val="single" w:sz="4" w:space="0" w:color="000000"/>
              <w:left w:val="single" w:sz="4" w:space="0" w:color="000000"/>
              <w:bottom w:val="single" w:sz="4" w:space="0" w:color="000000"/>
              <w:right w:val="single" w:sz="4" w:space="0" w:color="000000"/>
            </w:tcBorders>
          </w:tcPr>
          <w:p w14:paraId="0000015E"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24C6BEAC" w14:textId="77777777">
        <w:trPr>
          <w:trHeight w:val="361"/>
        </w:trPr>
        <w:tc>
          <w:tcPr>
            <w:tcW w:w="2955" w:type="dxa"/>
            <w:vMerge/>
          </w:tcPr>
          <w:p w14:paraId="0000015F"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16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Виды обучения: обучение с учителем, обучение без учителя, обучение с подкреплением.</w:t>
            </w:r>
          </w:p>
          <w:p w14:paraId="0000016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Основные алгоритмы машинного обучения: линейная регрессия, логистическая регрессия, метод ближайших соседей (</w:t>
            </w:r>
            <w:proofErr w:type="spellStart"/>
            <w:r>
              <w:rPr>
                <w:rFonts w:ascii="Times New Roman" w:eastAsia="Times New Roman" w:hAnsi="Times New Roman" w:cs="Times New Roman"/>
              </w:rPr>
              <w:t>kNN</w:t>
            </w:r>
            <w:proofErr w:type="spellEnd"/>
            <w:r w:rsidRPr="0067795A">
              <w:rPr>
                <w:rFonts w:ascii="Times New Roman" w:eastAsia="Times New Roman" w:hAnsi="Times New Roman" w:cs="Times New Roman"/>
                <w:lang w:val="ru-RU"/>
              </w:rPr>
              <w:t>), деревья решений, метод опорных векторов (</w:t>
            </w:r>
            <w:r>
              <w:rPr>
                <w:rFonts w:ascii="Times New Roman" w:eastAsia="Times New Roman" w:hAnsi="Times New Roman" w:cs="Times New Roman"/>
              </w:rPr>
              <w:t>SVM</w:t>
            </w:r>
            <w:r w:rsidRPr="0067795A">
              <w:rPr>
                <w:rFonts w:ascii="Times New Roman" w:eastAsia="Times New Roman" w:hAnsi="Times New Roman" w:cs="Times New Roman"/>
                <w:lang w:val="ru-RU"/>
              </w:rPr>
              <w:t>).</w:t>
            </w:r>
          </w:p>
          <w:p w14:paraId="0000016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Кластеризация: </w:t>
            </w:r>
            <w:r>
              <w:rPr>
                <w:rFonts w:ascii="Times New Roman" w:eastAsia="Times New Roman" w:hAnsi="Times New Roman" w:cs="Times New Roman"/>
              </w:rPr>
              <w:t>k</w:t>
            </w:r>
            <w:r w:rsidRPr="0067795A">
              <w:rPr>
                <w:rFonts w:ascii="Times New Roman" w:eastAsia="Times New Roman" w:hAnsi="Times New Roman" w:cs="Times New Roman"/>
                <w:lang w:val="ru-RU"/>
              </w:rPr>
              <w:t>-</w:t>
            </w:r>
            <w:r>
              <w:rPr>
                <w:rFonts w:ascii="Times New Roman" w:eastAsia="Times New Roman" w:hAnsi="Times New Roman" w:cs="Times New Roman"/>
              </w:rPr>
              <w:t>means</w:t>
            </w:r>
            <w:r w:rsidRPr="0067795A">
              <w:rPr>
                <w:rFonts w:ascii="Times New Roman" w:eastAsia="Times New Roman" w:hAnsi="Times New Roman" w:cs="Times New Roman"/>
                <w:lang w:val="ru-RU"/>
              </w:rPr>
              <w:t xml:space="preserve">, </w:t>
            </w:r>
            <w:proofErr w:type="spellStart"/>
            <w:r w:rsidRPr="0067795A">
              <w:rPr>
                <w:rFonts w:ascii="Times New Roman" w:eastAsia="Times New Roman" w:hAnsi="Times New Roman" w:cs="Times New Roman"/>
                <w:lang w:val="ru-RU"/>
              </w:rPr>
              <w:t>агломеративная</w:t>
            </w:r>
            <w:proofErr w:type="spellEnd"/>
            <w:r w:rsidRPr="0067795A">
              <w:rPr>
                <w:rFonts w:ascii="Times New Roman" w:eastAsia="Times New Roman" w:hAnsi="Times New Roman" w:cs="Times New Roman"/>
                <w:lang w:val="ru-RU"/>
              </w:rPr>
              <w:t xml:space="preserve"> кластеризация.</w:t>
            </w:r>
          </w:p>
        </w:tc>
      </w:tr>
      <w:tr w:rsidR="00325323" w14:paraId="778DA1E6" w14:textId="77777777">
        <w:trPr>
          <w:trHeight w:val="361"/>
        </w:trPr>
        <w:tc>
          <w:tcPr>
            <w:tcW w:w="2955" w:type="dxa"/>
            <w:vMerge/>
          </w:tcPr>
          <w:p w14:paraId="00000163"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64"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0F88F775" w14:textId="77777777">
        <w:trPr>
          <w:trHeight w:val="180"/>
        </w:trPr>
        <w:tc>
          <w:tcPr>
            <w:tcW w:w="2955" w:type="dxa"/>
            <w:vMerge/>
          </w:tcPr>
          <w:p w14:paraId="00000165"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66"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Практическая работа №5. Реализация линейной регрессии на реальных данных.</w:t>
            </w:r>
          </w:p>
        </w:tc>
      </w:tr>
      <w:tr w:rsidR="00325323" w14:paraId="148A0392" w14:textId="77777777">
        <w:trPr>
          <w:trHeight w:val="82"/>
        </w:trPr>
        <w:tc>
          <w:tcPr>
            <w:tcW w:w="2955" w:type="dxa"/>
            <w:vMerge/>
          </w:tcPr>
          <w:p w14:paraId="00000167"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right w:val="single" w:sz="4" w:space="0" w:color="000000"/>
            </w:tcBorders>
          </w:tcPr>
          <w:p w14:paraId="0000016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Практическая работа №6. Применение кластеризации для сегментации данных.</w:t>
            </w:r>
          </w:p>
        </w:tc>
      </w:tr>
      <w:tr w:rsidR="00325323" w14:paraId="0DB7B722" w14:textId="77777777">
        <w:trPr>
          <w:trHeight w:val="361"/>
        </w:trPr>
        <w:tc>
          <w:tcPr>
            <w:tcW w:w="2955" w:type="dxa"/>
            <w:vMerge/>
          </w:tcPr>
          <w:p w14:paraId="00000169"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6A"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16B"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lastRenderedPageBreak/>
              <w:t>Необходимость и тематика определяются образовательной организацией</w:t>
            </w:r>
          </w:p>
        </w:tc>
      </w:tr>
      <w:tr w:rsidR="00325323" w14:paraId="5BF94494" w14:textId="77777777">
        <w:trPr>
          <w:trHeight w:val="361"/>
        </w:trPr>
        <w:tc>
          <w:tcPr>
            <w:tcW w:w="2955" w:type="dxa"/>
            <w:vMerge w:val="restart"/>
          </w:tcPr>
          <w:p w14:paraId="0000016C"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lastRenderedPageBreak/>
              <w:t>Тема 1.4. Оценка качества моделей и улучшение алгоритмов</w:t>
            </w:r>
          </w:p>
          <w:p w14:paraId="0000016D" w14:textId="77777777" w:rsidR="00325323" w:rsidRPr="0067795A" w:rsidRDefault="00325323">
            <w:pPr>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6E"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04C8C892" w14:textId="77777777">
        <w:trPr>
          <w:trHeight w:val="361"/>
        </w:trPr>
        <w:tc>
          <w:tcPr>
            <w:tcW w:w="2955" w:type="dxa"/>
            <w:vMerge/>
          </w:tcPr>
          <w:p w14:paraId="0000016F"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17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Методы оценки качества моделей: точность, полнота, </w:t>
            </w:r>
            <w:r>
              <w:rPr>
                <w:rFonts w:ascii="Times New Roman" w:eastAsia="Times New Roman" w:hAnsi="Times New Roman" w:cs="Times New Roman"/>
              </w:rPr>
              <w:t>F</w:t>
            </w:r>
            <w:r w:rsidRPr="0067795A">
              <w:rPr>
                <w:rFonts w:ascii="Times New Roman" w:eastAsia="Times New Roman" w:hAnsi="Times New Roman" w:cs="Times New Roman"/>
                <w:lang w:val="ru-RU"/>
              </w:rPr>
              <w:t xml:space="preserve">-мера, </w:t>
            </w:r>
            <w:r>
              <w:rPr>
                <w:rFonts w:ascii="Times New Roman" w:eastAsia="Times New Roman" w:hAnsi="Times New Roman" w:cs="Times New Roman"/>
              </w:rPr>
              <w:t>ROC</w:t>
            </w:r>
            <w:r w:rsidRPr="0067795A">
              <w:rPr>
                <w:rFonts w:ascii="Times New Roman" w:eastAsia="Times New Roman" w:hAnsi="Times New Roman" w:cs="Times New Roman"/>
                <w:lang w:val="ru-RU"/>
              </w:rPr>
              <w:t>-кривые.</w:t>
            </w:r>
          </w:p>
          <w:p w14:paraId="0000017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Валидация моделей: кросс-валидация, разделение данных на тренировочные и тестовые.</w:t>
            </w:r>
          </w:p>
          <w:p w14:paraId="0000017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Регуляризация моделей: </w:t>
            </w:r>
            <w:r>
              <w:rPr>
                <w:rFonts w:ascii="Times New Roman" w:eastAsia="Times New Roman" w:hAnsi="Times New Roman" w:cs="Times New Roman"/>
              </w:rPr>
              <w:t>L</w:t>
            </w:r>
            <w:r w:rsidRPr="0067795A">
              <w:rPr>
                <w:rFonts w:ascii="Times New Roman" w:eastAsia="Times New Roman" w:hAnsi="Times New Roman" w:cs="Times New Roman"/>
                <w:lang w:val="ru-RU"/>
              </w:rPr>
              <w:t xml:space="preserve">1 и </w:t>
            </w:r>
            <w:r>
              <w:rPr>
                <w:rFonts w:ascii="Times New Roman" w:eastAsia="Times New Roman" w:hAnsi="Times New Roman" w:cs="Times New Roman"/>
              </w:rPr>
              <w:t>L</w:t>
            </w:r>
            <w:r w:rsidRPr="0067795A">
              <w:rPr>
                <w:rFonts w:ascii="Times New Roman" w:eastAsia="Times New Roman" w:hAnsi="Times New Roman" w:cs="Times New Roman"/>
                <w:lang w:val="ru-RU"/>
              </w:rPr>
              <w:t>2-регуляризация.</w:t>
            </w:r>
          </w:p>
          <w:p w14:paraId="00000173" w14:textId="77777777" w:rsidR="00325323" w:rsidRDefault="00B929DF">
            <w:pPr>
              <w:rPr>
                <w:rFonts w:ascii="Times New Roman" w:eastAsia="Times New Roman" w:hAnsi="Times New Roman" w:cs="Times New Roman"/>
              </w:rPr>
            </w:pPr>
            <w:proofErr w:type="spellStart"/>
            <w:r>
              <w:rPr>
                <w:rFonts w:ascii="Times New Roman" w:eastAsia="Times New Roman" w:hAnsi="Times New Roman" w:cs="Times New Roman"/>
              </w:rPr>
              <w:t>Оптимизация</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гиперпараметров</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моделей</w:t>
            </w:r>
            <w:proofErr w:type="spellEnd"/>
            <w:r>
              <w:rPr>
                <w:rFonts w:ascii="Times New Roman" w:eastAsia="Times New Roman" w:hAnsi="Times New Roman" w:cs="Times New Roman"/>
              </w:rPr>
              <w:t>.</w:t>
            </w:r>
          </w:p>
        </w:tc>
      </w:tr>
      <w:tr w:rsidR="00325323" w14:paraId="25C3449C" w14:textId="77777777">
        <w:trPr>
          <w:trHeight w:val="361"/>
        </w:trPr>
        <w:tc>
          <w:tcPr>
            <w:tcW w:w="2955" w:type="dxa"/>
            <w:vMerge/>
          </w:tcPr>
          <w:p w14:paraId="00000174"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rPr>
            </w:pPr>
          </w:p>
        </w:tc>
        <w:tc>
          <w:tcPr>
            <w:tcW w:w="6675" w:type="dxa"/>
            <w:tcBorders>
              <w:top w:val="single" w:sz="4" w:space="0" w:color="000000"/>
              <w:left w:val="single" w:sz="4" w:space="0" w:color="000000"/>
              <w:bottom w:val="single" w:sz="4" w:space="0" w:color="000000"/>
              <w:right w:val="single" w:sz="4" w:space="0" w:color="000000"/>
            </w:tcBorders>
          </w:tcPr>
          <w:p w14:paraId="00000175"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4F2BD7A8" w14:textId="77777777">
        <w:trPr>
          <w:trHeight w:val="361"/>
        </w:trPr>
        <w:tc>
          <w:tcPr>
            <w:tcW w:w="2955" w:type="dxa"/>
            <w:vMerge/>
          </w:tcPr>
          <w:p w14:paraId="00000176"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77"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 xml:space="preserve">Практическая работа №7. Оценка качества модели с использованием </w:t>
            </w:r>
            <w:r>
              <w:rPr>
                <w:rFonts w:ascii="Times New Roman" w:eastAsia="Times New Roman" w:hAnsi="Times New Roman" w:cs="Times New Roman"/>
              </w:rPr>
              <w:t>ROC</w:t>
            </w:r>
            <w:r w:rsidRPr="0067795A">
              <w:rPr>
                <w:rFonts w:ascii="Times New Roman" w:eastAsia="Times New Roman" w:hAnsi="Times New Roman" w:cs="Times New Roman"/>
                <w:lang w:val="ru-RU"/>
              </w:rPr>
              <w:t xml:space="preserve">-кривой и </w:t>
            </w:r>
            <w:r>
              <w:rPr>
                <w:rFonts w:ascii="Times New Roman" w:eastAsia="Times New Roman" w:hAnsi="Times New Roman" w:cs="Times New Roman"/>
              </w:rPr>
              <w:t>F</w:t>
            </w:r>
            <w:r w:rsidRPr="0067795A">
              <w:rPr>
                <w:rFonts w:ascii="Times New Roman" w:eastAsia="Times New Roman" w:hAnsi="Times New Roman" w:cs="Times New Roman"/>
                <w:lang w:val="ru-RU"/>
              </w:rPr>
              <w:t>-меры.</w:t>
            </w:r>
          </w:p>
        </w:tc>
      </w:tr>
      <w:tr w:rsidR="00325323" w14:paraId="5FFD30B4" w14:textId="77777777">
        <w:trPr>
          <w:trHeight w:val="361"/>
        </w:trPr>
        <w:tc>
          <w:tcPr>
            <w:tcW w:w="2955" w:type="dxa"/>
            <w:vMerge/>
          </w:tcPr>
          <w:p w14:paraId="00000178"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79"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 xml:space="preserve">Практическая работа №8. Настройка </w:t>
            </w:r>
            <w:proofErr w:type="spellStart"/>
            <w:r w:rsidRPr="0067795A">
              <w:rPr>
                <w:rFonts w:ascii="Times New Roman" w:eastAsia="Times New Roman" w:hAnsi="Times New Roman" w:cs="Times New Roman"/>
                <w:lang w:val="ru-RU"/>
              </w:rPr>
              <w:t>гиперпараметров</w:t>
            </w:r>
            <w:proofErr w:type="spellEnd"/>
            <w:r w:rsidRPr="0067795A">
              <w:rPr>
                <w:rFonts w:ascii="Times New Roman" w:eastAsia="Times New Roman" w:hAnsi="Times New Roman" w:cs="Times New Roman"/>
                <w:lang w:val="ru-RU"/>
              </w:rPr>
              <w:t xml:space="preserve"> модели с использованием </w:t>
            </w:r>
            <w:proofErr w:type="spellStart"/>
            <w:r>
              <w:rPr>
                <w:rFonts w:ascii="Times New Roman" w:eastAsia="Times New Roman" w:hAnsi="Times New Roman" w:cs="Times New Roman"/>
              </w:rPr>
              <w:t>GridSearchCV</w:t>
            </w:r>
            <w:proofErr w:type="spellEnd"/>
            <w:r w:rsidRPr="0067795A">
              <w:rPr>
                <w:rFonts w:ascii="Times New Roman" w:eastAsia="Times New Roman" w:hAnsi="Times New Roman" w:cs="Times New Roman"/>
                <w:lang w:val="ru-RU"/>
              </w:rPr>
              <w:t>.</w:t>
            </w:r>
          </w:p>
        </w:tc>
      </w:tr>
      <w:tr w:rsidR="00325323" w14:paraId="0F426015" w14:textId="77777777">
        <w:trPr>
          <w:trHeight w:val="503"/>
        </w:trPr>
        <w:tc>
          <w:tcPr>
            <w:tcW w:w="2955" w:type="dxa"/>
            <w:vMerge/>
          </w:tcPr>
          <w:p w14:paraId="0000017A"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right w:val="single" w:sz="4" w:space="0" w:color="000000"/>
            </w:tcBorders>
          </w:tcPr>
          <w:p w14:paraId="0000017B"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17C"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006CAE52" w14:textId="77777777">
        <w:trPr>
          <w:trHeight w:val="361"/>
        </w:trPr>
        <w:tc>
          <w:tcPr>
            <w:tcW w:w="2955" w:type="dxa"/>
            <w:vMerge w:val="restart"/>
          </w:tcPr>
          <w:p w14:paraId="0000017D"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1.5. Глубокое обучение и нейронные сети</w:t>
            </w:r>
          </w:p>
          <w:p w14:paraId="0000017E" w14:textId="77777777" w:rsidR="00325323" w:rsidRPr="0067795A" w:rsidRDefault="00325323">
            <w:pPr>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7F"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6468251A" w14:textId="77777777">
        <w:trPr>
          <w:trHeight w:val="361"/>
        </w:trPr>
        <w:tc>
          <w:tcPr>
            <w:tcW w:w="2955" w:type="dxa"/>
            <w:vMerge/>
          </w:tcPr>
          <w:p w14:paraId="00000180"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18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Введение в глубокое обучение и нейронные сети.</w:t>
            </w:r>
          </w:p>
          <w:p w14:paraId="0000018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Архитектуры нейронных сетей: многослойные перцептроны (</w:t>
            </w:r>
            <w:r>
              <w:rPr>
                <w:rFonts w:ascii="Times New Roman" w:eastAsia="Times New Roman" w:hAnsi="Times New Roman" w:cs="Times New Roman"/>
              </w:rPr>
              <w:t>MLP</w:t>
            </w:r>
            <w:r w:rsidRPr="0067795A">
              <w:rPr>
                <w:rFonts w:ascii="Times New Roman" w:eastAsia="Times New Roman" w:hAnsi="Times New Roman" w:cs="Times New Roman"/>
                <w:lang w:val="ru-RU"/>
              </w:rPr>
              <w:t xml:space="preserve">), </w:t>
            </w:r>
            <w:proofErr w:type="spellStart"/>
            <w:r w:rsidRPr="0067795A">
              <w:rPr>
                <w:rFonts w:ascii="Times New Roman" w:eastAsia="Times New Roman" w:hAnsi="Times New Roman" w:cs="Times New Roman"/>
                <w:lang w:val="ru-RU"/>
              </w:rPr>
              <w:t>сверточные</w:t>
            </w:r>
            <w:proofErr w:type="spellEnd"/>
            <w:r w:rsidRPr="0067795A">
              <w:rPr>
                <w:rFonts w:ascii="Times New Roman" w:eastAsia="Times New Roman" w:hAnsi="Times New Roman" w:cs="Times New Roman"/>
                <w:lang w:val="ru-RU"/>
              </w:rPr>
              <w:t xml:space="preserve"> нейронные сети (</w:t>
            </w:r>
            <w:r>
              <w:rPr>
                <w:rFonts w:ascii="Times New Roman" w:eastAsia="Times New Roman" w:hAnsi="Times New Roman" w:cs="Times New Roman"/>
              </w:rPr>
              <w:t>CNN</w:t>
            </w:r>
            <w:r w:rsidRPr="0067795A">
              <w:rPr>
                <w:rFonts w:ascii="Times New Roman" w:eastAsia="Times New Roman" w:hAnsi="Times New Roman" w:cs="Times New Roman"/>
                <w:lang w:val="ru-RU"/>
              </w:rPr>
              <w:t>), рекуррентные нейронные сети (</w:t>
            </w:r>
            <w:r>
              <w:rPr>
                <w:rFonts w:ascii="Times New Roman" w:eastAsia="Times New Roman" w:hAnsi="Times New Roman" w:cs="Times New Roman"/>
              </w:rPr>
              <w:t>RNN</w:t>
            </w:r>
            <w:r w:rsidRPr="0067795A">
              <w:rPr>
                <w:rFonts w:ascii="Times New Roman" w:eastAsia="Times New Roman" w:hAnsi="Times New Roman" w:cs="Times New Roman"/>
                <w:lang w:val="ru-RU"/>
              </w:rPr>
              <w:t>).</w:t>
            </w:r>
          </w:p>
          <w:p w14:paraId="0000018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Процессы обучения нейронных сетей: обратное распространение ошибки, стохастический градиентный спуск, функции активации (</w:t>
            </w:r>
            <w:proofErr w:type="spellStart"/>
            <w:r>
              <w:rPr>
                <w:rFonts w:ascii="Times New Roman" w:eastAsia="Times New Roman" w:hAnsi="Times New Roman" w:cs="Times New Roman"/>
              </w:rPr>
              <w:t>ReLU</w:t>
            </w:r>
            <w:proofErr w:type="spellEnd"/>
            <w:r w:rsidRPr="0067795A">
              <w:rPr>
                <w:rFonts w:ascii="Times New Roman" w:eastAsia="Times New Roman" w:hAnsi="Times New Roman" w:cs="Times New Roman"/>
                <w:lang w:val="ru-RU"/>
              </w:rPr>
              <w:t>, сигмоидальная).</w:t>
            </w:r>
          </w:p>
          <w:p w14:paraId="0000018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Применение нейронных сетей в задачах классификации, распознавания образов и анализа временных рядов.</w:t>
            </w:r>
          </w:p>
        </w:tc>
      </w:tr>
      <w:tr w:rsidR="00325323" w14:paraId="0A6441D3" w14:textId="77777777">
        <w:trPr>
          <w:trHeight w:val="361"/>
        </w:trPr>
        <w:tc>
          <w:tcPr>
            <w:tcW w:w="2955" w:type="dxa"/>
            <w:vMerge/>
          </w:tcPr>
          <w:p w14:paraId="00000185"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86"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433DDF65" w14:textId="77777777">
        <w:trPr>
          <w:trHeight w:val="361"/>
        </w:trPr>
        <w:tc>
          <w:tcPr>
            <w:tcW w:w="2955" w:type="dxa"/>
            <w:vMerge/>
          </w:tcPr>
          <w:p w14:paraId="00000187"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88"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Практическая работа №9. Реализация многослойного перцептрона (</w:t>
            </w:r>
            <w:r>
              <w:rPr>
                <w:rFonts w:ascii="Times New Roman" w:eastAsia="Times New Roman" w:hAnsi="Times New Roman" w:cs="Times New Roman"/>
              </w:rPr>
              <w:t>MLP</w:t>
            </w:r>
            <w:r w:rsidRPr="0067795A">
              <w:rPr>
                <w:rFonts w:ascii="Times New Roman" w:eastAsia="Times New Roman" w:hAnsi="Times New Roman" w:cs="Times New Roman"/>
                <w:lang w:val="ru-RU"/>
              </w:rPr>
              <w:t>) для задачи классификации.</w:t>
            </w:r>
          </w:p>
        </w:tc>
      </w:tr>
      <w:tr w:rsidR="00325323" w14:paraId="37AFF1D2" w14:textId="77777777">
        <w:trPr>
          <w:trHeight w:val="361"/>
        </w:trPr>
        <w:tc>
          <w:tcPr>
            <w:tcW w:w="2955" w:type="dxa"/>
            <w:vMerge/>
          </w:tcPr>
          <w:p w14:paraId="00000189"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8A"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 xml:space="preserve">Практическая работа №10. Создание </w:t>
            </w:r>
            <w:proofErr w:type="spellStart"/>
            <w:r w:rsidRPr="0067795A">
              <w:rPr>
                <w:rFonts w:ascii="Times New Roman" w:eastAsia="Times New Roman" w:hAnsi="Times New Roman" w:cs="Times New Roman"/>
                <w:lang w:val="ru-RU"/>
              </w:rPr>
              <w:t>сверточной</w:t>
            </w:r>
            <w:proofErr w:type="spellEnd"/>
            <w:r w:rsidRPr="0067795A">
              <w:rPr>
                <w:rFonts w:ascii="Times New Roman" w:eastAsia="Times New Roman" w:hAnsi="Times New Roman" w:cs="Times New Roman"/>
                <w:lang w:val="ru-RU"/>
              </w:rPr>
              <w:t xml:space="preserve"> нейронной сети для распознавания изображений.</w:t>
            </w:r>
          </w:p>
        </w:tc>
      </w:tr>
      <w:tr w:rsidR="00325323" w14:paraId="73DCCDBE" w14:textId="77777777">
        <w:trPr>
          <w:trHeight w:val="503"/>
        </w:trPr>
        <w:tc>
          <w:tcPr>
            <w:tcW w:w="2955" w:type="dxa"/>
            <w:vMerge/>
          </w:tcPr>
          <w:p w14:paraId="0000018B"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8C"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Практическая работа №11. Реализация рекуррентной нейронной сети для анализа временных рядов.</w:t>
            </w:r>
          </w:p>
        </w:tc>
      </w:tr>
      <w:tr w:rsidR="00325323" w14:paraId="78CDE4A9" w14:textId="77777777">
        <w:trPr>
          <w:trHeight w:val="503"/>
        </w:trPr>
        <w:tc>
          <w:tcPr>
            <w:tcW w:w="2955" w:type="dxa"/>
            <w:vMerge/>
          </w:tcPr>
          <w:p w14:paraId="0000018D"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right w:val="single" w:sz="4" w:space="0" w:color="000000"/>
            </w:tcBorders>
          </w:tcPr>
          <w:p w14:paraId="0000018E"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18F"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0DCA244E" w14:textId="77777777">
        <w:trPr>
          <w:trHeight w:val="361"/>
        </w:trPr>
        <w:tc>
          <w:tcPr>
            <w:tcW w:w="2955" w:type="dxa"/>
            <w:vMerge w:val="restart"/>
          </w:tcPr>
          <w:p w14:paraId="00000190"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Тема</w:t>
            </w:r>
            <w:proofErr w:type="spellEnd"/>
            <w:r>
              <w:rPr>
                <w:rFonts w:ascii="Times New Roman" w:eastAsia="Times New Roman" w:hAnsi="Times New Roman" w:cs="Times New Roman"/>
                <w:b/>
              </w:rPr>
              <w:t xml:space="preserve"> 1.6. </w:t>
            </w:r>
            <w:proofErr w:type="spellStart"/>
            <w:r>
              <w:rPr>
                <w:rFonts w:ascii="Times New Roman" w:eastAsia="Times New Roman" w:hAnsi="Times New Roman" w:cs="Times New Roman"/>
                <w:b/>
              </w:rPr>
              <w:t>Проектирование</w:t>
            </w:r>
            <w:proofErr w:type="spellEnd"/>
            <w:r>
              <w:rPr>
                <w:rFonts w:ascii="Times New Roman" w:eastAsia="Times New Roman" w:hAnsi="Times New Roman" w:cs="Times New Roman"/>
                <w:b/>
              </w:rPr>
              <w:t xml:space="preserve"> ИИ-</w:t>
            </w:r>
            <w:proofErr w:type="spellStart"/>
            <w:r>
              <w:rPr>
                <w:rFonts w:ascii="Times New Roman" w:eastAsia="Times New Roman" w:hAnsi="Times New Roman" w:cs="Times New Roman"/>
                <w:b/>
              </w:rPr>
              <w:t>систем</w:t>
            </w:r>
            <w:proofErr w:type="spellEnd"/>
          </w:p>
          <w:p w14:paraId="00000191" w14:textId="77777777" w:rsidR="00325323" w:rsidRDefault="00325323">
            <w:pPr>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192"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1EDF7006" w14:textId="77777777">
        <w:trPr>
          <w:trHeight w:val="361"/>
        </w:trPr>
        <w:tc>
          <w:tcPr>
            <w:tcW w:w="2955" w:type="dxa"/>
            <w:vMerge/>
          </w:tcPr>
          <w:p w14:paraId="00000193"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19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Принципы проектирования архитектуры ИИ-систем: модульность, масштабируемость, эффективность.</w:t>
            </w:r>
          </w:p>
          <w:p w14:paraId="0000019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Внедрение ИИ в реальные проекты.</w:t>
            </w:r>
          </w:p>
          <w:p w14:paraId="0000019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Контейнеризация ИИ-систем с помощью </w:t>
            </w:r>
            <w:r>
              <w:rPr>
                <w:rFonts w:ascii="Times New Roman" w:eastAsia="Times New Roman" w:hAnsi="Times New Roman" w:cs="Times New Roman"/>
              </w:rPr>
              <w:t>Docker</w:t>
            </w:r>
            <w:r w:rsidRPr="0067795A">
              <w:rPr>
                <w:rFonts w:ascii="Times New Roman" w:eastAsia="Times New Roman" w:hAnsi="Times New Roman" w:cs="Times New Roman"/>
                <w:lang w:val="ru-RU"/>
              </w:rPr>
              <w:t xml:space="preserve"> и </w:t>
            </w:r>
            <w:r>
              <w:rPr>
                <w:rFonts w:ascii="Times New Roman" w:eastAsia="Times New Roman" w:hAnsi="Times New Roman" w:cs="Times New Roman"/>
              </w:rPr>
              <w:t>Kubernetes</w:t>
            </w:r>
            <w:r w:rsidRPr="0067795A">
              <w:rPr>
                <w:rFonts w:ascii="Times New Roman" w:eastAsia="Times New Roman" w:hAnsi="Times New Roman" w:cs="Times New Roman"/>
                <w:lang w:val="ru-RU"/>
              </w:rPr>
              <w:t>.</w:t>
            </w:r>
          </w:p>
          <w:p w14:paraId="0000019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Обеспечение безопасности и надежности ИИ-систем.</w:t>
            </w:r>
          </w:p>
        </w:tc>
      </w:tr>
      <w:tr w:rsidR="00325323" w14:paraId="7CD945AE" w14:textId="77777777">
        <w:trPr>
          <w:trHeight w:val="361"/>
        </w:trPr>
        <w:tc>
          <w:tcPr>
            <w:tcW w:w="2955" w:type="dxa"/>
            <w:vMerge/>
          </w:tcPr>
          <w:p w14:paraId="00000198"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99"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36532A8F" w14:textId="77777777">
        <w:trPr>
          <w:trHeight w:val="361"/>
        </w:trPr>
        <w:tc>
          <w:tcPr>
            <w:tcW w:w="2955" w:type="dxa"/>
            <w:vMerge/>
          </w:tcPr>
          <w:p w14:paraId="0000019A"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9B"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Практическая работа №12. Проектирование архитектуры ИИ-системы с учетом модульности и масштабируемости.</w:t>
            </w:r>
          </w:p>
        </w:tc>
      </w:tr>
      <w:tr w:rsidR="00325323" w14:paraId="2F947DA7" w14:textId="77777777">
        <w:trPr>
          <w:trHeight w:val="361"/>
        </w:trPr>
        <w:tc>
          <w:tcPr>
            <w:tcW w:w="2955" w:type="dxa"/>
            <w:vMerge/>
          </w:tcPr>
          <w:p w14:paraId="0000019C"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9D"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 xml:space="preserve">Практическая работа №13. Контейнеризация ИИ-модели с использованием </w:t>
            </w:r>
            <w:r>
              <w:rPr>
                <w:rFonts w:ascii="Times New Roman" w:eastAsia="Times New Roman" w:hAnsi="Times New Roman" w:cs="Times New Roman"/>
              </w:rPr>
              <w:t>Docker</w:t>
            </w:r>
            <w:r w:rsidRPr="0067795A">
              <w:rPr>
                <w:rFonts w:ascii="Times New Roman" w:eastAsia="Times New Roman" w:hAnsi="Times New Roman" w:cs="Times New Roman"/>
                <w:lang w:val="ru-RU"/>
              </w:rPr>
              <w:t>.</w:t>
            </w:r>
          </w:p>
        </w:tc>
      </w:tr>
      <w:tr w:rsidR="00325323" w14:paraId="6EA53101" w14:textId="77777777">
        <w:trPr>
          <w:trHeight w:val="503"/>
        </w:trPr>
        <w:tc>
          <w:tcPr>
            <w:tcW w:w="2955" w:type="dxa"/>
            <w:vMerge/>
          </w:tcPr>
          <w:p w14:paraId="0000019E"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9F"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 xml:space="preserve">Практическая работа №14. Развертывание ИИ-системы в </w:t>
            </w:r>
            <w:r>
              <w:rPr>
                <w:rFonts w:ascii="Times New Roman" w:eastAsia="Times New Roman" w:hAnsi="Times New Roman" w:cs="Times New Roman"/>
              </w:rPr>
              <w:t>Kubernetes</w:t>
            </w:r>
            <w:r w:rsidRPr="0067795A">
              <w:rPr>
                <w:rFonts w:ascii="Times New Roman" w:eastAsia="Times New Roman" w:hAnsi="Times New Roman" w:cs="Times New Roman"/>
                <w:lang w:val="ru-RU"/>
              </w:rPr>
              <w:t>.</w:t>
            </w:r>
          </w:p>
        </w:tc>
      </w:tr>
      <w:tr w:rsidR="00325323" w14:paraId="5255DC30" w14:textId="77777777">
        <w:trPr>
          <w:trHeight w:val="1230"/>
        </w:trPr>
        <w:tc>
          <w:tcPr>
            <w:tcW w:w="2955" w:type="dxa"/>
            <w:vMerge/>
          </w:tcPr>
          <w:p w14:paraId="000001A0"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right w:val="single" w:sz="4" w:space="0" w:color="000000"/>
            </w:tcBorders>
          </w:tcPr>
          <w:p w14:paraId="000001A1"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1A2"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42ECFBC6" w14:textId="77777777">
        <w:tc>
          <w:tcPr>
            <w:tcW w:w="9630" w:type="dxa"/>
            <w:gridSpan w:val="2"/>
          </w:tcPr>
          <w:p w14:paraId="000001A3"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МДК.01.02. Разработка мобильных приложений с поддержкой искусственного интеллекта</w:t>
            </w:r>
          </w:p>
        </w:tc>
      </w:tr>
      <w:tr w:rsidR="00325323" w14:paraId="1883A8B5" w14:textId="77777777">
        <w:trPr>
          <w:trHeight w:val="20"/>
        </w:trPr>
        <w:tc>
          <w:tcPr>
            <w:tcW w:w="9630" w:type="dxa"/>
            <w:gridSpan w:val="2"/>
          </w:tcPr>
          <w:p w14:paraId="000001A5"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Раздел</w:t>
            </w:r>
            <w:proofErr w:type="spellEnd"/>
            <w:r>
              <w:rPr>
                <w:rFonts w:ascii="Times New Roman" w:eastAsia="Times New Roman" w:hAnsi="Times New Roman" w:cs="Times New Roman"/>
                <w:b/>
              </w:rPr>
              <w:t xml:space="preserve"> 1. </w:t>
            </w:r>
            <w:proofErr w:type="spellStart"/>
            <w:r>
              <w:rPr>
                <w:rFonts w:ascii="Times New Roman" w:eastAsia="Times New Roman" w:hAnsi="Times New Roman" w:cs="Times New Roman"/>
                <w:b/>
              </w:rPr>
              <w:t>Основы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мобильной</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разработки</w:t>
            </w:r>
            <w:proofErr w:type="spellEnd"/>
          </w:p>
        </w:tc>
      </w:tr>
      <w:tr w:rsidR="00325323" w14:paraId="0DEBF010" w14:textId="77777777">
        <w:tc>
          <w:tcPr>
            <w:tcW w:w="2955" w:type="dxa"/>
            <w:vMerge w:val="restart"/>
          </w:tcPr>
          <w:p w14:paraId="000001A7"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2.1. Платформы и инструменты мобильной разработки</w:t>
            </w:r>
          </w:p>
          <w:p w14:paraId="000001A8" w14:textId="77777777" w:rsidR="00325323" w:rsidRPr="0067795A" w:rsidRDefault="00325323">
            <w:pPr>
              <w:rPr>
                <w:rFonts w:ascii="Times New Roman" w:eastAsia="Times New Roman" w:hAnsi="Times New Roman" w:cs="Times New Roman"/>
                <w:b/>
                <w:lang w:val="ru-RU"/>
              </w:rPr>
            </w:pPr>
          </w:p>
        </w:tc>
        <w:tc>
          <w:tcPr>
            <w:tcW w:w="6675" w:type="dxa"/>
          </w:tcPr>
          <w:p w14:paraId="000001A9"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2F655427" w14:textId="77777777">
        <w:trPr>
          <w:trHeight w:val="396"/>
        </w:trPr>
        <w:tc>
          <w:tcPr>
            <w:tcW w:w="2955" w:type="dxa"/>
            <w:vMerge/>
          </w:tcPr>
          <w:p w14:paraId="000001AA"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Pr>
          <w:p w14:paraId="000001AB"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Введение в мобильную разработку: </w:t>
            </w:r>
            <w:r>
              <w:rPr>
                <w:rFonts w:ascii="Times New Roman" w:eastAsia="Times New Roman" w:hAnsi="Times New Roman" w:cs="Times New Roman"/>
              </w:rPr>
              <w:t>Android</w:t>
            </w:r>
            <w:r w:rsidRPr="0067795A">
              <w:rPr>
                <w:rFonts w:ascii="Times New Roman" w:eastAsia="Times New Roman" w:hAnsi="Times New Roman" w:cs="Times New Roman"/>
                <w:lang w:val="ru-RU"/>
              </w:rPr>
              <w:t xml:space="preserve"> и </w:t>
            </w:r>
            <w:r>
              <w:rPr>
                <w:rFonts w:ascii="Times New Roman" w:eastAsia="Times New Roman" w:hAnsi="Times New Roman" w:cs="Times New Roman"/>
              </w:rPr>
              <w:t>iOS</w:t>
            </w:r>
            <w:r w:rsidRPr="0067795A">
              <w:rPr>
                <w:rFonts w:ascii="Times New Roman" w:eastAsia="Times New Roman" w:hAnsi="Times New Roman" w:cs="Times New Roman"/>
                <w:lang w:val="ru-RU"/>
              </w:rPr>
              <w:t>.</w:t>
            </w:r>
          </w:p>
          <w:p w14:paraId="000001AC"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Установка и настройка </w:t>
            </w:r>
            <w:r>
              <w:rPr>
                <w:rFonts w:ascii="Times New Roman" w:eastAsia="Times New Roman" w:hAnsi="Times New Roman" w:cs="Times New Roman"/>
              </w:rPr>
              <w:t>Android</w:t>
            </w:r>
            <w:r w:rsidRPr="0067795A">
              <w:rPr>
                <w:rFonts w:ascii="Times New Roman" w:eastAsia="Times New Roman" w:hAnsi="Times New Roman" w:cs="Times New Roman"/>
                <w:lang w:val="ru-RU"/>
              </w:rPr>
              <w:t xml:space="preserve"> </w:t>
            </w:r>
            <w:r>
              <w:rPr>
                <w:rFonts w:ascii="Times New Roman" w:eastAsia="Times New Roman" w:hAnsi="Times New Roman" w:cs="Times New Roman"/>
              </w:rPr>
              <w:t>Studio</w:t>
            </w:r>
            <w:r w:rsidRPr="0067795A">
              <w:rPr>
                <w:rFonts w:ascii="Times New Roman" w:eastAsia="Times New Roman" w:hAnsi="Times New Roman" w:cs="Times New Roman"/>
                <w:lang w:val="ru-RU"/>
              </w:rPr>
              <w:t xml:space="preserve">, создание первого </w:t>
            </w:r>
            <w:r>
              <w:rPr>
                <w:rFonts w:ascii="Times New Roman" w:eastAsia="Times New Roman" w:hAnsi="Times New Roman" w:cs="Times New Roman"/>
              </w:rPr>
              <w:t>Android</w:t>
            </w:r>
            <w:r w:rsidRPr="0067795A">
              <w:rPr>
                <w:rFonts w:ascii="Times New Roman" w:eastAsia="Times New Roman" w:hAnsi="Times New Roman" w:cs="Times New Roman"/>
                <w:lang w:val="ru-RU"/>
              </w:rPr>
              <w:t>-приложения.</w:t>
            </w:r>
          </w:p>
          <w:p w14:paraId="000001AD"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Основы работы с </w:t>
            </w:r>
            <w:r>
              <w:rPr>
                <w:rFonts w:ascii="Times New Roman" w:eastAsia="Times New Roman" w:hAnsi="Times New Roman" w:cs="Times New Roman"/>
              </w:rPr>
              <w:t>Kotlin</w:t>
            </w:r>
            <w:r w:rsidRPr="0067795A">
              <w:rPr>
                <w:rFonts w:ascii="Times New Roman" w:eastAsia="Times New Roman" w:hAnsi="Times New Roman" w:cs="Times New Roman"/>
                <w:lang w:val="ru-RU"/>
              </w:rPr>
              <w:t xml:space="preserve"> и </w:t>
            </w:r>
            <w:r>
              <w:rPr>
                <w:rFonts w:ascii="Times New Roman" w:eastAsia="Times New Roman" w:hAnsi="Times New Roman" w:cs="Times New Roman"/>
              </w:rPr>
              <w:t>Java</w:t>
            </w:r>
            <w:r w:rsidRPr="0067795A">
              <w:rPr>
                <w:rFonts w:ascii="Times New Roman" w:eastAsia="Times New Roman" w:hAnsi="Times New Roman" w:cs="Times New Roman"/>
                <w:lang w:val="ru-RU"/>
              </w:rPr>
              <w:t xml:space="preserve"> для разработки мобильных приложений.</w:t>
            </w:r>
          </w:p>
        </w:tc>
      </w:tr>
      <w:tr w:rsidR="00325323" w14:paraId="5D5A3ACD" w14:textId="77777777">
        <w:trPr>
          <w:trHeight w:val="20"/>
        </w:trPr>
        <w:tc>
          <w:tcPr>
            <w:tcW w:w="2955" w:type="dxa"/>
            <w:vMerge/>
          </w:tcPr>
          <w:p w14:paraId="000001AE"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Pr>
          <w:p w14:paraId="000001AF"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698EB41F" w14:textId="77777777">
        <w:trPr>
          <w:trHeight w:val="204"/>
        </w:trPr>
        <w:tc>
          <w:tcPr>
            <w:tcW w:w="2955" w:type="dxa"/>
            <w:vMerge/>
          </w:tcPr>
          <w:p w14:paraId="000001B0"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Pr>
          <w:p w14:paraId="000001B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Практическая работа №1. Создание первого </w:t>
            </w:r>
            <w:r>
              <w:rPr>
                <w:rFonts w:ascii="Times New Roman" w:eastAsia="Times New Roman" w:hAnsi="Times New Roman" w:cs="Times New Roman"/>
              </w:rPr>
              <w:t>Android</w:t>
            </w:r>
            <w:r w:rsidRPr="0067795A">
              <w:rPr>
                <w:rFonts w:ascii="Times New Roman" w:eastAsia="Times New Roman" w:hAnsi="Times New Roman" w:cs="Times New Roman"/>
                <w:lang w:val="ru-RU"/>
              </w:rPr>
              <w:t>-приложения с базовыми интерфейсами.</w:t>
            </w:r>
          </w:p>
        </w:tc>
      </w:tr>
      <w:tr w:rsidR="00325323" w14:paraId="22A0E773" w14:textId="77777777">
        <w:trPr>
          <w:trHeight w:val="73"/>
        </w:trPr>
        <w:tc>
          <w:tcPr>
            <w:tcW w:w="2955" w:type="dxa"/>
            <w:vMerge/>
          </w:tcPr>
          <w:p w14:paraId="000001B2"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Pr>
          <w:p w14:paraId="000001B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Практическая работа №2. Разработка пользовательского интерфейса для мобильного приложения.</w:t>
            </w:r>
          </w:p>
        </w:tc>
      </w:tr>
      <w:tr w:rsidR="00325323" w14:paraId="11DBE69F" w14:textId="77777777">
        <w:trPr>
          <w:trHeight w:val="361"/>
        </w:trPr>
        <w:tc>
          <w:tcPr>
            <w:tcW w:w="2955" w:type="dxa"/>
            <w:vMerge/>
          </w:tcPr>
          <w:p w14:paraId="000001B4"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Pr>
          <w:p w14:paraId="000001B5"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1B6"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3C2B0BF2" w14:textId="77777777">
        <w:trPr>
          <w:trHeight w:val="361"/>
        </w:trPr>
        <w:tc>
          <w:tcPr>
            <w:tcW w:w="2955" w:type="dxa"/>
            <w:vMerge w:val="restart"/>
          </w:tcPr>
          <w:p w14:paraId="000001B7"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2.2. Интеграция ИИ в мобильные приложения</w:t>
            </w:r>
          </w:p>
          <w:p w14:paraId="000001B8" w14:textId="77777777" w:rsidR="00325323" w:rsidRPr="0067795A" w:rsidRDefault="00325323">
            <w:pPr>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B9"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5A7626DE" w14:textId="77777777">
        <w:trPr>
          <w:trHeight w:val="361"/>
        </w:trPr>
        <w:tc>
          <w:tcPr>
            <w:tcW w:w="2955" w:type="dxa"/>
            <w:vMerge/>
          </w:tcPr>
          <w:p w14:paraId="000001BA"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1BB"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Использование </w:t>
            </w:r>
            <w:r>
              <w:rPr>
                <w:rFonts w:ascii="Times New Roman" w:eastAsia="Times New Roman" w:hAnsi="Times New Roman" w:cs="Times New Roman"/>
              </w:rPr>
              <w:t>TensorFlow</w:t>
            </w:r>
            <w:r w:rsidRPr="0067795A">
              <w:rPr>
                <w:rFonts w:ascii="Times New Roman" w:eastAsia="Times New Roman" w:hAnsi="Times New Roman" w:cs="Times New Roman"/>
                <w:lang w:val="ru-RU"/>
              </w:rPr>
              <w:t xml:space="preserve"> </w:t>
            </w:r>
            <w:r>
              <w:rPr>
                <w:rFonts w:ascii="Times New Roman" w:eastAsia="Times New Roman" w:hAnsi="Times New Roman" w:cs="Times New Roman"/>
              </w:rPr>
              <w:t>Lite</w:t>
            </w:r>
            <w:r w:rsidRPr="0067795A">
              <w:rPr>
                <w:rFonts w:ascii="Times New Roman" w:eastAsia="Times New Roman" w:hAnsi="Times New Roman" w:cs="Times New Roman"/>
                <w:lang w:val="ru-RU"/>
              </w:rPr>
              <w:t xml:space="preserve"> для встраивания моделей ИИ в мобильные приложения.</w:t>
            </w:r>
          </w:p>
          <w:p w14:paraId="000001BC"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Применение </w:t>
            </w:r>
            <w:proofErr w:type="spellStart"/>
            <w:r w:rsidRPr="0067795A">
              <w:rPr>
                <w:rFonts w:ascii="Times New Roman" w:eastAsia="Times New Roman" w:hAnsi="Times New Roman" w:cs="Times New Roman"/>
                <w:lang w:val="ru-RU"/>
              </w:rPr>
              <w:t>предобученных</w:t>
            </w:r>
            <w:proofErr w:type="spellEnd"/>
            <w:r w:rsidRPr="0067795A">
              <w:rPr>
                <w:rFonts w:ascii="Times New Roman" w:eastAsia="Times New Roman" w:hAnsi="Times New Roman" w:cs="Times New Roman"/>
                <w:lang w:val="ru-RU"/>
              </w:rPr>
              <w:t xml:space="preserve"> моделей ИИ для распознавания изображений, текста и речи на мобильных устройствах.</w:t>
            </w:r>
          </w:p>
          <w:p w14:paraId="000001BD"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Оптимизация моделей для работы на мобильных платформах.</w:t>
            </w:r>
          </w:p>
        </w:tc>
      </w:tr>
      <w:tr w:rsidR="00325323" w14:paraId="01BDF855" w14:textId="77777777">
        <w:trPr>
          <w:trHeight w:val="361"/>
        </w:trPr>
        <w:tc>
          <w:tcPr>
            <w:tcW w:w="2955" w:type="dxa"/>
            <w:vMerge/>
          </w:tcPr>
          <w:p w14:paraId="000001BE"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BF"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6FEC74A5" w14:textId="77777777">
        <w:trPr>
          <w:trHeight w:val="137"/>
        </w:trPr>
        <w:tc>
          <w:tcPr>
            <w:tcW w:w="2955" w:type="dxa"/>
            <w:vMerge/>
          </w:tcPr>
          <w:p w14:paraId="000001C0"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C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Практическая работа №3. Внедрение </w:t>
            </w:r>
            <w:r>
              <w:rPr>
                <w:rFonts w:ascii="Times New Roman" w:eastAsia="Times New Roman" w:hAnsi="Times New Roman" w:cs="Times New Roman"/>
              </w:rPr>
              <w:t>TensorFlow</w:t>
            </w:r>
            <w:r w:rsidRPr="0067795A">
              <w:rPr>
                <w:rFonts w:ascii="Times New Roman" w:eastAsia="Times New Roman" w:hAnsi="Times New Roman" w:cs="Times New Roman"/>
                <w:lang w:val="ru-RU"/>
              </w:rPr>
              <w:t xml:space="preserve"> </w:t>
            </w:r>
            <w:r>
              <w:rPr>
                <w:rFonts w:ascii="Times New Roman" w:eastAsia="Times New Roman" w:hAnsi="Times New Roman" w:cs="Times New Roman"/>
              </w:rPr>
              <w:t>Lite</w:t>
            </w:r>
            <w:r w:rsidRPr="0067795A">
              <w:rPr>
                <w:rFonts w:ascii="Times New Roman" w:eastAsia="Times New Roman" w:hAnsi="Times New Roman" w:cs="Times New Roman"/>
                <w:lang w:val="ru-RU"/>
              </w:rPr>
              <w:t xml:space="preserve"> модели в </w:t>
            </w:r>
            <w:r>
              <w:rPr>
                <w:rFonts w:ascii="Times New Roman" w:eastAsia="Times New Roman" w:hAnsi="Times New Roman" w:cs="Times New Roman"/>
              </w:rPr>
              <w:t>Android</w:t>
            </w:r>
            <w:r w:rsidRPr="0067795A">
              <w:rPr>
                <w:rFonts w:ascii="Times New Roman" w:eastAsia="Times New Roman" w:hAnsi="Times New Roman" w:cs="Times New Roman"/>
                <w:lang w:val="ru-RU"/>
              </w:rPr>
              <w:t>-приложение.</w:t>
            </w:r>
          </w:p>
        </w:tc>
      </w:tr>
      <w:tr w:rsidR="00325323" w14:paraId="5D43DEBE" w14:textId="77777777">
        <w:trPr>
          <w:trHeight w:val="298"/>
        </w:trPr>
        <w:tc>
          <w:tcPr>
            <w:tcW w:w="2955" w:type="dxa"/>
            <w:vMerge/>
          </w:tcPr>
          <w:p w14:paraId="000001C2"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C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Практическая работа №4. Оптимизация ИИ-модели для мобильного устройства.</w:t>
            </w:r>
          </w:p>
        </w:tc>
      </w:tr>
      <w:tr w:rsidR="00325323" w14:paraId="0FC51916" w14:textId="77777777">
        <w:trPr>
          <w:trHeight w:val="361"/>
        </w:trPr>
        <w:tc>
          <w:tcPr>
            <w:tcW w:w="2955" w:type="dxa"/>
            <w:vMerge/>
          </w:tcPr>
          <w:p w14:paraId="000001C4"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C5"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1C6"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1760105A" w14:textId="77777777">
        <w:trPr>
          <w:trHeight w:val="361"/>
        </w:trPr>
        <w:tc>
          <w:tcPr>
            <w:tcW w:w="2955" w:type="dxa"/>
            <w:vMerge w:val="restart"/>
          </w:tcPr>
          <w:p w14:paraId="000001C7"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2.3.</w:t>
            </w:r>
            <w:r w:rsidRPr="0067795A">
              <w:rPr>
                <w:rFonts w:ascii="Times New Roman" w:eastAsia="Times New Roman" w:hAnsi="Times New Roman" w:cs="Times New Roman"/>
                <w:lang w:val="ru-RU"/>
              </w:rPr>
              <w:t xml:space="preserve"> </w:t>
            </w:r>
            <w:r w:rsidRPr="0067795A">
              <w:rPr>
                <w:rFonts w:ascii="Times New Roman" w:eastAsia="Times New Roman" w:hAnsi="Times New Roman" w:cs="Times New Roman"/>
                <w:b/>
                <w:lang w:val="ru-RU"/>
              </w:rPr>
              <w:t>Разработка интерактивных мобильных ИИ-приложений</w:t>
            </w:r>
          </w:p>
          <w:p w14:paraId="000001C8" w14:textId="77777777" w:rsidR="00325323" w:rsidRPr="0067795A" w:rsidRDefault="00325323">
            <w:pPr>
              <w:rPr>
                <w:rFonts w:ascii="Times New Roman" w:eastAsia="Times New Roman" w:hAnsi="Times New Roman" w:cs="Times New Roman"/>
                <w:b/>
                <w:lang w:val="ru-RU"/>
              </w:rPr>
            </w:pPr>
          </w:p>
          <w:p w14:paraId="000001C9" w14:textId="77777777" w:rsidR="00325323" w:rsidRPr="0067795A" w:rsidRDefault="00325323">
            <w:pPr>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CA"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5B5FF861" w14:textId="77777777">
        <w:trPr>
          <w:trHeight w:val="361"/>
        </w:trPr>
        <w:tc>
          <w:tcPr>
            <w:tcW w:w="2955" w:type="dxa"/>
            <w:vMerge/>
          </w:tcPr>
          <w:p w14:paraId="000001CB"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1CC"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Взаимодействие с пользователем: разработка интуитивного интерфейса.</w:t>
            </w:r>
          </w:p>
          <w:p w14:paraId="000001CD"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Применение ИИ в реальном времени: распознавание речи, работа с изображениями.</w:t>
            </w:r>
          </w:p>
          <w:p w14:paraId="000001C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Взаимодействие с сенсорами устройства для получения данных.</w:t>
            </w:r>
          </w:p>
        </w:tc>
      </w:tr>
      <w:tr w:rsidR="00325323" w14:paraId="0BC8771C" w14:textId="77777777">
        <w:trPr>
          <w:trHeight w:val="361"/>
        </w:trPr>
        <w:tc>
          <w:tcPr>
            <w:tcW w:w="2955" w:type="dxa"/>
            <w:vMerge/>
          </w:tcPr>
          <w:p w14:paraId="000001CF"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D0"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248E26CB" w14:textId="77777777">
        <w:trPr>
          <w:trHeight w:val="361"/>
        </w:trPr>
        <w:tc>
          <w:tcPr>
            <w:tcW w:w="2955" w:type="dxa"/>
            <w:vMerge/>
          </w:tcPr>
          <w:p w14:paraId="000001D1"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D2"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Практическая работа №5. Разработка мобильного приложения для распознавания изображений.</w:t>
            </w:r>
          </w:p>
        </w:tc>
      </w:tr>
      <w:tr w:rsidR="00325323" w14:paraId="7C73075E" w14:textId="77777777">
        <w:trPr>
          <w:trHeight w:val="361"/>
        </w:trPr>
        <w:tc>
          <w:tcPr>
            <w:tcW w:w="2955" w:type="dxa"/>
            <w:vMerge/>
          </w:tcPr>
          <w:p w14:paraId="000001D3"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D4"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Практическая работа №6. Внедрение голосового помощника на основе ИИ в мобильное приложение.</w:t>
            </w:r>
          </w:p>
        </w:tc>
      </w:tr>
      <w:tr w:rsidR="00325323" w14:paraId="63EEA83E" w14:textId="77777777">
        <w:trPr>
          <w:trHeight w:val="361"/>
        </w:trPr>
        <w:tc>
          <w:tcPr>
            <w:tcW w:w="2955" w:type="dxa"/>
            <w:vMerge/>
          </w:tcPr>
          <w:p w14:paraId="000001D5"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1D6"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1D7"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55B93F8B" w14:textId="77777777">
        <w:trPr>
          <w:trHeight w:val="275"/>
        </w:trPr>
        <w:tc>
          <w:tcPr>
            <w:tcW w:w="9630" w:type="dxa"/>
            <w:gridSpan w:val="2"/>
          </w:tcPr>
          <w:p w14:paraId="000001D8"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Раздел 2. Тестирование и развертывание мобильных ИИ-приложений</w:t>
            </w:r>
          </w:p>
        </w:tc>
      </w:tr>
      <w:tr w:rsidR="00325323" w14:paraId="3EC79C5A" w14:textId="77777777">
        <w:tc>
          <w:tcPr>
            <w:tcW w:w="2955" w:type="dxa"/>
            <w:vMerge w:val="restart"/>
          </w:tcPr>
          <w:p w14:paraId="000001DA"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2.4. Развертывание и тестирование мобильных приложений с ИИ</w:t>
            </w:r>
          </w:p>
          <w:p w14:paraId="000001DB" w14:textId="77777777" w:rsidR="00325323" w:rsidRPr="0067795A" w:rsidRDefault="00325323">
            <w:pPr>
              <w:rPr>
                <w:rFonts w:ascii="Times New Roman" w:eastAsia="Times New Roman" w:hAnsi="Times New Roman" w:cs="Times New Roman"/>
                <w:b/>
                <w:lang w:val="ru-RU"/>
              </w:rPr>
            </w:pPr>
          </w:p>
        </w:tc>
        <w:tc>
          <w:tcPr>
            <w:tcW w:w="6675" w:type="dxa"/>
          </w:tcPr>
          <w:p w14:paraId="000001DC"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60D73B26" w14:textId="77777777">
        <w:trPr>
          <w:trHeight w:val="396"/>
        </w:trPr>
        <w:tc>
          <w:tcPr>
            <w:tcW w:w="2955" w:type="dxa"/>
            <w:vMerge/>
          </w:tcPr>
          <w:p w14:paraId="000001DD"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Pr>
          <w:p w14:paraId="000001D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Системы контроля версий: </w:t>
            </w:r>
            <w:r>
              <w:rPr>
                <w:rFonts w:ascii="Times New Roman" w:eastAsia="Times New Roman" w:hAnsi="Times New Roman" w:cs="Times New Roman"/>
              </w:rPr>
              <w:t>Git</w:t>
            </w:r>
            <w:r w:rsidRPr="0067795A">
              <w:rPr>
                <w:rFonts w:ascii="Times New Roman" w:eastAsia="Times New Roman" w:hAnsi="Times New Roman" w:cs="Times New Roman"/>
                <w:lang w:val="ru-RU"/>
              </w:rPr>
              <w:t xml:space="preserve">, </w:t>
            </w:r>
            <w:r>
              <w:rPr>
                <w:rFonts w:ascii="Times New Roman" w:eastAsia="Times New Roman" w:hAnsi="Times New Roman" w:cs="Times New Roman"/>
              </w:rPr>
              <w:t>GitLab</w:t>
            </w:r>
            <w:r w:rsidRPr="0067795A">
              <w:rPr>
                <w:rFonts w:ascii="Times New Roman" w:eastAsia="Times New Roman" w:hAnsi="Times New Roman" w:cs="Times New Roman"/>
                <w:lang w:val="ru-RU"/>
              </w:rPr>
              <w:t xml:space="preserve"> для управления проектом.</w:t>
            </w:r>
          </w:p>
          <w:p w14:paraId="000001D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Автоматизация тестирования мобильных приложений с использованием </w:t>
            </w:r>
            <w:r>
              <w:rPr>
                <w:rFonts w:ascii="Times New Roman" w:eastAsia="Times New Roman" w:hAnsi="Times New Roman" w:cs="Times New Roman"/>
              </w:rPr>
              <w:t>Espresso</w:t>
            </w:r>
            <w:r w:rsidRPr="0067795A">
              <w:rPr>
                <w:rFonts w:ascii="Times New Roman" w:eastAsia="Times New Roman" w:hAnsi="Times New Roman" w:cs="Times New Roman"/>
                <w:lang w:val="ru-RU"/>
              </w:rPr>
              <w:t xml:space="preserve"> и </w:t>
            </w:r>
            <w:r>
              <w:rPr>
                <w:rFonts w:ascii="Times New Roman" w:eastAsia="Times New Roman" w:hAnsi="Times New Roman" w:cs="Times New Roman"/>
              </w:rPr>
              <w:t>Appium</w:t>
            </w:r>
            <w:r w:rsidRPr="0067795A">
              <w:rPr>
                <w:rFonts w:ascii="Times New Roman" w:eastAsia="Times New Roman" w:hAnsi="Times New Roman" w:cs="Times New Roman"/>
                <w:lang w:val="ru-RU"/>
              </w:rPr>
              <w:t>.</w:t>
            </w:r>
          </w:p>
          <w:p w14:paraId="000001E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lastRenderedPageBreak/>
              <w:t xml:space="preserve">Развертывание приложений в </w:t>
            </w:r>
            <w:sdt>
              <w:sdtPr>
                <w:tag w:val="goog_rdk_2"/>
                <w:id w:val="361483477"/>
              </w:sdtPr>
              <w:sdtContent/>
            </w:sdt>
            <w:r>
              <w:rPr>
                <w:rFonts w:ascii="Times New Roman" w:eastAsia="Times New Roman" w:hAnsi="Times New Roman" w:cs="Times New Roman"/>
              </w:rPr>
              <w:t>Play</w:t>
            </w:r>
            <w:r w:rsidRPr="0067795A">
              <w:rPr>
                <w:rFonts w:ascii="Times New Roman" w:eastAsia="Times New Roman" w:hAnsi="Times New Roman" w:cs="Times New Roman"/>
                <w:lang w:val="ru-RU"/>
              </w:rPr>
              <w:t xml:space="preserve"> </w:t>
            </w:r>
            <w:r>
              <w:rPr>
                <w:rFonts w:ascii="Times New Roman" w:eastAsia="Times New Roman" w:hAnsi="Times New Roman" w:cs="Times New Roman"/>
              </w:rPr>
              <w:t>Market</w:t>
            </w:r>
            <w:r w:rsidRPr="0067795A">
              <w:rPr>
                <w:rFonts w:ascii="Times New Roman" w:eastAsia="Times New Roman" w:hAnsi="Times New Roman" w:cs="Times New Roman"/>
                <w:lang w:val="ru-RU"/>
              </w:rPr>
              <w:t xml:space="preserve"> и </w:t>
            </w:r>
            <w:r>
              <w:rPr>
                <w:rFonts w:ascii="Times New Roman" w:eastAsia="Times New Roman" w:hAnsi="Times New Roman" w:cs="Times New Roman"/>
              </w:rPr>
              <w:t>App</w:t>
            </w:r>
            <w:r w:rsidRPr="0067795A">
              <w:rPr>
                <w:rFonts w:ascii="Times New Roman" w:eastAsia="Times New Roman" w:hAnsi="Times New Roman" w:cs="Times New Roman"/>
                <w:lang w:val="ru-RU"/>
              </w:rPr>
              <w:t xml:space="preserve"> </w:t>
            </w:r>
            <w:r>
              <w:rPr>
                <w:rFonts w:ascii="Times New Roman" w:eastAsia="Times New Roman" w:hAnsi="Times New Roman" w:cs="Times New Roman"/>
              </w:rPr>
              <w:t>Store</w:t>
            </w:r>
            <w:r w:rsidRPr="0067795A">
              <w:rPr>
                <w:rFonts w:ascii="Times New Roman" w:eastAsia="Times New Roman" w:hAnsi="Times New Roman" w:cs="Times New Roman"/>
                <w:lang w:val="ru-RU"/>
              </w:rPr>
              <w:t>.</w:t>
            </w:r>
          </w:p>
        </w:tc>
      </w:tr>
      <w:tr w:rsidR="00325323" w14:paraId="3C0514DF" w14:textId="77777777">
        <w:trPr>
          <w:trHeight w:val="20"/>
        </w:trPr>
        <w:tc>
          <w:tcPr>
            <w:tcW w:w="2955" w:type="dxa"/>
            <w:vMerge/>
          </w:tcPr>
          <w:p w14:paraId="000001E1"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Pr>
          <w:p w14:paraId="000001E2"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29FE705A" w14:textId="77777777">
        <w:trPr>
          <w:trHeight w:val="204"/>
        </w:trPr>
        <w:tc>
          <w:tcPr>
            <w:tcW w:w="2955" w:type="dxa"/>
            <w:vMerge/>
          </w:tcPr>
          <w:p w14:paraId="000001E3"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Pr>
          <w:p w14:paraId="000001E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Практическая работа №7. Автоматизация тестирования мобильного ИИ-приложения с использованием </w:t>
            </w:r>
            <w:r>
              <w:rPr>
                <w:rFonts w:ascii="Times New Roman" w:eastAsia="Times New Roman" w:hAnsi="Times New Roman" w:cs="Times New Roman"/>
              </w:rPr>
              <w:t>Espresso</w:t>
            </w:r>
            <w:r w:rsidRPr="0067795A">
              <w:rPr>
                <w:rFonts w:ascii="Times New Roman" w:eastAsia="Times New Roman" w:hAnsi="Times New Roman" w:cs="Times New Roman"/>
                <w:lang w:val="ru-RU"/>
              </w:rPr>
              <w:t>.</w:t>
            </w:r>
          </w:p>
        </w:tc>
      </w:tr>
      <w:tr w:rsidR="00325323" w14:paraId="2128EF29" w14:textId="77777777">
        <w:trPr>
          <w:trHeight w:val="73"/>
        </w:trPr>
        <w:tc>
          <w:tcPr>
            <w:tcW w:w="2955" w:type="dxa"/>
            <w:vMerge/>
          </w:tcPr>
          <w:p w14:paraId="000001E5"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Pr>
          <w:p w14:paraId="000001E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Практическая работа №8. Развертывание мобильного приложения в </w:t>
            </w:r>
            <w:r>
              <w:rPr>
                <w:rFonts w:ascii="Times New Roman" w:eastAsia="Times New Roman" w:hAnsi="Times New Roman" w:cs="Times New Roman"/>
              </w:rPr>
              <w:t>Play</w:t>
            </w:r>
            <w:r w:rsidRPr="0067795A">
              <w:rPr>
                <w:rFonts w:ascii="Times New Roman" w:eastAsia="Times New Roman" w:hAnsi="Times New Roman" w:cs="Times New Roman"/>
                <w:lang w:val="ru-RU"/>
              </w:rPr>
              <w:t xml:space="preserve"> </w:t>
            </w:r>
            <w:r>
              <w:rPr>
                <w:rFonts w:ascii="Times New Roman" w:eastAsia="Times New Roman" w:hAnsi="Times New Roman" w:cs="Times New Roman"/>
              </w:rPr>
              <w:t>Market</w:t>
            </w:r>
            <w:r w:rsidRPr="0067795A">
              <w:rPr>
                <w:rFonts w:ascii="Times New Roman" w:eastAsia="Times New Roman" w:hAnsi="Times New Roman" w:cs="Times New Roman"/>
                <w:lang w:val="ru-RU"/>
              </w:rPr>
              <w:t>.</w:t>
            </w:r>
          </w:p>
        </w:tc>
      </w:tr>
      <w:tr w:rsidR="00325323" w14:paraId="3A6BAFCB" w14:textId="77777777">
        <w:trPr>
          <w:trHeight w:val="361"/>
        </w:trPr>
        <w:tc>
          <w:tcPr>
            <w:tcW w:w="2955" w:type="dxa"/>
            <w:vMerge/>
          </w:tcPr>
          <w:p w14:paraId="000001E7"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Pr>
          <w:p w14:paraId="000001E8"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1E9"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5043C58D" w14:textId="77777777">
        <w:tc>
          <w:tcPr>
            <w:tcW w:w="9630" w:type="dxa"/>
            <w:gridSpan w:val="2"/>
          </w:tcPr>
          <w:p w14:paraId="000001EA" w14:textId="77777777" w:rsidR="00325323" w:rsidRDefault="00B929DF">
            <w:pPr>
              <w:rPr>
                <w:rFonts w:ascii="Times New Roman" w:eastAsia="Times New Roman" w:hAnsi="Times New Roman" w:cs="Times New Roman"/>
                <w:b/>
              </w:rPr>
            </w:pPr>
            <w:r>
              <w:rPr>
                <w:rFonts w:ascii="Times New Roman" w:eastAsia="Times New Roman" w:hAnsi="Times New Roman" w:cs="Times New Roman"/>
                <w:b/>
              </w:rPr>
              <w:t xml:space="preserve">МДК.01.03. </w:t>
            </w:r>
            <w:proofErr w:type="spellStart"/>
            <w:r>
              <w:rPr>
                <w:rFonts w:ascii="Times New Roman" w:eastAsia="Times New Roman" w:hAnsi="Times New Roman" w:cs="Times New Roman"/>
                <w:b/>
              </w:rPr>
              <w:t>Тестирование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программных</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модулей</w:t>
            </w:r>
            <w:proofErr w:type="spellEnd"/>
          </w:p>
        </w:tc>
      </w:tr>
      <w:tr w:rsidR="00325323" w14:paraId="52FEA503" w14:textId="77777777">
        <w:trPr>
          <w:trHeight w:val="20"/>
        </w:trPr>
        <w:tc>
          <w:tcPr>
            <w:tcW w:w="9630" w:type="dxa"/>
            <w:gridSpan w:val="2"/>
          </w:tcPr>
          <w:p w14:paraId="000001EC"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Раздел 1. Тестирование ИИ-модулей и систем</w:t>
            </w:r>
          </w:p>
        </w:tc>
      </w:tr>
      <w:tr w:rsidR="00325323" w14:paraId="0E0D486C" w14:textId="77777777">
        <w:tc>
          <w:tcPr>
            <w:tcW w:w="2955" w:type="dxa"/>
            <w:vMerge w:val="restart"/>
          </w:tcPr>
          <w:p w14:paraId="000001EE"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Тема</w:t>
            </w:r>
            <w:proofErr w:type="spellEnd"/>
            <w:r>
              <w:rPr>
                <w:rFonts w:ascii="Times New Roman" w:eastAsia="Times New Roman" w:hAnsi="Times New Roman" w:cs="Times New Roman"/>
                <w:b/>
              </w:rPr>
              <w:t xml:space="preserve"> 3.1. </w:t>
            </w:r>
            <w:proofErr w:type="spellStart"/>
            <w:r>
              <w:rPr>
                <w:rFonts w:ascii="Times New Roman" w:eastAsia="Times New Roman" w:hAnsi="Times New Roman" w:cs="Times New Roman"/>
                <w:b/>
              </w:rPr>
              <w:t>Основы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тестирования</w:t>
            </w:r>
            <w:proofErr w:type="spellEnd"/>
            <w:r>
              <w:rPr>
                <w:rFonts w:ascii="Times New Roman" w:eastAsia="Times New Roman" w:hAnsi="Times New Roman" w:cs="Times New Roman"/>
                <w:b/>
              </w:rPr>
              <w:t xml:space="preserve"> ИИ-</w:t>
            </w:r>
            <w:proofErr w:type="spellStart"/>
            <w:r>
              <w:rPr>
                <w:rFonts w:ascii="Times New Roman" w:eastAsia="Times New Roman" w:hAnsi="Times New Roman" w:cs="Times New Roman"/>
                <w:b/>
              </w:rPr>
              <w:t>систем</w:t>
            </w:r>
            <w:proofErr w:type="spellEnd"/>
          </w:p>
          <w:p w14:paraId="000001EF" w14:textId="77777777" w:rsidR="00325323" w:rsidRDefault="00325323">
            <w:pPr>
              <w:rPr>
                <w:rFonts w:ascii="Times New Roman" w:eastAsia="Times New Roman" w:hAnsi="Times New Roman" w:cs="Times New Roman"/>
                <w:b/>
              </w:rPr>
            </w:pPr>
          </w:p>
        </w:tc>
        <w:tc>
          <w:tcPr>
            <w:tcW w:w="6675" w:type="dxa"/>
          </w:tcPr>
          <w:p w14:paraId="000001F0"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2EA01307" w14:textId="77777777">
        <w:trPr>
          <w:trHeight w:val="396"/>
        </w:trPr>
        <w:tc>
          <w:tcPr>
            <w:tcW w:w="2955" w:type="dxa"/>
            <w:vMerge/>
          </w:tcPr>
          <w:p w14:paraId="000001F1"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Pr>
          <w:p w14:paraId="000001F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Виды тестирования: юнит-тесты, интеграционные тесты, системное тестирование.</w:t>
            </w:r>
          </w:p>
          <w:p w14:paraId="000001F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Особенности тестирования ИИ-модулей.</w:t>
            </w:r>
          </w:p>
          <w:p w14:paraId="000001F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Методы оценки качества моделей ИИ: точность, полнота, </w:t>
            </w:r>
            <w:r>
              <w:rPr>
                <w:rFonts w:ascii="Times New Roman" w:eastAsia="Times New Roman" w:hAnsi="Times New Roman" w:cs="Times New Roman"/>
              </w:rPr>
              <w:t>F</w:t>
            </w:r>
            <w:r w:rsidRPr="0067795A">
              <w:rPr>
                <w:rFonts w:ascii="Times New Roman" w:eastAsia="Times New Roman" w:hAnsi="Times New Roman" w:cs="Times New Roman"/>
                <w:lang w:val="ru-RU"/>
              </w:rPr>
              <w:t xml:space="preserve">-мера, </w:t>
            </w:r>
            <w:r>
              <w:rPr>
                <w:rFonts w:ascii="Times New Roman" w:eastAsia="Times New Roman" w:hAnsi="Times New Roman" w:cs="Times New Roman"/>
              </w:rPr>
              <w:t>ROC</w:t>
            </w:r>
            <w:r w:rsidRPr="0067795A">
              <w:rPr>
                <w:rFonts w:ascii="Times New Roman" w:eastAsia="Times New Roman" w:hAnsi="Times New Roman" w:cs="Times New Roman"/>
                <w:lang w:val="ru-RU"/>
              </w:rPr>
              <w:t>-кривые.</w:t>
            </w:r>
          </w:p>
        </w:tc>
      </w:tr>
      <w:tr w:rsidR="00325323" w14:paraId="4E06CB6F" w14:textId="77777777">
        <w:trPr>
          <w:trHeight w:val="20"/>
        </w:trPr>
        <w:tc>
          <w:tcPr>
            <w:tcW w:w="2955" w:type="dxa"/>
            <w:vMerge/>
          </w:tcPr>
          <w:p w14:paraId="000001F5"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Pr>
          <w:p w14:paraId="000001F6"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75B73DA2" w14:textId="77777777">
        <w:trPr>
          <w:trHeight w:val="204"/>
        </w:trPr>
        <w:tc>
          <w:tcPr>
            <w:tcW w:w="2955" w:type="dxa"/>
            <w:vMerge/>
          </w:tcPr>
          <w:p w14:paraId="000001F7"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Pr>
          <w:p w14:paraId="000001F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Практическая работа №1. Написание юнит-тестов для модели машинного обучения.</w:t>
            </w:r>
          </w:p>
        </w:tc>
      </w:tr>
      <w:tr w:rsidR="00325323" w14:paraId="11C467AA" w14:textId="77777777">
        <w:trPr>
          <w:trHeight w:val="73"/>
        </w:trPr>
        <w:tc>
          <w:tcPr>
            <w:tcW w:w="2955" w:type="dxa"/>
            <w:vMerge/>
          </w:tcPr>
          <w:p w14:paraId="000001F9"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Pr>
          <w:p w14:paraId="000001F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Практическая работа №2. Оценка качества нейронной сети с использованием </w:t>
            </w:r>
            <w:r>
              <w:rPr>
                <w:rFonts w:ascii="Times New Roman" w:eastAsia="Times New Roman" w:hAnsi="Times New Roman" w:cs="Times New Roman"/>
              </w:rPr>
              <w:t>ROC</w:t>
            </w:r>
            <w:r w:rsidRPr="0067795A">
              <w:rPr>
                <w:rFonts w:ascii="Times New Roman" w:eastAsia="Times New Roman" w:hAnsi="Times New Roman" w:cs="Times New Roman"/>
                <w:lang w:val="ru-RU"/>
              </w:rPr>
              <w:t>-кривой.</w:t>
            </w:r>
          </w:p>
        </w:tc>
      </w:tr>
      <w:tr w:rsidR="00325323" w14:paraId="36C9A951" w14:textId="77777777">
        <w:trPr>
          <w:trHeight w:val="361"/>
        </w:trPr>
        <w:tc>
          <w:tcPr>
            <w:tcW w:w="2955" w:type="dxa"/>
            <w:vMerge/>
          </w:tcPr>
          <w:p w14:paraId="000001FB"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Pr>
          <w:p w14:paraId="000001FC"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1FD"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717169FB" w14:textId="77777777">
        <w:trPr>
          <w:trHeight w:val="361"/>
        </w:trPr>
        <w:tc>
          <w:tcPr>
            <w:tcW w:w="2955" w:type="dxa"/>
            <w:vMerge w:val="restart"/>
          </w:tcPr>
          <w:p w14:paraId="000001FE"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Тема</w:t>
            </w:r>
            <w:proofErr w:type="spellEnd"/>
            <w:r>
              <w:rPr>
                <w:rFonts w:ascii="Times New Roman" w:eastAsia="Times New Roman" w:hAnsi="Times New Roman" w:cs="Times New Roman"/>
                <w:b/>
              </w:rPr>
              <w:t xml:space="preserve"> 3.2. </w:t>
            </w:r>
            <w:proofErr w:type="spellStart"/>
            <w:r>
              <w:rPr>
                <w:rFonts w:ascii="Times New Roman" w:eastAsia="Times New Roman" w:hAnsi="Times New Roman" w:cs="Times New Roman"/>
                <w:b/>
              </w:rPr>
              <w:t>Автоматизация</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тестирования</w:t>
            </w:r>
            <w:proofErr w:type="spellEnd"/>
            <w:r>
              <w:rPr>
                <w:rFonts w:ascii="Times New Roman" w:eastAsia="Times New Roman" w:hAnsi="Times New Roman" w:cs="Times New Roman"/>
                <w:b/>
              </w:rPr>
              <w:t xml:space="preserve"> ИИ-</w:t>
            </w:r>
            <w:proofErr w:type="spellStart"/>
            <w:r>
              <w:rPr>
                <w:rFonts w:ascii="Times New Roman" w:eastAsia="Times New Roman" w:hAnsi="Times New Roman" w:cs="Times New Roman"/>
                <w:b/>
              </w:rPr>
              <w:t>систем</w:t>
            </w:r>
            <w:proofErr w:type="spellEnd"/>
          </w:p>
          <w:p w14:paraId="000001FF" w14:textId="77777777" w:rsidR="00325323" w:rsidRDefault="00325323">
            <w:pPr>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200"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26FBAF0E" w14:textId="77777777">
        <w:trPr>
          <w:trHeight w:val="361"/>
        </w:trPr>
        <w:tc>
          <w:tcPr>
            <w:tcW w:w="2955" w:type="dxa"/>
            <w:vMerge/>
          </w:tcPr>
          <w:p w14:paraId="00000201"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20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Использование инструментов для автоматизации тестирования.</w:t>
            </w:r>
          </w:p>
          <w:p w14:paraId="0000020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Автоматизация тестов в </w:t>
            </w:r>
            <w:r>
              <w:rPr>
                <w:rFonts w:ascii="Times New Roman" w:eastAsia="Times New Roman" w:hAnsi="Times New Roman" w:cs="Times New Roman"/>
              </w:rPr>
              <w:t>CI</w:t>
            </w:r>
            <w:r w:rsidRPr="0067795A">
              <w:rPr>
                <w:rFonts w:ascii="Times New Roman" w:eastAsia="Times New Roman" w:hAnsi="Times New Roman" w:cs="Times New Roman"/>
                <w:lang w:val="ru-RU"/>
              </w:rPr>
              <w:t>/</w:t>
            </w:r>
            <w:r>
              <w:rPr>
                <w:rFonts w:ascii="Times New Roman" w:eastAsia="Times New Roman" w:hAnsi="Times New Roman" w:cs="Times New Roman"/>
              </w:rPr>
              <w:t>CD</w:t>
            </w:r>
            <w:r w:rsidRPr="0067795A">
              <w:rPr>
                <w:rFonts w:ascii="Times New Roman" w:eastAsia="Times New Roman" w:hAnsi="Times New Roman" w:cs="Times New Roman"/>
                <w:lang w:val="ru-RU"/>
              </w:rPr>
              <w:t xml:space="preserve"> </w:t>
            </w:r>
            <w:proofErr w:type="spellStart"/>
            <w:r w:rsidRPr="0067795A">
              <w:rPr>
                <w:rFonts w:ascii="Times New Roman" w:eastAsia="Times New Roman" w:hAnsi="Times New Roman" w:cs="Times New Roman"/>
                <w:lang w:val="ru-RU"/>
              </w:rPr>
              <w:t>пайплайнах</w:t>
            </w:r>
            <w:proofErr w:type="spellEnd"/>
            <w:r w:rsidRPr="0067795A">
              <w:rPr>
                <w:rFonts w:ascii="Times New Roman" w:eastAsia="Times New Roman" w:hAnsi="Times New Roman" w:cs="Times New Roman"/>
                <w:lang w:val="ru-RU"/>
              </w:rPr>
              <w:t xml:space="preserve"> с использованием </w:t>
            </w:r>
            <w:r>
              <w:rPr>
                <w:rFonts w:ascii="Times New Roman" w:eastAsia="Times New Roman" w:hAnsi="Times New Roman" w:cs="Times New Roman"/>
              </w:rPr>
              <w:t>Jenkins</w:t>
            </w:r>
            <w:r w:rsidRPr="0067795A">
              <w:rPr>
                <w:rFonts w:ascii="Times New Roman" w:eastAsia="Times New Roman" w:hAnsi="Times New Roman" w:cs="Times New Roman"/>
                <w:lang w:val="ru-RU"/>
              </w:rPr>
              <w:t xml:space="preserve"> и </w:t>
            </w:r>
            <w:r>
              <w:rPr>
                <w:rFonts w:ascii="Times New Roman" w:eastAsia="Times New Roman" w:hAnsi="Times New Roman" w:cs="Times New Roman"/>
              </w:rPr>
              <w:t>GitLab</w:t>
            </w:r>
            <w:r w:rsidRPr="0067795A">
              <w:rPr>
                <w:rFonts w:ascii="Times New Roman" w:eastAsia="Times New Roman" w:hAnsi="Times New Roman" w:cs="Times New Roman"/>
                <w:lang w:val="ru-RU"/>
              </w:rPr>
              <w:t xml:space="preserve"> </w:t>
            </w:r>
            <w:r>
              <w:rPr>
                <w:rFonts w:ascii="Times New Roman" w:eastAsia="Times New Roman" w:hAnsi="Times New Roman" w:cs="Times New Roman"/>
              </w:rPr>
              <w:t>CI</w:t>
            </w:r>
            <w:r w:rsidRPr="0067795A">
              <w:rPr>
                <w:rFonts w:ascii="Times New Roman" w:eastAsia="Times New Roman" w:hAnsi="Times New Roman" w:cs="Times New Roman"/>
                <w:lang w:val="ru-RU"/>
              </w:rPr>
              <w:t>.</w:t>
            </w:r>
          </w:p>
          <w:p w14:paraId="00000204" w14:textId="77777777" w:rsidR="00325323" w:rsidRDefault="00B929DF">
            <w:pPr>
              <w:rPr>
                <w:rFonts w:ascii="Times New Roman" w:eastAsia="Times New Roman" w:hAnsi="Times New Roman" w:cs="Times New Roman"/>
              </w:rPr>
            </w:pPr>
            <w:proofErr w:type="spellStart"/>
            <w:r>
              <w:rPr>
                <w:rFonts w:ascii="Times New Roman" w:eastAsia="Times New Roman" w:hAnsi="Times New Roman" w:cs="Times New Roman"/>
              </w:rPr>
              <w:t>Тестирование</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мобильных</w:t>
            </w:r>
            <w:proofErr w:type="spellEnd"/>
            <w:r>
              <w:rPr>
                <w:rFonts w:ascii="Times New Roman" w:eastAsia="Times New Roman" w:hAnsi="Times New Roman" w:cs="Times New Roman"/>
              </w:rPr>
              <w:t xml:space="preserve"> ИИ-</w:t>
            </w:r>
            <w:proofErr w:type="spellStart"/>
            <w:r>
              <w:rPr>
                <w:rFonts w:ascii="Times New Roman" w:eastAsia="Times New Roman" w:hAnsi="Times New Roman" w:cs="Times New Roman"/>
              </w:rPr>
              <w:t>приложений</w:t>
            </w:r>
            <w:proofErr w:type="spellEnd"/>
            <w:r>
              <w:rPr>
                <w:rFonts w:ascii="Times New Roman" w:eastAsia="Times New Roman" w:hAnsi="Times New Roman" w:cs="Times New Roman"/>
              </w:rPr>
              <w:t>.</w:t>
            </w:r>
          </w:p>
        </w:tc>
      </w:tr>
      <w:tr w:rsidR="00325323" w14:paraId="20778314" w14:textId="77777777">
        <w:trPr>
          <w:trHeight w:val="361"/>
        </w:trPr>
        <w:tc>
          <w:tcPr>
            <w:tcW w:w="2955" w:type="dxa"/>
            <w:vMerge/>
          </w:tcPr>
          <w:p w14:paraId="00000205"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rPr>
            </w:pPr>
          </w:p>
        </w:tc>
        <w:tc>
          <w:tcPr>
            <w:tcW w:w="6675" w:type="dxa"/>
            <w:tcBorders>
              <w:top w:val="single" w:sz="4" w:space="0" w:color="000000"/>
              <w:left w:val="single" w:sz="4" w:space="0" w:color="000000"/>
              <w:bottom w:val="single" w:sz="4" w:space="0" w:color="000000"/>
              <w:right w:val="single" w:sz="4" w:space="0" w:color="000000"/>
            </w:tcBorders>
          </w:tcPr>
          <w:p w14:paraId="00000206"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290B082A" w14:textId="77777777">
        <w:trPr>
          <w:trHeight w:val="137"/>
        </w:trPr>
        <w:tc>
          <w:tcPr>
            <w:tcW w:w="2955" w:type="dxa"/>
            <w:vMerge/>
          </w:tcPr>
          <w:p w14:paraId="00000207"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20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Практическая работа </w:t>
            </w:r>
            <w:sdt>
              <w:sdtPr>
                <w:tag w:val="goog_rdk_3"/>
                <w:id w:val="1205370839"/>
              </w:sdtPr>
              <w:sdtContent/>
            </w:sdt>
            <w:r w:rsidRPr="0067795A">
              <w:rPr>
                <w:rFonts w:ascii="Times New Roman" w:eastAsia="Times New Roman" w:hAnsi="Times New Roman" w:cs="Times New Roman"/>
                <w:lang w:val="ru-RU"/>
              </w:rPr>
              <w:t>№33. Интеграция модели ИИ в веб-приложение.</w:t>
            </w:r>
          </w:p>
        </w:tc>
      </w:tr>
      <w:tr w:rsidR="00325323" w14:paraId="56D0DA28" w14:textId="77777777">
        <w:trPr>
          <w:trHeight w:val="298"/>
        </w:trPr>
        <w:tc>
          <w:tcPr>
            <w:tcW w:w="2955" w:type="dxa"/>
            <w:vMerge/>
          </w:tcPr>
          <w:p w14:paraId="00000209"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20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Практическая работа </w:t>
            </w:r>
            <w:sdt>
              <w:sdtPr>
                <w:tag w:val="goog_rdk_4"/>
                <w:id w:val="1317617336"/>
              </w:sdtPr>
              <w:sdtContent/>
            </w:sdt>
            <w:r w:rsidRPr="0067795A">
              <w:rPr>
                <w:rFonts w:ascii="Times New Roman" w:eastAsia="Times New Roman" w:hAnsi="Times New Roman" w:cs="Times New Roman"/>
                <w:lang w:val="ru-RU"/>
              </w:rPr>
              <w:t xml:space="preserve">№34. Тестирование и оптимизация </w:t>
            </w:r>
            <w:r>
              <w:rPr>
                <w:rFonts w:ascii="Times New Roman" w:eastAsia="Times New Roman" w:hAnsi="Times New Roman" w:cs="Times New Roman"/>
              </w:rPr>
              <w:t>AI</w:t>
            </w:r>
            <w:r w:rsidRPr="0067795A">
              <w:rPr>
                <w:rFonts w:ascii="Times New Roman" w:eastAsia="Times New Roman" w:hAnsi="Times New Roman" w:cs="Times New Roman"/>
                <w:lang w:val="ru-RU"/>
              </w:rPr>
              <w:t>-приложения после интеграции.</w:t>
            </w:r>
          </w:p>
        </w:tc>
      </w:tr>
      <w:tr w:rsidR="00325323" w14:paraId="254E1756" w14:textId="77777777">
        <w:trPr>
          <w:trHeight w:val="361"/>
        </w:trPr>
        <w:tc>
          <w:tcPr>
            <w:tcW w:w="2955" w:type="dxa"/>
            <w:vMerge/>
          </w:tcPr>
          <w:p w14:paraId="0000020B"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20C"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20D"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3FE1F9CF" w14:textId="77777777">
        <w:trPr>
          <w:trHeight w:val="361"/>
        </w:trPr>
        <w:tc>
          <w:tcPr>
            <w:tcW w:w="2955" w:type="dxa"/>
            <w:vMerge w:val="restart"/>
          </w:tcPr>
          <w:p w14:paraId="0000020E"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Тема</w:t>
            </w:r>
            <w:proofErr w:type="spellEnd"/>
            <w:r>
              <w:rPr>
                <w:rFonts w:ascii="Times New Roman" w:eastAsia="Times New Roman" w:hAnsi="Times New Roman" w:cs="Times New Roman"/>
                <w:b/>
              </w:rPr>
              <w:t xml:space="preserve"> 3.3. </w:t>
            </w:r>
            <w:proofErr w:type="spellStart"/>
            <w:r>
              <w:rPr>
                <w:rFonts w:ascii="Times New Roman" w:eastAsia="Times New Roman" w:hAnsi="Times New Roman" w:cs="Times New Roman"/>
                <w:b/>
              </w:rPr>
              <w:t>Интеграционное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тестирование</w:t>
            </w:r>
            <w:proofErr w:type="spellEnd"/>
            <w:r>
              <w:rPr>
                <w:rFonts w:ascii="Times New Roman" w:eastAsia="Times New Roman" w:hAnsi="Times New Roman" w:cs="Times New Roman"/>
                <w:b/>
              </w:rPr>
              <w:t xml:space="preserve"> ИИ-</w:t>
            </w:r>
            <w:proofErr w:type="spellStart"/>
            <w:r>
              <w:rPr>
                <w:rFonts w:ascii="Times New Roman" w:eastAsia="Times New Roman" w:hAnsi="Times New Roman" w:cs="Times New Roman"/>
                <w:b/>
              </w:rPr>
              <w:t>систем</w:t>
            </w:r>
            <w:proofErr w:type="spellEnd"/>
          </w:p>
          <w:p w14:paraId="0000020F" w14:textId="77777777" w:rsidR="00325323" w:rsidRDefault="00325323">
            <w:pPr>
              <w:rPr>
                <w:rFonts w:ascii="Times New Roman" w:eastAsia="Times New Roman" w:hAnsi="Times New Roman" w:cs="Times New Roman"/>
                <w:b/>
              </w:rPr>
            </w:pPr>
          </w:p>
          <w:p w14:paraId="00000210" w14:textId="77777777" w:rsidR="00325323" w:rsidRDefault="00325323">
            <w:pPr>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211"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5B39638C" w14:textId="77777777">
        <w:trPr>
          <w:trHeight w:val="361"/>
        </w:trPr>
        <w:tc>
          <w:tcPr>
            <w:tcW w:w="2955" w:type="dxa"/>
            <w:vMerge/>
          </w:tcPr>
          <w:p w14:paraId="00000212"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21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Проведение интеграционных тестов для ИИ-приложений.</w:t>
            </w:r>
          </w:p>
          <w:p w14:paraId="0000021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Тестирование взаимодействия различных модулей в рамках единой системы.</w:t>
            </w:r>
          </w:p>
          <w:p w14:paraId="0000021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Мониторинг и профилирование производительности ИИ-систем.</w:t>
            </w:r>
          </w:p>
        </w:tc>
      </w:tr>
      <w:tr w:rsidR="00325323" w14:paraId="43ACDA89" w14:textId="77777777">
        <w:trPr>
          <w:trHeight w:val="361"/>
        </w:trPr>
        <w:tc>
          <w:tcPr>
            <w:tcW w:w="2955" w:type="dxa"/>
            <w:vMerge/>
          </w:tcPr>
          <w:p w14:paraId="00000216"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217"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59488A17" w14:textId="77777777">
        <w:trPr>
          <w:trHeight w:val="361"/>
        </w:trPr>
        <w:tc>
          <w:tcPr>
            <w:tcW w:w="2955" w:type="dxa"/>
            <w:vMerge/>
          </w:tcPr>
          <w:p w14:paraId="00000218"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219" w14:textId="77777777" w:rsidR="00325323" w:rsidRDefault="00B929DF">
            <w:pPr>
              <w:rPr>
                <w:rFonts w:ascii="Times New Roman" w:eastAsia="Times New Roman" w:hAnsi="Times New Roman" w:cs="Times New Roman"/>
                <w:b/>
              </w:rPr>
            </w:pPr>
            <w:r w:rsidRPr="0067795A">
              <w:rPr>
                <w:rFonts w:ascii="Times New Roman" w:eastAsia="Times New Roman" w:hAnsi="Times New Roman" w:cs="Times New Roman"/>
                <w:lang w:val="ru-RU"/>
              </w:rPr>
              <w:t xml:space="preserve">Практическая работа №5. Интеграционное тестирование ИИ-системы с помощью </w:t>
            </w:r>
            <w:r>
              <w:rPr>
                <w:rFonts w:ascii="Times New Roman" w:eastAsia="Times New Roman" w:hAnsi="Times New Roman" w:cs="Times New Roman"/>
              </w:rPr>
              <w:t>Selenium.</w:t>
            </w:r>
          </w:p>
        </w:tc>
      </w:tr>
      <w:tr w:rsidR="00325323" w14:paraId="4EE689C4" w14:textId="77777777">
        <w:trPr>
          <w:trHeight w:val="361"/>
        </w:trPr>
        <w:tc>
          <w:tcPr>
            <w:tcW w:w="2955" w:type="dxa"/>
            <w:vMerge/>
          </w:tcPr>
          <w:p w14:paraId="0000021A"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75" w:type="dxa"/>
            <w:tcBorders>
              <w:top w:val="single" w:sz="4" w:space="0" w:color="000000"/>
              <w:left w:val="single" w:sz="4" w:space="0" w:color="000000"/>
              <w:bottom w:val="single" w:sz="4" w:space="0" w:color="000000"/>
              <w:right w:val="single" w:sz="4" w:space="0" w:color="000000"/>
            </w:tcBorders>
          </w:tcPr>
          <w:p w14:paraId="0000021B"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 xml:space="preserve">Практическая работа №6. Мониторинг производительности ИИ-модели с использованием </w:t>
            </w:r>
            <w:r>
              <w:rPr>
                <w:rFonts w:ascii="Times New Roman" w:eastAsia="Times New Roman" w:hAnsi="Times New Roman" w:cs="Times New Roman"/>
              </w:rPr>
              <w:t>Prometheus</w:t>
            </w:r>
            <w:r w:rsidRPr="0067795A">
              <w:rPr>
                <w:rFonts w:ascii="Times New Roman" w:eastAsia="Times New Roman" w:hAnsi="Times New Roman" w:cs="Times New Roman"/>
                <w:lang w:val="ru-RU"/>
              </w:rPr>
              <w:t xml:space="preserve"> и </w:t>
            </w:r>
            <w:r>
              <w:rPr>
                <w:rFonts w:ascii="Times New Roman" w:eastAsia="Times New Roman" w:hAnsi="Times New Roman" w:cs="Times New Roman"/>
              </w:rPr>
              <w:t>Grafana</w:t>
            </w:r>
            <w:r w:rsidRPr="0067795A">
              <w:rPr>
                <w:rFonts w:ascii="Times New Roman" w:eastAsia="Times New Roman" w:hAnsi="Times New Roman" w:cs="Times New Roman"/>
                <w:lang w:val="ru-RU"/>
              </w:rPr>
              <w:t>.</w:t>
            </w:r>
          </w:p>
        </w:tc>
      </w:tr>
      <w:tr w:rsidR="00325323" w14:paraId="7D40163E" w14:textId="77777777">
        <w:trPr>
          <w:trHeight w:val="361"/>
        </w:trPr>
        <w:tc>
          <w:tcPr>
            <w:tcW w:w="2955" w:type="dxa"/>
            <w:vMerge/>
          </w:tcPr>
          <w:p w14:paraId="0000021C"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75" w:type="dxa"/>
            <w:tcBorders>
              <w:top w:val="single" w:sz="4" w:space="0" w:color="000000"/>
              <w:left w:val="single" w:sz="4" w:space="0" w:color="000000"/>
              <w:bottom w:val="single" w:sz="4" w:space="0" w:color="000000"/>
              <w:right w:val="single" w:sz="4" w:space="0" w:color="000000"/>
            </w:tcBorders>
          </w:tcPr>
          <w:p w14:paraId="0000021D"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21E"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4FADBD45" w14:textId="77777777">
        <w:tc>
          <w:tcPr>
            <w:tcW w:w="9630" w:type="dxa"/>
            <w:gridSpan w:val="2"/>
          </w:tcPr>
          <w:p w14:paraId="00000221"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Учебная</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практика</w:t>
            </w:r>
            <w:proofErr w:type="spellEnd"/>
            <w:r>
              <w:rPr>
                <w:rFonts w:ascii="Times New Roman" w:eastAsia="Times New Roman" w:hAnsi="Times New Roman" w:cs="Times New Roman"/>
                <w:b/>
              </w:rPr>
              <w:t xml:space="preserve"> </w:t>
            </w:r>
          </w:p>
          <w:p w14:paraId="00000222"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Виды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работ</w:t>
            </w:r>
            <w:proofErr w:type="spellEnd"/>
            <w:r>
              <w:rPr>
                <w:rFonts w:ascii="Times New Roman" w:eastAsia="Times New Roman" w:hAnsi="Times New Roman" w:cs="Times New Roman"/>
                <w:b/>
              </w:rPr>
              <w:t>:</w:t>
            </w:r>
          </w:p>
          <w:p w14:paraId="00000223" w14:textId="77777777" w:rsidR="00325323" w:rsidRPr="0067795A" w:rsidRDefault="00B929DF">
            <w:pPr>
              <w:numPr>
                <w:ilvl w:val="0"/>
                <w:numId w:val="2"/>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lastRenderedPageBreak/>
              <w:t>Сбор и предобработка данных из открытых источников для задач машинного обучения.</w:t>
            </w:r>
          </w:p>
          <w:p w14:paraId="00000224" w14:textId="77777777" w:rsidR="00325323" w:rsidRPr="0067795A" w:rsidRDefault="00B929DF">
            <w:pPr>
              <w:numPr>
                <w:ilvl w:val="0"/>
                <w:numId w:val="2"/>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 xml:space="preserve">Разработка простых программных модулей для анализа данных с использованием библиотек </w:t>
            </w:r>
            <w:r>
              <w:rPr>
                <w:rFonts w:ascii="Times New Roman" w:eastAsia="Times New Roman" w:hAnsi="Times New Roman" w:cs="Times New Roman"/>
                <w:color w:val="000000"/>
              </w:rPr>
              <w:t>Python</w:t>
            </w:r>
            <w:r w:rsidRPr="0067795A">
              <w:rPr>
                <w:rFonts w:ascii="Times New Roman" w:eastAsia="Times New Roman" w:hAnsi="Times New Roman" w:cs="Times New Roman"/>
                <w:color w:val="000000"/>
                <w:lang w:val="ru-RU"/>
              </w:rPr>
              <w:t xml:space="preserve"> (</w:t>
            </w:r>
            <w:r>
              <w:rPr>
                <w:rFonts w:ascii="Times New Roman" w:eastAsia="Times New Roman" w:hAnsi="Times New Roman" w:cs="Times New Roman"/>
                <w:color w:val="000000"/>
              </w:rPr>
              <w:t>Pandas</w:t>
            </w:r>
            <w:r w:rsidRPr="0067795A">
              <w:rPr>
                <w:rFonts w:ascii="Times New Roman" w:eastAsia="Times New Roman" w:hAnsi="Times New Roman" w:cs="Times New Roman"/>
                <w:color w:val="000000"/>
                <w:lang w:val="ru-RU"/>
              </w:rPr>
              <w:t xml:space="preserve">, </w:t>
            </w:r>
            <w:r>
              <w:rPr>
                <w:rFonts w:ascii="Times New Roman" w:eastAsia="Times New Roman" w:hAnsi="Times New Roman" w:cs="Times New Roman"/>
                <w:color w:val="000000"/>
              </w:rPr>
              <w:t>NumPy</w:t>
            </w:r>
            <w:r w:rsidRPr="0067795A">
              <w:rPr>
                <w:rFonts w:ascii="Times New Roman" w:eastAsia="Times New Roman" w:hAnsi="Times New Roman" w:cs="Times New Roman"/>
                <w:color w:val="000000"/>
                <w:lang w:val="ru-RU"/>
              </w:rPr>
              <w:t>).</w:t>
            </w:r>
          </w:p>
          <w:p w14:paraId="00000225" w14:textId="77777777" w:rsidR="00325323" w:rsidRPr="0067795A" w:rsidRDefault="00B929DF">
            <w:pPr>
              <w:numPr>
                <w:ilvl w:val="0"/>
                <w:numId w:val="2"/>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Разработка базовых моделей машинного обучения (линейная регрессия, дерево решений) для реальных задач.</w:t>
            </w:r>
          </w:p>
          <w:p w14:paraId="00000226" w14:textId="77777777" w:rsidR="00325323" w:rsidRPr="0067795A" w:rsidRDefault="00B929DF">
            <w:pPr>
              <w:numPr>
                <w:ilvl w:val="0"/>
                <w:numId w:val="2"/>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 xml:space="preserve">Визуализация данных и результатов работы моделей ИИ с использованием </w:t>
            </w:r>
            <w:r>
              <w:rPr>
                <w:rFonts w:ascii="Times New Roman" w:eastAsia="Times New Roman" w:hAnsi="Times New Roman" w:cs="Times New Roman"/>
                <w:color w:val="000000"/>
              </w:rPr>
              <w:t>Matplotlib</w:t>
            </w:r>
            <w:r w:rsidRPr="0067795A">
              <w:rPr>
                <w:rFonts w:ascii="Times New Roman" w:eastAsia="Times New Roman" w:hAnsi="Times New Roman" w:cs="Times New Roman"/>
                <w:color w:val="000000"/>
                <w:lang w:val="ru-RU"/>
              </w:rPr>
              <w:t>.</w:t>
            </w:r>
          </w:p>
          <w:p w14:paraId="00000227" w14:textId="77777777" w:rsidR="00325323" w:rsidRPr="0067795A" w:rsidRDefault="00B929DF">
            <w:pPr>
              <w:numPr>
                <w:ilvl w:val="0"/>
                <w:numId w:val="2"/>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 xml:space="preserve">Интеграция </w:t>
            </w:r>
            <w:proofErr w:type="spellStart"/>
            <w:r w:rsidRPr="0067795A">
              <w:rPr>
                <w:rFonts w:ascii="Times New Roman" w:eastAsia="Times New Roman" w:hAnsi="Times New Roman" w:cs="Times New Roman"/>
                <w:color w:val="000000"/>
                <w:lang w:val="ru-RU"/>
              </w:rPr>
              <w:t>предобученной</w:t>
            </w:r>
            <w:proofErr w:type="spellEnd"/>
            <w:r w:rsidRPr="0067795A">
              <w:rPr>
                <w:rFonts w:ascii="Times New Roman" w:eastAsia="Times New Roman" w:hAnsi="Times New Roman" w:cs="Times New Roman"/>
                <w:color w:val="000000"/>
                <w:lang w:val="ru-RU"/>
              </w:rPr>
              <w:t xml:space="preserve"> модели машинного обучения в простое мобильное приложение (</w:t>
            </w:r>
            <w:r>
              <w:rPr>
                <w:rFonts w:ascii="Times New Roman" w:eastAsia="Times New Roman" w:hAnsi="Times New Roman" w:cs="Times New Roman"/>
                <w:color w:val="000000"/>
              </w:rPr>
              <w:t>Android</w:t>
            </w:r>
            <w:r w:rsidRPr="0067795A">
              <w:rPr>
                <w:rFonts w:ascii="Times New Roman" w:eastAsia="Times New Roman" w:hAnsi="Times New Roman" w:cs="Times New Roman"/>
                <w:color w:val="000000"/>
                <w:lang w:val="ru-RU"/>
              </w:rPr>
              <w:t xml:space="preserve"> </w:t>
            </w:r>
            <w:r>
              <w:rPr>
                <w:rFonts w:ascii="Times New Roman" w:eastAsia="Times New Roman" w:hAnsi="Times New Roman" w:cs="Times New Roman"/>
                <w:color w:val="000000"/>
              </w:rPr>
              <w:t>Studio</w:t>
            </w:r>
            <w:r w:rsidRPr="0067795A">
              <w:rPr>
                <w:rFonts w:ascii="Times New Roman" w:eastAsia="Times New Roman" w:hAnsi="Times New Roman" w:cs="Times New Roman"/>
                <w:color w:val="000000"/>
                <w:lang w:val="ru-RU"/>
              </w:rPr>
              <w:t>).</w:t>
            </w:r>
          </w:p>
          <w:p w14:paraId="00000228" w14:textId="77777777" w:rsidR="00325323" w:rsidRPr="0067795A" w:rsidRDefault="00B929DF">
            <w:pPr>
              <w:numPr>
                <w:ilvl w:val="0"/>
                <w:numId w:val="2"/>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Разработка прототипа мобильного приложения с элементами ИИ (например, распознавание объектов).</w:t>
            </w:r>
          </w:p>
          <w:p w14:paraId="00000229" w14:textId="77777777" w:rsidR="00325323" w:rsidRPr="0067795A" w:rsidRDefault="00B929DF">
            <w:pPr>
              <w:numPr>
                <w:ilvl w:val="0"/>
                <w:numId w:val="2"/>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Написание и отладка юнит-тестов для программных модулей, реализованных в ИИ-системах.</w:t>
            </w:r>
          </w:p>
          <w:p w14:paraId="0000022A" w14:textId="77777777" w:rsidR="00325323" w:rsidRPr="0067795A" w:rsidRDefault="00B929DF">
            <w:pPr>
              <w:numPr>
                <w:ilvl w:val="0"/>
                <w:numId w:val="2"/>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Работа с системами контроля версий (</w:t>
            </w:r>
            <w:r>
              <w:rPr>
                <w:rFonts w:ascii="Times New Roman" w:eastAsia="Times New Roman" w:hAnsi="Times New Roman" w:cs="Times New Roman"/>
                <w:color w:val="000000"/>
              </w:rPr>
              <w:t>Git</w:t>
            </w:r>
            <w:r w:rsidRPr="0067795A">
              <w:rPr>
                <w:rFonts w:ascii="Times New Roman" w:eastAsia="Times New Roman" w:hAnsi="Times New Roman" w:cs="Times New Roman"/>
                <w:color w:val="000000"/>
                <w:lang w:val="ru-RU"/>
              </w:rPr>
              <w:t xml:space="preserve">, </w:t>
            </w:r>
            <w:r>
              <w:rPr>
                <w:rFonts w:ascii="Times New Roman" w:eastAsia="Times New Roman" w:hAnsi="Times New Roman" w:cs="Times New Roman"/>
                <w:color w:val="000000"/>
              </w:rPr>
              <w:t>GitHub</w:t>
            </w:r>
            <w:r w:rsidRPr="0067795A">
              <w:rPr>
                <w:rFonts w:ascii="Times New Roman" w:eastAsia="Times New Roman" w:hAnsi="Times New Roman" w:cs="Times New Roman"/>
                <w:color w:val="000000"/>
                <w:lang w:val="ru-RU"/>
              </w:rPr>
              <w:t>) для управления проектами.</w:t>
            </w:r>
          </w:p>
          <w:p w14:paraId="0000022B" w14:textId="77777777" w:rsidR="00325323" w:rsidRPr="0067795A" w:rsidRDefault="00B929DF">
            <w:pPr>
              <w:numPr>
                <w:ilvl w:val="0"/>
                <w:numId w:val="2"/>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 xml:space="preserve">Контейнеризация простых ИИ-приложений с использованием </w:t>
            </w:r>
            <w:r>
              <w:rPr>
                <w:rFonts w:ascii="Times New Roman" w:eastAsia="Times New Roman" w:hAnsi="Times New Roman" w:cs="Times New Roman"/>
                <w:color w:val="000000"/>
              </w:rPr>
              <w:t>Docker</w:t>
            </w:r>
            <w:r w:rsidRPr="0067795A">
              <w:rPr>
                <w:rFonts w:ascii="Times New Roman" w:eastAsia="Times New Roman" w:hAnsi="Times New Roman" w:cs="Times New Roman"/>
                <w:color w:val="000000"/>
                <w:lang w:val="ru-RU"/>
              </w:rPr>
              <w:t>.</w:t>
            </w:r>
          </w:p>
          <w:p w14:paraId="0000022C" w14:textId="77777777" w:rsidR="00325323" w:rsidRPr="0067795A" w:rsidRDefault="00B929DF">
            <w:pPr>
              <w:numPr>
                <w:ilvl w:val="0"/>
                <w:numId w:val="2"/>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 xml:space="preserve">Внедрение и отладка </w:t>
            </w:r>
            <w:r>
              <w:rPr>
                <w:rFonts w:ascii="Times New Roman" w:eastAsia="Times New Roman" w:hAnsi="Times New Roman" w:cs="Times New Roman"/>
                <w:color w:val="000000"/>
              </w:rPr>
              <w:t>CI</w:t>
            </w:r>
            <w:r w:rsidRPr="0067795A">
              <w:rPr>
                <w:rFonts w:ascii="Times New Roman" w:eastAsia="Times New Roman" w:hAnsi="Times New Roman" w:cs="Times New Roman"/>
                <w:color w:val="000000"/>
                <w:lang w:val="ru-RU"/>
              </w:rPr>
              <w:t>/</w:t>
            </w:r>
            <w:r>
              <w:rPr>
                <w:rFonts w:ascii="Times New Roman" w:eastAsia="Times New Roman" w:hAnsi="Times New Roman" w:cs="Times New Roman"/>
                <w:color w:val="000000"/>
              </w:rPr>
              <w:t>CD</w:t>
            </w:r>
            <w:r w:rsidRPr="0067795A">
              <w:rPr>
                <w:rFonts w:ascii="Times New Roman" w:eastAsia="Times New Roman" w:hAnsi="Times New Roman" w:cs="Times New Roman"/>
                <w:color w:val="000000"/>
                <w:lang w:val="ru-RU"/>
              </w:rPr>
              <w:t xml:space="preserve"> процессов для автоматизированного тестирования.</w:t>
            </w:r>
          </w:p>
        </w:tc>
      </w:tr>
      <w:tr w:rsidR="00325323" w14:paraId="5742DB2E" w14:textId="77777777">
        <w:trPr>
          <w:trHeight w:val="317"/>
        </w:trPr>
        <w:tc>
          <w:tcPr>
            <w:tcW w:w="9630" w:type="dxa"/>
            <w:gridSpan w:val="2"/>
          </w:tcPr>
          <w:p w14:paraId="0000022E"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lastRenderedPageBreak/>
              <w:t>Производственная</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практика</w:t>
            </w:r>
            <w:proofErr w:type="spellEnd"/>
            <w:r>
              <w:rPr>
                <w:rFonts w:ascii="Times New Roman" w:eastAsia="Times New Roman" w:hAnsi="Times New Roman" w:cs="Times New Roman"/>
                <w:b/>
              </w:rPr>
              <w:t xml:space="preserve"> </w:t>
            </w:r>
          </w:p>
          <w:p w14:paraId="0000022F"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Виды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работ</w:t>
            </w:r>
            <w:proofErr w:type="spellEnd"/>
            <w:r>
              <w:rPr>
                <w:rFonts w:ascii="Times New Roman" w:eastAsia="Times New Roman" w:hAnsi="Times New Roman" w:cs="Times New Roman"/>
                <w:b/>
              </w:rPr>
              <w:t>:</w:t>
            </w:r>
          </w:p>
          <w:p w14:paraId="00000230" w14:textId="77777777" w:rsidR="00325323" w:rsidRPr="0067795A" w:rsidRDefault="00B929DF">
            <w:pPr>
              <w:numPr>
                <w:ilvl w:val="0"/>
                <w:numId w:val="3"/>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 xml:space="preserve">Сбор и обработка больших </w:t>
            </w:r>
            <w:r w:rsidRPr="0067795A">
              <w:rPr>
                <w:rFonts w:ascii="Times New Roman" w:eastAsia="Times New Roman" w:hAnsi="Times New Roman" w:cs="Times New Roman"/>
                <w:lang w:val="ru-RU"/>
              </w:rPr>
              <w:t>объемов</w:t>
            </w:r>
            <w:r w:rsidRPr="0067795A">
              <w:rPr>
                <w:rFonts w:ascii="Times New Roman" w:eastAsia="Times New Roman" w:hAnsi="Times New Roman" w:cs="Times New Roman"/>
                <w:color w:val="000000"/>
                <w:lang w:val="ru-RU"/>
              </w:rPr>
              <w:t xml:space="preserve"> данных для обучения моделей ИИ в реальных проектах.</w:t>
            </w:r>
          </w:p>
          <w:p w14:paraId="00000231" w14:textId="77777777" w:rsidR="00325323" w:rsidRPr="0067795A" w:rsidRDefault="00B929DF">
            <w:pPr>
              <w:numPr>
                <w:ilvl w:val="0"/>
                <w:numId w:val="3"/>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Проектирование и реализация моделей машинного и глубокого обучения для решения производственных задач (например, классификация изображений или прогнозирование данных).</w:t>
            </w:r>
          </w:p>
          <w:p w14:paraId="00000232" w14:textId="77777777" w:rsidR="00325323" w:rsidRPr="0067795A" w:rsidRDefault="00B929DF">
            <w:pPr>
              <w:numPr>
                <w:ilvl w:val="0"/>
                <w:numId w:val="3"/>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Оптимизация моделей ИИ для повышения производительности на реальных задачах предприятия.</w:t>
            </w:r>
          </w:p>
          <w:p w14:paraId="00000233" w14:textId="77777777" w:rsidR="00325323" w:rsidRPr="0067795A" w:rsidRDefault="00B929DF">
            <w:pPr>
              <w:numPr>
                <w:ilvl w:val="0"/>
                <w:numId w:val="3"/>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 xml:space="preserve">Разработка и внедрение сложных ИИ-приложений для мобильных платформ с использованием </w:t>
            </w:r>
            <w:r>
              <w:rPr>
                <w:rFonts w:ascii="Times New Roman" w:eastAsia="Times New Roman" w:hAnsi="Times New Roman" w:cs="Times New Roman"/>
                <w:color w:val="000000"/>
              </w:rPr>
              <w:t>TensorFlow</w:t>
            </w:r>
            <w:r w:rsidRPr="0067795A">
              <w:rPr>
                <w:rFonts w:ascii="Times New Roman" w:eastAsia="Times New Roman" w:hAnsi="Times New Roman" w:cs="Times New Roman"/>
                <w:color w:val="000000"/>
                <w:lang w:val="ru-RU"/>
              </w:rPr>
              <w:t xml:space="preserve"> </w:t>
            </w:r>
            <w:r>
              <w:rPr>
                <w:rFonts w:ascii="Times New Roman" w:eastAsia="Times New Roman" w:hAnsi="Times New Roman" w:cs="Times New Roman"/>
                <w:color w:val="000000"/>
              </w:rPr>
              <w:t>Lite</w:t>
            </w:r>
            <w:r w:rsidRPr="0067795A">
              <w:rPr>
                <w:rFonts w:ascii="Times New Roman" w:eastAsia="Times New Roman" w:hAnsi="Times New Roman" w:cs="Times New Roman"/>
                <w:color w:val="000000"/>
                <w:lang w:val="ru-RU"/>
              </w:rPr>
              <w:t xml:space="preserve"> или </w:t>
            </w:r>
            <w:r>
              <w:rPr>
                <w:rFonts w:ascii="Times New Roman" w:eastAsia="Times New Roman" w:hAnsi="Times New Roman" w:cs="Times New Roman"/>
                <w:color w:val="000000"/>
              </w:rPr>
              <w:t>CoreML</w:t>
            </w:r>
            <w:r w:rsidRPr="0067795A">
              <w:rPr>
                <w:rFonts w:ascii="Times New Roman" w:eastAsia="Times New Roman" w:hAnsi="Times New Roman" w:cs="Times New Roman"/>
                <w:color w:val="000000"/>
                <w:lang w:val="ru-RU"/>
              </w:rPr>
              <w:t>.</w:t>
            </w:r>
          </w:p>
          <w:p w14:paraId="00000234" w14:textId="77777777" w:rsidR="00325323" w:rsidRPr="0067795A" w:rsidRDefault="00B929DF">
            <w:pPr>
              <w:numPr>
                <w:ilvl w:val="0"/>
                <w:numId w:val="3"/>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Интеграция разработанных ИИ-модулей в существующие информационные системы предприятия.</w:t>
            </w:r>
          </w:p>
          <w:p w14:paraId="00000235" w14:textId="77777777" w:rsidR="00325323" w:rsidRPr="0067795A" w:rsidRDefault="00B929DF">
            <w:pPr>
              <w:numPr>
                <w:ilvl w:val="0"/>
                <w:numId w:val="3"/>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 xml:space="preserve">Разработка и публикация мобильных приложений с поддержкой ИИ для </w:t>
            </w:r>
            <w:r>
              <w:rPr>
                <w:rFonts w:ascii="Times New Roman" w:eastAsia="Times New Roman" w:hAnsi="Times New Roman" w:cs="Times New Roman"/>
                <w:color w:val="000000"/>
              </w:rPr>
              <w:t>Android</w:t>
            </w:r>
            <w:r w:rsidRPr="0067795A">
              <w:rPr>
                <w:rFonts w:ascii="Times New Roman" w:eastAsia="Times New Roman" w:hAnsi="Times New Roman" w:cs="Times New Roman"/>
                <w:color w:val="000000"/>
                <w:lang w:val="ru-RU"/>
              </w:rPr>
              <w:t xml:space="preserve"> и </w:t>
            </w:r>
            <w:r>
              <w:rPr>
                <w:rFonts w:ascii="Times New Roman" w:eastAsia="Times New Roman" w:hAnsi="Times New Roman" w:cs="Times New Roman"/>
                <w:color w:val="000000"/>
              </w:rPr>
              <w:t>iOS</w:t>
            </w:r>
            <w:r w:rsidRPr="0067795A">
              <w:rPr>
                <w:rFonts w:ascii="Times New Roman" w:eastAsia="Times New Roman" w:hAnsi="Times New Roman" w:cs="Times New Roman"/>
                <w:color w:val="000000"/>
                <w:lang w:val="ru-RU"/>
              </w:rPr>
              <w:t>.</w:t>
            </w:r>
          </w:p>
          <w:p w14:paraId="00000236" w14:textId="77777777" w:rsidR="00325323" w:rsidRPr="0067795A" w:rsidRDefault="00B929DF">
            <w:pPr>
              <w:numPr>
                <w:ilvl w:val="0"/>
                <w:numId w:val="3"/>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 xml:space="preserve">Автоматизация тестирования программных продуктов предприятия с использованием </w:t>
            </w:r>
            <w:r>
              <w:rPr>
                <w:rFonts w:ascii="Times New Roman" w:eastAsia="Times New Roman" w:hAnsi="Times New Roman" w:cs="Times New Roman"/>
                <w:color w:val="000000"/>
              </w:rPr>
              <w:t>Jenkins</w:t>
            </w:r>
            <w:r w:rsidRPr="0067795A">
              <w:rPr>
                <w:rFonts w:ascii="Times New Roman" w:eastAsia="Times New Roman" w:hAnsi="Times New Roman" w:cs="Times New Roman"/>
                <w:color w:val="000000"/>
                <w:lang w:val="ru-RU"/>
              </w:rPr>
              <w:t xml:space="preserve"> и </w:t>
            </w:r>
            <w:r>
              <w:rPr>
                <w:rFonts w:ascii="Times New Roman" w:eastAsia="Times New Roman" w:hAnsi="Times New Roman" w:cs="Times New Roman"/>
                <w:color w:val="000000"/>
              </w:rPr>
              <w:t>GitLab</w:t>
            </w:r>
            <w:r w:rsidRPr="0067795A">
              <w:rPr>
                <w:rFonts w:ascii="Times New Roman" w:eastAsia="Times New Roman" w:hAnsi="Times New Roman" w:cs="Times New Roman"/>
                <w:color w:val="000000"/>
                <w:lang w:val="ru-RU"/>
              </w:rPr>
              <w:t xml:space="preserve"> </w:t>
            </w:r>
            <w:r>
              <w:rPr>
                <w:rFonts w:ascii="Times New Roman" w:eastAsia="Times New Roman" w:hAnsi="Times New Roman" w:cs="Times New Roman"/>
                <w:color w:val="000000"/>
              </w:rPr>
              <w:t>CI</w:t>
            </w:r>
            <w:r w:rsidRPr="0067795A">
              <w:rPr>
                <w:rFonts w:ascii="Times New Roman" w:eastAsia="Times New Roman" w:hAnsi="Times New Roman" w:cs="Times New Roman"/>
                <w:color w:val="000000"/>
                <w:lang w:val="ru-RU"/>
              </w:rPr>
              <w:t>.</w:t>
            </w:r>
          </w:p>
          <w:p w14:paraId="00000237" w14:textId="77777777" w:rsidR="00325323" w:rsidRPr="0067795A" w:rsidRDefault="00B929DF">
            <w:pPr>
              <w:numPr>
                <w:ilvl w:val="0"/>
                <w:numId w:val="3"/>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Проведение интеграционного тестирования для сложных систем ИИ и их взаимодействие с другими модулями.</w:t>
            </w:r>
          </w:p>
          <w:p w14:paraId="00000238" w14:textId="77777777" w:rsidR="00325323" w:rsidRPr="0067795A" w:rsidRDefault="00B929DF">
            <w:pPr>
              <w:numPr>
                <w:ilvl w:val="0"/>
                <w:numId w:val="3"/>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Мониторинг производительности ИИ-приложений в реальных условиях эксплуатации.</w:t>
            </w:r>
          </w:p>
          <w:p w14:paraId="00000239" w14:textId="77777777" w:rsidR="00325323" w:rsidRPr="0067795A" w:rsidRDefault="00B929DF">
            <w:pPr>
              <w:numPr>
                <w:ilvl w:val="0"/>
                <w:numId w:val="3"/>
              </w:numPr>
              <w:pBdr>
                <w:top w:val="nil"/>
                <w:left w:val="nil"/>
                <w:bottom w:val="nil"/>
                <w:right w:val="nil"/>
                <w:between w:val="nil"/>
              </w:pBdr>
              <w:ind w:left="447"/>
              <w:rPr>
                <w:rFonts w:ascii="Times New Roman" w:eastAsia="Times New Roman" w:hAnsi="Times New Roman" w:cs="Times New Roman"/>
                <w:color w:val="000000"/>
                <w:lang w:val="ru-RU"/>
              </w:rPr>
            </w:pPr>
            <w:r w:rsidRPr="0067795A">
              <w:rPr>
                <w:rFonts w:ascii="Times New Roman" w:eastAsia="Times New Roman" w:hAnsi="Times New Roman" w:cs="Times New Roman"/>
                <w:color w:val="000000"/>
                <w:lang w:val="ru-RU"/>
              </w:rPr>
              <w:t xml:space="preserve">Разработка и внедрение систем автоматизированного развертывания ИИ-приложений с использованием </w:t>
            </w:r>
            <w:r>
              <w:rPr>
                <w:rFonts w:ascii="Times New Roman" w:eastAsia="Times New Roman" w:hAnsi="Times New Roman" w:cs="Times New Roman"/>
                <w:color w:val="000000"/>
              </w:rPr>
              <w:t>Docker</w:t>
            </w:r>
            <w:r w:rsidRPr="0067795A">
              <w:rPr>
                <w:rFonts w:ascii="Times New Roman" w:eastAsia="Times New Roman" w:hAnsi="Times New Roman" w:cs="Times New Roman"/>
                <w:color w:val="000000"/>
                <w:lang w:val="ru-RU"/>
              </w:rPr>
              <w:t xml:space="preserve"> и </w:t>
            </w:r>
            <w:r>
              <w:rPr>
                <w:rFonts w:ascii="Times New Roman" w:eastAsia="Times New Roman" w:hAnsi="Times New Roman" w:cs="Times New Roman"/>
                <w:color w:val="000000"/>
              </w:rPr>
              <w:t>Kubernetes</w:t>
            </w:r>
            <w:r w:rsidRPr="0067795A">
              <w:rPr>
                <w:rFonts w:ascii="Times New Roman" w:eastAsia="Times New Roman" w:hAnsi="Times New Roman" w:cs="Times New Roman"/>
                <w:color w:val="000000"/>
                <w:lang w:val="ru-RU"/>
              </w:rPr>
              <w:t>.</w:t>
            </w:r>
          </w:p>
        </w:tc>
      </w:tr>
      <w:tr w:rsidR="00325323" w14:paraId="3ADF48C1" w14:textId="77777777">
        <w:tc>
          <w:tcPr>
            <w:tcW w:w="9630" w:type="dxa"/>
            <w:gridSpan w:val="2"/>
          </w:tcPr>
          <w:p w14:paraId="0000023B" w14:textId="77777777" w:rsidR="00325323" w:rsidRPr="00BC65A2" w:rsidRDefault="00B929DF">
            <w:pPr>
              <w:rPr>
                <w:rFonts w:ascii="Times New Roman" w:eastAsia="Times New Roman" w:hAnsi="Times New Roman" w:cs="Times New Roman"/>
                <w:b/>
                <w:i/>
                <w:lang w:val="ru-RU"/>
              </w:rPr>
            </w:pPr>
            <w:r w:rsidRPr="00BC65A2">
              <w:rPr>
                <w:rFonts w:ascii="Times New Roman" w:eastAsia="Times New Roman" w:hAnsi="Times New Roman" w:cs="Times New Roman"/>
                <w:b/>
                <w:i/>
                <w:lang w:val="ru-RU"/>
              </w:rPr>
              <w:t>Рекомендуемая форма промежуточной аттестации – зачет/экзамен</w:t>
            </w:r>
          </w:p>
        </w:tc>
      </w:tr>
      <w:tr w:rsidR="00325323" w14:paraId="22F6F42C" w14:textId="77777777">
        <w:tc>
          <w:tcPr>
            <w:tcW w:w="9630" w:type="dxa"/>
            <w:gridSpan w:val="2"/>
          </w:tcPr>
          <w:p w14:paraId="0000023D" w14:textId="117646CB" w:rsidR="00325323" w:rsidRPr="00BC65A2" w:rsidRDefault="00B929DF">
            <w:pPr>
              <w:rPr>
                <w:rFonts w:ascii="Times New Roman" w:eastAsia="Times New Roman" w:hAnsi="Times New Roman" w:cs="Times New Roman"/>
                <w:b/>
                <w:lang w:val="ru-RU"/>
              </w:rPr>
            </w:pPr>
            <w:proofErr w:type="spellStart"/>
            <w:r w:rsidRPr="00BC65A2">
              <w:rPr>
                <w:rFonts w:ascii="Times New Roman" w:eastAsia="Times New Roman" w:hAnsi="Times New Roman" w:cs="Times New Roman"/>
                <w:b/>
              </w:rPr>
              <w:t>Всего</w:t>
            </w:r>
            <w:proofErr w:type="spellEnd"/>
            <w:r w:rsidR="00BC65A2" w:rsidRPr="00BC65A2">
              <w:rPr>
                <w:rFonts w:ascii="Times New Roman" w:eastAsia="Times New Roman" w:hAnsi="Times New Roman" w:cs="Times New Roman"/>
                <w:b/>
                <w:lang w:val="ru-RU"/>
              </w:rPr>
              <w:t xml:space="preserve"> </w:t>
            </w:r>
            <w:r w:rsidR="00717AEE">
              <w:rPr>
                <w:rFonts w:ascii="Times New Roman" w:eastAsia="Times New Roman" w:hAnsi="Times New Roman" w:cs="Times New Roman"/>
                <w:b/>
                <w:lang w:val="ru-RU"/>
              </w:rPr>
              <w:t>612</w:t>
            </w:r>
          </w:p>
        </w:tc>
      </w:tr>
    </w:tbl>
    <w:p w14:paraId="0000023F" w14:textId="77777777" w:rsidR="00325323" w:rsidRDefault="00325323">
      <w:pPr>
        <w:pBdr>
          <w:top w:val="nil"/>
          <w:left w:val="nil"/>
          <w:bottom w:val="nil"/>
          <w:right w:val="nil"/>
          <w:between w:val="nil"/>
        </w:pBdr>
        <w:spacing w:after="120" w:line="276" w:lineRule="auto"/>
        <w:ind w:firstLine="709"/>
        <w:jc w:val="both"/>
        <w:rPr>
          <w:rFonts w:ascii="Times New Roman" w:eastAsia="Times New Roman" w:hAnsi="Times New Roman" w:cs="Times New Roman"/>
          <w:b/>
          <w:color w:val="000000"/>
          <w:sz w:val="24"/>
          <w:szCs w:val="24"/>
        </w:rPr>
      </w:pPr>
    </w:p>
    <w:p w14:paraId="00000240" w14:textId="0C110788" w:rsidR="00325323" w:rsidRDefault="00B929DF">
      <w:pPr>
        <w:pBdr>
          <w:top w:val="nil"/>
          <w:left w:val="nil"/>
          <w:bottom w:val="nil"/>
          <w:right w:val="nil"/>
          <w:between w:val="nil"/>
        </w:pBdr>
        <w:spacing w:after="120" w:line="276" w:lineRule="auto"/>
        <w:ind w:firstLine="709"/>
        <w:jc w:val="both"/>
        <w:rPr>
          <w:rFonts w:ascii="Times New Roman" w:eastAsia="Times New Roman" w:hAnsi="Times New Roman" w:cs="Times New Roman"/>
          <w:b/>
          <w:i/>
          <w:color w:val="000000"/>
          <w:sz w:val="24"/>
          <w:szCs w:val="24"/>
        </w:rPr>
      </w:pPr>
      <w:bookmarkStart w:id="13" w:name="_heading=h.lnxbz9" w:colFirst="0" w:colLast="0"/>
      <w:bookmarkEnd w:id="13"/>
      <w:r w:rsidRPr="000B2785">
        <w:rPr>
          <w:rFonts w:ascii="Times New Roman" w:eastAsia="Times New Roman" w:hAnsi="Times New Roman" w:cs="Times New Roman"/>
          <w:b/>
          <w:color w:val="000000"/>
          <w:sz w:val="24"/>
          <w:szCs w:val="24"/>
        </w:rPr>
        <w:t xml:space="preserve">2.4. Курсовой работа (проект) </w:t>
      </w:r>
    </w:p>
    <w:p w14:paraId="00000242" w14:textId="77777777" w:rsidR="00325323" w:rsidRDefault="00B929DF">
      <w:pPr>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тематика курсовых проектов (работ)</w:t>
      </w:r>
    </w:p>
    <w:p w14:paraId="42A24CB0" w14:textId="55FFBACE" w:rsidR="00BC65A2" w:rsidRPr="00BC65A2" w:rsidRDefault="00BC65A2" w:rsidP="00BC65A2">
      <w:pPr>
        <w:numPr>
          <w:ilvl w:val="0"/>
          <w:numId w:val="1"/>
        </w:numPr>
        <w:pBdr>
          <w:top w:val="nil"/>
          <w:left w:val="nil"/>
          <w:bottom w:val="nil"/>
          <w:right w:val="nil"/>
          <w:between w:val="nil"/>
        </w:pBdr>
        <w:rPr>
          <w:rFonts w:ascii="Times New Roman" w:eastAsia="Times New Roman" w:hAnsi="Times New Roman" w:cs="Times New Roman"/>
          <w:color w:val="000000"/>
          <w:sz w:val="24"/>
          <w:szCs w:val="24"/>
        </w:rPr>
      </w:pPr>
      <w:r w:rsidRPr="00BC65A2">
        <w:rPr>
          <w:rFonts w:ascii="Times New Roman" w:eastAsia="Times New Roman" w:hAnsi="Times New Roman" w:cs="Times New Roman"/>
          <w:color w:val="000000"/>
          <w:sz w:val="24"/>
          <w:szCs w:val="24"/>
        </w:rPr>
        <w:t>Разработка и обучение нейронной сети для классификации изображений.</w:t>
      </w:r>
    </w:p>
    <w:p w14:paraId="6764CD02" w14:textId="77777777" w:rsidR="00BC65A2" w:rsidRPr="00BC65A2" w:rsidRDefault="00BC65A2" w:rsidP="00BC65A2">
      <w:pPr>
        <w:numPr>
          <w:ilvl w:val="0"/>
          <w:numId w:val="1"/>
        </w:numPr>
        <w:pBdr>
          <w:top w:val="nil"/>
          <w:left w:val="nil"/>
          <w:bottom w:val="nil"/>
          <w:right w:val="nil"/>
          <w:between w:val="nil"/>
        </w:pBdr>
        <w:rPr>
          <w:rFonts w:ascii="Times New Roman" w:eastAsia="Times New Roman" w:hAnsi="Times New Roman" w:cs="Times New Roman"/>
          <w:color w:val="000000"/>
          <w:sz w:val="24"/>
          <w:szCs w:val="24"/>
        </w:rPr>
      </w:pPr>
      <w:r w:rsidRPr="00BC65A2">
        <w:rPr>
          <w:rFonts w:ascii="Times New Roman" w:eastAsia="Times New Roman" w:hAnsi="Times New Roman" w:cs="Times New Roman"/>
          <w:color w:val="000000"/>
          <w:sz w:val="24"/>
          <w:szCs w:val="24"/>
        </w:rPr>
        <w:t>Создание чат-бота на основе моделей обработки естественного языка.</w:t>
      </w:r>
    </w:p>
    <w:p w14:paraId="2119B419" w14:textId="77777777" w:rsidR="00BC65A2" w:rsidRPr="00BC65A2" w:rsidRDefault="00BC65A2" w:rsidP="00BC65A2">
      <w:pPr>
        <w:numPr>
          <w:ilvl w:val="0"/>
          <w:numId w:val="1"/>
        </w:numPr>
        <w:pBdr>
          <w:top w:val="nil"/>
          <w:left w:val="nil"/>
          <w:bottom w:val="nil"/>
          <w:right w:val="nil"/>
          <w:between w:val="nil"/>
        </w:pBdr>
        <w:rPr>
          <w:rFonts w:ascii="Times New Roman" w:eastAsia="Times New Roman" w:hAnsi="Times New Roman" w:cs="Times New Roman"/>
          <w:color w:val="000000"/>
          <w:sz w:val="24"/>
          <w:szCs w:val="24"/>
        </w:rPr>
      </w:pPr>
      <w:r w:rsidRPr="00BC65A2">
        <w:rPr>
          <w:rFonts w:ascii="Times New Roman" w:eastAsia="Times New Roman" w:hAnsi="Times New Roman" w:cs="Times New Roman"/>
          <w:color w:val="000000"/>
          <w:sz w:val="24"/>
          <w:szCs w:val="24"/>
        </w:rPr>
        <w:t>Разработка рекомендательной системы на основе анализа пользовательских данных.</w:t>
      </w:r>
    </w:p>
    <w:p w14:paraId="721EEBE9" w14:textId="77777777" w:rsidR="00BC65A2" w:rsidRPr="00BC65A2" w:rsidRDefault="00BC65A2" w:rsidP="00BC65A2">
      <w:pPr>
        <w:numPr>
          <w:ilvl w:val="0"/>
          <w:numId w:val="1"/>
        </w:numPr>
        <w:pBdr>
          <w:top w:val="nil"/>
          <w:left w:val="nil"/>
          <w:bottom w:val="nil"/>
          <w:right w:val="nil"/>
          <w:between w:val="nil"/>
        </w:pBdr>
        <w:rPr>
          <w:rFonts w:ascii="Times New Roman" w:eastAsia="Times New Roman" w:hAnsi="Times New Roman" w:cs="Times New Roman"/>
          <w:color w:val="000000"/>
          <w:sz w:val="24"/>
          <w:szCs w:val="24"/>
        </w:rPr>
      </w:pPr>
      <w:r w:rsidRPr="00BC65A2">
        <w:rPr>
          <w:rFonts w:ascii="Times New Roman" w:eastAsia="Times New Roman" w:hAnsi="Times New Roman" w:cs="Times New Roman"/>
          <w:color w:val="000000"/>
          <w:sz w:val="24"/>
          <w:szCs w:val="24"/>
        </w:rPr>
        <w:t>Создание системы детекции объектов на видеопотоке с использованием методов компьютерного зрения.</w:t>
      </w:r>
    </w:p>
    <w:p w14:paraId="274D38C4" w14:textId="77777777" w:rsidR="00BC65A2" w:rsidRPr="00BC65A2" w:rsidRDefault="00BC65A2" w:rsidP="00BC65A2">
      <w:pPr>
        <w:numPr>
          <w:ilvl w:val="0"/>
          <w:numId w:val="1"/>
        </w:numPr>
        <w:pBdr>
          <w:top w:val="nil"/>
          <w:left w:val="nil"/>
          <w:bottom w:val="nil"/>
          <w:right w:val="nil"/>
          <w:between w:val="nil"/>
        </w:pBdr>
        <w:rPr>
          <w:rFonts w:ascii="Times New Roman" w:eastAsia="Times New Roman" w:hAnsi="Times New Roman" w:cs="Times New Roman"/>
          <w:color w:val="000000"/>
          <w:sz w:val="24"/>
          <w:szCs w:val="24"/>
        </w:rPr>
      </w:pPr>
      <w:r w:rsidRPr="00BC65A2">
        <w:rPr>
          <w:rFonts w:ascii="Times New Roman" w:eastAsia="Times New Roman" w:hAnsi="Times New Roman" w:cs="Times New Roman"/>
          <w:color w:val="000000"/>
          <w:sz w:val="24"/>
          <w:szCs w:val="24"/>
        </w:rPr>
        <w:t>Реализация и обучение модели прогнозирования временных рядов (например, прогнозирование спроса или цен).</w:t>
      </w:r>
    </w:p>
    <w:p w14:paraId="58877910" w14:textId="77777777" w:rsidR="00BC65A2" w:rsidRPr="00BC65A2" w:rsidRDefault="00BC65A2" w:rsidP="00BC65A2">
      <w:pPr>
        <w:numPr>
          <w:ilvl w:val="0"/>
          <w:numId w:val="1"/>
        </w:numPr>
        <w:pBdr>
          <w:top w:val="nil"/>
          <w:left w:val="nil"/>
          <w:bottom w:val="nil"/>
          <w:right w:val="nil"/>
          <w:between w:val="nil"/>
        </w:pBdr>
        <w:rPr>
          <w:rFonts w:ascii="Times New Roman" w:eastAsia="Times New Roman" w:hAnsi="Times New Roman" w:cs="Times New Roman"/>
          <w:color w:val="000000"/>
          <w:sz w:val="24"/>
          <w:szCs w:val="24"/>
        </w:rPr>
      </w:pPr>
      <w:r w:rsidRPr="00BC65A2">
        <w:rPr>
          <w:rFonts w:ascii="Times New Roman" w:eastAsia="Times New Roman" w:hAnsi="Times New Roman" w:cs="Times New Roman"/>
          <w:color w:val="000000"/>
          <w:sz w:val="24"/>
          <w:szCs w:val="24"/>
        </w:rPr>
        <w:t>Автоматизация обработки текстов с использованием методов машинного обучения (анализ тональности, выделение сущностей).</w:t>
      </w:r>
    </w:p>
    <w:p w14:paraId="603C4E0D" w14:textId="77777777" w:rsidR="00BC65A2" w:rsidRPr="00BC65A2" w:rsidRDefault="00BC65A2" w:rsidP="00BC65A2">
      <w:pPr>
        <w:numPr>
          <w:ilvl w:val="0"/>
          <w:numId w:val="1"/>
        </w:numPr>
        <w:pBdr>
          <w:top w:val="nil"/>
          <w:left w:val="nil"/>
          <w:bottom w:val="nil"/>
          <w:right w:val="nil"/>
          <w:between w:val="nil"/>
        </w:pBdr>
        <w:rPr>
          <w:rFonts w:ascii="Times New Roman" w:eastAsia="Times New Roman" w:hAnsi="Times New Roman" w:cs="Times New Roman"/>
          <w:color w:val="000000"/>
          <w:sz w:val="24"/>
          <w:szCs w:val="24"/>
        </w:rPr>
      </w:pPr>
      <w:r w:rsidRPr="00BC65A2">
        <w:rPr>
          <w:rFonts w:ascii="Times New Roman" w:eastAsia="Times New Roman" w:hAnsi="Times New Roman" w:cs="Times New Roman"/>
          <w:color w:val="000000"/>
          <w:sz w:val="24"/>
          <w:szCs w:val="24"/>
        </w:rPr>
        <w:t xml:space="preserve">Оптимизация работы алгоритма на основе моделей </w:t>
      </w:r>
      <w:proofErr w:type="spellStart"/>
      <w:r w:rsidRPr="00BC65A2">
        <w:rPr>
          <w:rFonts w:ascii="Times New Roman" w:eastAsia="Times New Roman" w:hAnsi="Times New Roman" w:cs="Times New Roman"/>
          <w:color w:val="000000"/>
          <w:sz w:val="24"/>
          <w:szCs w:val="24"/>
        </w:rPr>
        <w:t>reinforcement</w:t>
      </w:r>
      <w:proofErr w:type="spellEnd"/>
      <w:r w:rsidRPr="00BC65A2">
        <w:rPr>
          <w:rFonts w:ascii="Times New Roman" w:eastAsia="Times New Roman" w:hAnsi="Times New Roman" w:cs="Times New Roman"/>
          <w:color w:val="000000"/>
          <w:sz w:val="24"/>
          <w:szCs w:val="24"/>
        </w:rPr>
        <w:t xml:space="preserve"> </w:t>
      </w:r>
      <w:proofErr w:type="spellStart"/>
      <w:r w:rsidRPr="00BC65A2">
        <w:rPr>
          <w:rFonts w:ascii="Times New Roman" w:eastAsia="Times New Roman" w:hAnsi="Times New Roman" w:cs="Times New Roman"/>
          <w:color w:val="000000"/>
          <w:sz w:val="24"/>
          <w:szCs w:val="24"/>
        </w:rPr>
        <w:t>learning</w:t>
      </w:r>
      <w:proofErr w:type="spellEnd"/>
      <w:r w:rsidRPr="00BC65A2">
        <w:rPr>
          <w:rFonts w:ascii="Times New Roman" w:eastAsia="Times New Roman" w:hAnsi="Times New Roman" w:cs="Times New Roman"/>
          <w:color w:val="000000"/>
          <w:sz w:val="24"/>
          <w:szCs w:val="24"/>
        </w:rPr>
        <w:t>.</w:t>
      </w:r>
    </w:p>
    <w:p w14:paraId="048B3081" w14:textId="77777777" w:rsidR="00BC65A2" w:rsidRPr="00BC65A2" w:rsidRDefault="00BC65A2" w:rsidP="00BC65A2">
      <w:pPr>
        <w:numPr>
          <w:ilvl w:val="0"/>
          <w:numId w:val="1"/>
        </w:numPr>
        <w:pBdr>
          <w:top w:val="nil"/>
          <w:left w:val="nil"/>
          <w:bottom w:val="nil"/>
          <w:right w:val="nil"/>
          <w:between w:val="nil"/>
        </w:pBdr>
        <w:rPr>
          <w:rFonts w:ascii="Times New Roman" w:eastAsia="Times New Roman" w:hAnsi="Times New Roman" w:cs="Times New Roman"/>
          <w:color w:val="000000"/>
          <w:sz w:val="24"/>
          <w:szCs w:val="24"/>
        </w:rPr>
      </w:pPr>
      <w:r w:rsidRPr="00BC65A2">
        <w:rPr>
          <w:rFonts w:ascii="Times New Roman" w:eastAsia="Times New Roman" w:hAnsi="Times New Roman" w:cs="Times New Roman"/>
          <w:color w:val="000000"/>
          <w:sz w:val="24"/>
          <w:szCs w:val="24"/>
        </w:rPr>
        <w:t>Создание системы генерации контента (например, текста, изображений) на базе GAN или трансформеров.</w:t>
      </w:r>
    </w:p>
    <w:p w14:paraId="6AD067ED" w14:textId="77777777" w:rsidR="00BC65A2" w:rsidRPr="00BC65A2" w:rsidRDefault="00BC65A2" w:rsidP="00BC65A2">
      <w:pPr>
        <w:numPr>
          <w:ilvl w:val="0"/>
          <w:numId w:val="1"/>
        </w:numPr>
        <w:pBdr>
          <w:top w:val="nil"/>
          <w:left w:val="nil"/>
          <w:bottom w:val="nil"/>
          <w:right w:val="nil"/>
          <w:between w:val="nil"/>
        </w:pBdr>
        <w:rPr>
          <w:rFonts w:ascii="Times New Roman" w:eastAsia="Times New Roman" w:hAnsi="Times New Roman" w:cs="Times New Roman"/>
          <w:color w:val="000000"/>
          <w:sz w:val="24"/>
          <w:szCs w:val="24"/>
        </w:rPr>
      </w:pPr>
      <w:r w:rsidRPr="00BC65A2">
        <w:rPr>
          <w:rFonts w:ascii="Times New Roman" w:eastAsia="Times New Roman" w:hAnsi="Times New Roman" w:cs="Times New Roman"/>
          <w:color w:val="000000"/>
          <w:sz w:val="24"/>
          <w:szCs w:val="24"/>
        </w:rPr>
        <w:lastRenderedPageBreak/>
        <w:t>Разработка системы предсказания медицинских диагнозов на основе данных пациентов.</w:t>
      </w:r>
    </w:p>
    <w:p w14:paraId="00000246" w14:textId="1108EE4A" w:rsidR="00325323" w:rsidRPr="00BC65A2" w:rsidRDefault="00BC65A2" w:rsidP="00BC65A2">
      <w:pPr>
        <w:numPr>
          <w:ilvl w:val="0"/>
          <w:numId w:val="1"/>
        </w:numPr>
        <w:pBdr>
          <w:top w:val="nil"/>
          <w:left w:val="nil"/>
          <w:bottom w:val="nil"/>
          <w:right w:val="nil"/>
          <w:between w:val="nil"/>
        </w:pBdr>
        <w:rPr>
          <w:rFonts w:ascii="Times New Roman" w:eastAsia="Times New Roman" w:hAnsi="Times New Roman" w:cs="Times New Roman"/>
          <w:color w:val="000000"/>
          <w:sz w:val="24"/>
          <w:szCs w:val="24"/>
        </w:rPr>
      </w:pPr>
      <w:r w:rsidRPr="00BC65A2">
        <w:rPr>
          <w:rFonts w:ascii="Times New Roman" w:eastAsia="Times New Roman" w:hAnsi="Times New Roman" w:cs="Times New Roman"/>
          <w:color w:val="000000"/>
          <w:sz w:val="24"/>
          <w:szCs w:val="24"/>
        </w:rPr>
        <w:t>Анализ больших данных и разработка моделей кластеризации или регрессии для выявления закономерностей.</w:t>
      </w:r>
    </w:p>
    <w:p w14:paraId="038B0593" w14:textId="77777777" w:rsidR="00BC65A2" w:rsidRDefault="00BC65A2">
      <w:pPr>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highlight w:val="yellow"/>
        </w:rPr>
      </w:pPr>
      <w:bookmarkStart w:id="14" w:name="_heading=h.35nkun2" w:colFirst="0" w:colLast="0"/>
      <w:bookmarkEnd w:id="14"/>
    </w:p>
    <w:p w14:paraId="00000247" w14:textId="1EAA3A4B" w:rsidR="00325323" w:rsidRDefault="00B929DF">
      <w:pPr>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r w:rsidRPr="00AC6A7C">
        <w:rPr>
          <w:rFonts w:ascii="Times New Roman" w:eastAsia="Times New Roman" w:hAnsi="Times New Roman" w:cs="Times New Roman"/>
          <w:b/>
          <w:smallCaps/>
          <w:color w:val="000000"/>
          <w:sz w:val="24"/>
          <w:szCs w:val="24"/>
        </w:rPr>
        <w:t>3. Условия реализации профессионального модуля</w:t>
      </w:r>
    </w:p>
    <w:p w14:paraId="00000248"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15" w:name="_heading=h.1ksv4uv" w:colFirst="0" w:colLast="0"/>
      <w:bookmarkEnd w:id="15"/>
      <w:r>
        <w:rPr>
          <w:rFonts w:ascii="Times New Roman" w:eastAsia="Times New Roman" w:hAnsi="Times New Roman" w:cs="Times New Roman"/>
          <w:b/>
          <w:color w:val="000000"/>
          <w:sz w:val="24"/>
          <w:szCs w:val="24"/>
        </w:rPr>
        <w:t>3.1. Материально-техническое обеспечение</w:t>
      </w:r>
    </w:p>
    <w:p w14:paraId="5851E73D" w14:textId="0E6621B3" w:rsidR="00AC6A7C" w:rsidRPr="00AC6A7C" w:rsidRDefault="00AC6A7C" w:rsidP="00AC6A7C">
      <w:pPr>
        <w:suppressAutoHyphens/>
        <w:ind w:firstLine="709"/>
        <w:jc w:val="both"/>
        <w:rPr>
          <w:rFonts w:ascii="Times New Roman" w:eastAsiaTheme="minorHAnsi" w:hAnsi="Times New Roman" w:cs="Times New Roman"/>
          <w:bCs/>
          <w:sz w:val="24"/>
          <w:szCs w:val="24"/>
          <w:lang w:eastAsia="en-US"/>
        </w:rPr>
      </w:pPr>
      <w:r w:rsidRPr="00AC6A7C">
        <w:rPr>
          <w:rFonts w:ascii="Times New Roman" w:eastAsiaTheme="minorHAnsi" w:hAnsi="Times New Roman" w:cs="Times New Roman"/>
          <w:bCs/>
          <w:sz w:val="24"/>
          <w:szCs w:val="24"/>
          <w:lang w:eastAsia="en-US"/>
        </w:rPr>
        <w:t>Кабинет</w:t>
      </w:r>
      <w:r>
        <w:rPr>
          <w:rFonts w:ascii="Times New Roman" w:eastAsiaTheme="minorHAnsi" w:hAnsi="Times New Roman" w:cs="Times New Roman"/>
          <w:bCs/>
          <w:sz w:val="24"/>
          <w:szCs w:val="24"/>
          <w:lang w:eastAsia="en-US"/>
        </w:rPr>
        <w:t xml:space="preserve"> «Общепрофессиональных дисциплин и профессиональных модулей»,</w:t>
      </w:r>
      <w:r w:rsidRPr="00AC6A7C">
        <w:rPr>
          <w:rFonts w:ascii="Times New Roman" w:eastAsiaTheme="minorHAnsi" w:hAnsi="Times New Roman" w:cs="Times New Roman"/>
          <w:bCs/>
          <w:i/>
          <w:sz w:val="24"/>
          <w:szCs w:val="24"/>
          <w:lang w:eastAsia="en-US"/>
        </w:rPr>
        <w:t xml:space="preserve"> </w:t>
      </w:r>
      <w:r w:rsidRPr="00AC6A7C">
        <w:rPr>
          <w:rFonts w:ascii="Times New Roman" w:eastAsiaTheme="minorHAnsi" w:hAnsi="Times New Roman" w:cs="Times New Roman"/>
          <w:bCs/>
          <w:sz w:val="24"/>
          <w:szCs w:val="24"/>
          <w:lang w:eastAsia="en-US"/>
        </w:rPr>
        <w:t xml:space="preserve">оснащенный </w:t>
      </w:r>
      <w:r w:rsidRPr="00AC6A7C">
        <w:rPr>
          <w:rFonts w:ascii="Times New Roman" w:eastAsiaTheme="minorHAnsi" w:hAnsi="Times New Roman" w:cs="Times New Roman"/>
          <w:bCs/>
          <w:iCs/>
          <w:sz w:val="24"/>
          <w:szCs w:val="24"/>
          <w:lang w:eastAsia="en-US"/>
        </w:rPr>
        <w:t>в соответствии с приложением 3 ПОП</w:t>
      </w:r>
      <w:r w:rsidRPr="00AC6A7C">
        <w:rPr>
          <w:rFonts w:ascii="Times New Roman" w:eastAsiaTheme="minorHAnsi" w:hAnsi="Times New Roman" w:cs="Times New Roman"/>
          <w:bCs/>
          <w:sz w:val="24"/>
          <w:szCs w:val="24"/>
          <w:lang w:eastAsia="en-US"/>
        </w:rPr>
        <w:t xml:space="preserve">. </w:t>
      </w:r>
    </w:p>
    <w:p w14:paraId="5920E301" w14:textId="3697D417" w:rsidR="00AC6A7C" w:rsidRPr="00AC6A7C" w:rsidRDefault="00AC6A7C" w:rsidP="00AC6A7C">
      <w:pPr>
        <w:suppressAutoHyphens/>
        <w:ind w:firstLine="709"/>
        <w:jc w:val="both"/>
        <w:rPr>
          <w:rFonts w:ascii="Times New Roman" w:eastAsiaTheme="minorHAnsi" w:hAnsi="Times New Roman" w:cs="Times New Roman"/>
          <w:bCs/>
          <w:i/>
          <w:sz w:val="24"/>
          <w:szCs w:val="24"/>
          <w:lang w:eastAsia="en-US"/>
        </w:rPr>
      </w:pPr>
      <w:r w:rsidRPr="00AC6A7C">
        <w:rPr>
          <w:rFonts w:ascii="Times New Roman" w:eastAsiaTheme="minorHAnsi" w:hAnsi="Times New Roman" w:cs="Times New Roman"/>
          <w:bCs/>
          <w:sz w:val="24"/>
          <w:szCs w:val="24"/>
          <w:lang w:eastAsia="en-US"/>
        </w:rPr>
        <w:t>Лаборатори</w:t>
      </w:r>
      <w:r>
        <w:rPr>
          <w:rFonts w:ascii="Times New Roman" w:eastAsiaTheme="minorHAnsi" w:hAnsi="Times New Roman" w:cs="Times New Roman"/>
          <w:bCs/>
          <w:sz w:val="24"/>
          <w:szCs w:val="24"/>
          <w:lang w:eastAsia="en-US"/>
        </w:rPr>
        <w:t>и</w:t>
      </w:r>
      <w:r w:rsidRPr="00AC6A7C">
        <w:rPr>
          <w:rFonts w:ascii="Times New Roman" w:eastAsiaTheme="minorHAnsi" w:hAnsi="Times New Roman" w:cs="Times New Roman"/>
          <w:bCs/>
          <w:sz w:val="24"/>
          <w:szCs w:val="24"/>
          <w:lang w:eastAsia="en-US"/>
        </w:rPr>
        <w:t xml:space="preserve"> </w:t>
      </w:r>
      <w:r>
        <w:rPr>
          <w:rFonts w:ascii="Times New Roman" w:eastAsiaTheme="minorHAnsi" w:hAnsi="Times New Roman" w:cs="Times New Roman"/>
          <w:bCs/>
          <w:sz w:val="24"/>
          <w:szCs w:val="24"/>
          <w:lang w:eastAsia="en-US"/>
        </w:rPr>
        <w:t>«Программирования и баз данных»,</w:t>
      </w:r>
      <w:r w:rsidRPr="00AC6A7C">
        <w:rPr>
          <w:rFonts w:ascii="Times New Roman" w:eastAsiaTheme="minorHAnsi" w:hAnsi="Times New Roman" w:cs="Times New Roman"/>
          <w:bCs/>
          <w:i/>
          <w:sz w:val="24"/>
          <w:szCs w:val="24"/>
          <w:lang w:eastAsia="en-US"/>
        </w:rPr>
        <w:t xml:space="preserve"> </w:t>
      </w:r>
      <w:r w:rsidRPr="00AC6A7C">
        <w:rPr>
          <w:rFonts w:ascii="Times New Roman" w:eastAsiaTheme="minorHAnsi" w:hAnsi="Times New Roman" w:cs="Times New Roman"/>
          <w:bCs/>
          <w:iCs/>
          <w:sz w:val="24"/>
          <w:szCs w:val="24"/>
          <w:lang w:eastAsia="en-US"/>
        </w:rPr>
        <w:t xml:space="preserve">«Организации и принципов построения информационных систем», </w:t>
      </w:r>
      <w:r w:rsidRPr="00AC6A7C">
        <w:rPr>
          <w:rFonts w:ascii="Times New Roman" w:eastAsiaTheme="minorHAnsi" w:hAnsi="Times New Roman" w:cs="Times New Roman"/>
          <w:bCs/>
          <w:sz w:val="24"/>
          <w:szCs w:val="24"/>
          <w:lang w:eastAsia="en-US"/>
        </w:rPr>
        <w:t>оснащенн</w:t>
      </w:r>
      <w:r>
        <w:rPr>
          <w:rFonts w:ascii="Times New Roman" w:eastAsiaTheme="minorHAnsi" w:hAnsi="Times New Roman" w:cs="Times New Roman"/>
          <w:bCs/>
          <w:sz w:val="24"/>
          <w:szCs w:val="24"/>
          <w:lang w:eastAsia="en-US"/>
        </w:rPr>
        <w:t>ые</w:t>
      </w:r>
      <w:r w:rsidRPr="00AC6A7C">
        <w:rPr>
          <w:rFonts w:ascii="Times New Roman" w:eastAsiaTheme="minorHAnsi" w:hAnsi="Times New Roman" w:cs="Times New Roman"/>
          <w:bCs/>
          <w:sz w:val="24"/>
          <w:szCs w:val="24"/>
          <w:lang w:eastAsia="en-US"/>
        </w:rPr>
        <w:t xml:space="preserve"> в соответствии с </w:t>
      </w:r>
      <w:r w:rsidRPr="00AC6A7C">
        <w:rPr>
          <w:rFonts w:ascii="Times New Roman" w:eastAsiaTheme="minorHAnsi" w:hAnsi="Times New Roman" w:cs="Times New Roman"/>
          <w:bCs/>
          <w:iCs/>
          <w:sz w:val="24"/>
          <w:szCs w:val="24"/>
          <w:lang w:eastAsia="en-US"/>
        </w:rPr>
        <w:t>приложением 3 ПОП</w:t>
      </w:r>
      <w:r w:rsidRPr="00AC6A7C">
        <w:rPr>
          <w:rFonts w:ascii="Times New Roman" w:eastAsiaTheme="minorHAnsi" w:hAnsi="Times New Roman" w:cs="Times New Roman"/>
          <w:bCs/>
          <w:i/>
          <w:sz w:val="24"/>
          <w:szCs w:val="24"/>
          <w:lang w:eastAsia="en-US"/>
        </w:rPr>
        <w:t>.</w:t>
      </w:r>
    </w:p>
    <w:p w14:paraId="0000024E" w14:textId="21B2F913" w:rsidR="00325323" w:rsidRDefault="00AC6A7C" w:rsidP="00AC6A7C">
      <w:pPr>
        <w:suppressAutoHyphens/>
        <w:ind w:firstLine="709"/>
        <w:jc w:val="both"/>
        <w:rPr>
          <w:rFonts w:ascii="Times New Roman" w:eastAsiaTheme="minorHAnsi" w:hAnsi="Times New Roman" w:cs="Times New Roman"/>
          <w:bCs/>
          <w:i/>
          <w:iCs/>
          <w:sz w:val="24"/>
          <w:szCs w:val="24"/>
          <w:lang w:eastAsia="en-US"/>
        </w:rPr>
      </w:pPr>
      <w:r>
        <w:rPr>
          <w:rFonts w:ascii="Times New Roman" w:eastAsiaTheme="minorHAnsi" w:hAnsi="Times New Roman" w:cs="Times New Roman"/>
          <w:bCs/>
          <w:sz w:val="24"/>
          <w:szCs w:val="24"/>
          <w:lang w:eastAsia="en-US"/>
        </w:rPr>
        <w:t>Б</w:t>
      </w:r>
      <w:r w:rsidRPr="00AC6A7C">
        <w:rPr>
          <w:rFonts w:ascii="Times New Roman" w:eastAsiaTheme="minorHAnsi" w:hAnsi="Times New Roman" w:cs="Times New Roman"/>
          <w:bCs/>
          <w:sz w:val="24"/>
          <w:szCs w:val="24"/>
          <w:lang w:eastAsia="en-US"/>
        </w:rPr>
        <w:t>азы практики (</w:t>
      </w:r>
      <w:r w:rsidRPr="00AC6A7C">
        <w:rPr>
          <w:rFonts w:ascii="Times New Roman" w:eastAsiaTheme="minorHAnsi" w:hAnsi="Times New Roman" w:cs="Times New Roman"/>
          <w:sz w:val="24"/>
          <w:szCs w:val="24"/>
          <w:lang w:eastAsia="en-US"/>
        </w:rPr>
        <w:t xml:space="preserve">мастерские), </w:t>
      </w:r>
      <w:r w:rsidRPr="00AC6A7C">
        <w:rPr>
          <w:rFonts w:ascii="Times New Roman" w:eastAsiaTheme="minorHAnsi" w:hAnsi="Times New Roman" w:cs="Times New Roman"/>
          <w:bCs/>
          <w:sz w:val="24"/>
          <w:szCs w:val="24"/>
          <w:lang w:eastAsia="en-US"/>
        </w:rPr>
        <w:t xml:space="preserve">оснащенные в соответствии с </w:t>
      </w:r>
      <w:r w:rsidRPr="00AC6A7C">
        <w:rPr>
          <w:rFonts w:ascii="Times New Roman" w:eastAsiaTheme="minorHAnsi" w:hAnsi="Times New Roman" w:cs="Times New Roman"/>
          <w:bCs/>
          <w:iCs/>
          <w:sz w:val="24"/>
          <w:szCs w:val="24"/>
          <w:lang w:eastAsia="en-US"/>
        </w:rPr>
        <w:t>приложением 3 ПОП</w:t>
      </w:r>
      <w:r w:rsidRPr="00AC6A7C">
        <w:rPr>
          <w:rFonts w:ascii="Times New Roman" w:eastAsiaTheme="minorHAnsi" w:hAnsi="Times New Roman" w:cs="Times New Roman"/>
          <w:bCs/>
          <w:i/>
          <w:iCs/>
          <w:sz w:val="24"/>
          <w:szCs w:val="24"/>
          <w:lang w:eastAsia="en-US"/>
        </w:rPr>
        <w:t>.</w:t>
      </w:r>
    </w:p>
    <w:p w14:paraId="6A0A172E" w14:textId="77777777" w:rsidR="00AC6A7C" w:rsidRPr="00AC6A7C" w:rsidRDefault="00AC6A7C" w:rsidP="00AC6A7C">
      <w:pPr>
        <w:suppressAutoHyphens/>
        <w:ind w:firstLine="709"/>
        <w:jc w:val="both"/>
        <w:rPr>
          <w:rFonts w:ascii="Times New Roman" w:eastAsiaTheme="minorHAnsi" w:hAnsi="Times New Roman" w:cs="Times New Roman"/>
          <w:bCs/>
          <w:i/>
          <w:iCs/>
          <w:sz w:val="24"/>
          <w:szCs w:val="24"/>
          <w:lang w:eastAsia="en-US"/>
        </w:rPr>
      </w:pPr>
    </w:p>
    <w:p w14:paraId="0000024F"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16" w:name="_heading=h.44sinio" w:colFirst="0" w:colLast="0"/>
      <w:bookmarkEnd w:id="16"/>
      <w:r>
        <w:rPr>
          <w:rFonts w:ascii="Times New Roman" w:eastAsia="Times New Roman" w:hAnsi="Times New Roman" w:cs="Times New Roman"/>
          <w:b/>
          <w:color w:val="000000"/>
          <w:sz w:val="24"/>
          <w:szCs w:val="24"/>
        </w:rPr>
        <w:t>3.2. Учебно-методическое обеспечение</w:t>
      </w:r>
    </w:p>
    <w:p w14:paraId="00000250" w14:textId="77777777" w:rsidR="00325323" w:rsidRDefault="00B929DF">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bookmarkStart w:id="17" w:name="_heading=h.2jxsxqh" w:colFirst="0" w:colLast="0"/>
      <w:bookmarkEnd w:id="17"/>
      <w:r>
        <w:rPr>
          <w:rFonts w:ascii="Times New Roman" w:eastAsia="Times New Roman" w:hAnsi="Times New Roman" w:cs="Times New Roman"/>
          <w:color w:val="000000"/>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0000251" w14:textId="77777777" w:rsidR="00325323" w:rsidRDefault="00325323">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00000252" w14:textId="77777777" w:rsidR="00325323" w:rsidRDefault="00B929DF">
      <w:pPr>
        <w:pBdr>
          <w:top w:val="nil"/>
          <w:left w:val="nil"/>
          <w:bottom w:val="nil"/>
          <w:right w:val="nil"/>
          <w:between w:val="nil"/>
        </w:pBdr>
        <w:spacing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3.2.1. Основные печатные и/или электронные издания</w:t>
      </w:r>
    </w:p>
    <w:p w14:paraId="35C2479B" w14:textId="77777777" w:rsidR="000E54E7" w:rsidRPr="00AC6A7C" w:rsidRDefault="000E54E7" w:rsidP="000E54E7">
      <w:pPr>
        <w:spacing w:after="200" w:line="276" w:lineRule="auto"/>
        <w:ind w:firstLine="709"/>
        <w:jc w:val="both"/>
        <w:rPr>
          <w:rFonts w:ascii="Times New Roman" w:eastAsia="Times New Roman" w:hAnsi="Times New Roman" w:cs="Times New Roman"/>
          <w:iCs/>
          <w:sz w:val="24"/>
          <w:szCs w:val="24"/>
        </w:rPr>
      </w:pPr>
      <w:r w:rsidRPr="00AC6A7C">
        <w:rPr>
          <w:rFonts w:ascii="Times New Roman" w:eastAsia="Times New Roman" w:hAnsi="Times New Roman" w:cs="Times New Roman"/>
          <w:iCs/>
          <w:sz w:val="24"/>
          <w:szCs w:val="24"/>
        </w:rPr>
        <w:t xml:space="preserve">1. Джонс, М. Т. Программирование искусственного интеллекта в приложениях / М. Т. Джонс ; перевод А. И. Осипов. — 2-е изд. — Саратов : Профобразование, 2019. — 312 c. — ISBN 978-5-4488-0116-7. — Текст : электронный // Электронный ресурс цифровой образовательной среды СПО </w:t>
      </w:r>
      <w:proofErr w:type="spellStart"/>
      <w:r w:rsidRPr="00AC6A7C">
        <w:rPr>
          <w:rFonts w:ascii="Times New Roman" w:eastAsia="Times New Roman" w:hAnsi="Times New Roman" w:cs="Times New Roman"/>
          <w:iCs/>
          <w:sz w:val="24"/>
          <w:szCs w:val="24"/>
        </w:rPr>
        <w:t>PROFобразование</w:t>
      </w:r>
      <w:proofErr w:type="spellEnd"/>
      <w:r w:rsidRPr="00AC6A7C">
        <w:rPr>
          <w:rFonts w:ascii="Times New Roman" w:eastAsia="Times New Roman" w:hAnsi="Times New Roman" w:cs="Times New Roman"/>
          <w:iCs/>
          <w:sz w:val="24"/>
          <w:szCs w:val="24"/>
        </w:rPr>
        <w:t xml:space="preserve"> : [сайт]. — URL: https://profspo.ru/books/89866</w:t>
      </w:r>
    </w:p>
    <w:p w14:paraId="00000259" w14:textId="492CE920" w:rsidR="00325323" w:rsidRPr="00AC6A7C" w:rsidRDefault="000E54E7" w:rsidP="000E54E7">
      <w:pPr>
        <w:spacing w:after="200" w:line="276" w:lineRule="auto"/>
        <w:ind w:firstLine="709"/>
        <w:jc w:val="both"/>
        <w:rPr>
          <w:rFonts w:ascii="Times New Roman" w:eastAsia="Times New Roman" w:hAnsi="Times New Roman" w:cs="Times New Roman"/>
          <w:iCs/>
          <w:sz w:val="24"/>
          <w:szCs w:val="24"/>
        </w:rPr>
      </w:pPr>
      <w:r w:rsidRPr="00AC6A7C">
        <w:rPr>
          <w:rFonts w:ascii="Times New Roman" w:eastAsia="Times New Roman" w:hAnsi="Times New Roman" w:cs="Times New Roman"/>
          <w:iCs/>
          <w:sz w:val="24"/>
          <w:szCs w:val="24"/>
        </w:rPr>
        <w:t xml:space="preserve">2. Котляров, В. П. Основы тестирования программного обеспечения : учебное пособие для СПО / В. П. Котляров. — Саратов : Профобразование, 2019. — 335 c. — ISBN 978-5-4488-0364-2. — Текст : электронный // Электронный ресурс цифровой образовательной среды СПО </w:t>
      </w:r>
      <w:proofErr w:type="spellStart"/>
      <w:r w:rsidRPr="00AC6A7C">
        <w:rPr>
          <w:rFonts w:ascii="Times New Roman" w:eastAsia="Times New Roman" w:hAnsi="Times New Roman" w:cs="Times New Roman"/>
          <w:iCs/>
          <w:sz w:val="24"/>
          <w:szCs w:val="24"/>
        </w:rPr>
        <w:t>PROFобразование</w:t>
      </w:r>
      <w:proofErr w:type="spellEnd"/>
      <w:r w:rsidRPr="00AC6A7C">
        <w:rPr>
          <w:rFonts w:ascii="Times New Roman" w:eastAsia="Times New Roman" w:hAnsi="Times New Roman" w:cs="Times New Roman"/>
          <w:iCs/>
          <w:sz w:val="24"/>
          <w:szCs w:val="24"/>
        </w:rPr>
        <w:t xml:space="preserve"> : [сайт]. — URL: </w:t>
      </w:r>
      <w:hyperlink r:id="rId10" w:history="1">
        <w:r w:rsidRPr="00AC6A7C">
          <w:rPr>
            <w:rStyle w:val="af1"/>
            <w:rFonts w:ascii="Times New Roman" w:eastAsia="Times New Roman" w:hAnsi="Times New Roman" w:cs="Times New Roman"/>
            <w:iCs/>
            <w:sz w:val="24"/>
            <w:szCs w:val="24"/>
          </w:rPr>
          <w:t>https://profspo.ru/books/86202</w:t>
        </w:r>
      </w:hyperlink>
    </w:p>
    <w:p w14:paraId="4EAE00AA" w14:textId="01565407" w:rsidR="000E54E7" w:rsidRPr="00AC6A7C" w:rsidRDefault="000E54E7" w:rsidP="000E54E7">
      <w:pPr>
        <w:spacing w:after="200" w:line="276" w:lineRule="auto"/>
        <w:ind w:firstLine="709"/>
        <w:jc w:val="both"/>
        <w:rPr>
          <w:rFonts w:ascii="Times New Roman" w:eastAsia="Times New Roman" w:hAnsi="Times New Roman" w:cs="Times New Roman"/>
          <w:iCs/>
          <w:sz w:val="24"/>
          <w:szCs w:val="24"/>
        </w:rPr>
      </w:pPr>
      <w:r w:rsidRPr="00AC6A7C">
        <w:rPr>
          <w:rFonts w:ascii="Times New Roman" w:eastAsia="Times New Roman" w:hAnsi="Times New Roman" w:cs="Times New Roman"/>
          <w:iCs/>
          <w:sz w:val="24"/>
          <w:szCs w:val="24"/>
        </w:rPr>
        <w:t>3. Федорова Г.Н. Разработка модулей программного обеспечения для компьютерных систем: учебник. – М.: Издательский центр «Академия», 2020. – 384 с.</w:t>
      </w:r>
    </w:p>
    <w:p w14:paraId="0000025A" w14:textId="77777777" w:rsidR="00325323" w:rsidRDefault="00B929DF">
      <w:pPr>
        <w:keepNext/>
        <w:pBdr>
          <w:top w:val="nil"/>
          <w:left w:val="nil"/>
          <w:bottom w:val="nil"/>
          <w:right w:val="nil"/>
          <w:between w:val="nil"/>
        </w:pBdr>
        <w:spacing w:after="120"/>
        <w:jc w:val="center"/>
        <w:rPr>
          <w:rFonts w:ascii="Times New Roman" w:eastAsia="Times New Roman" w:hAnsi="Times New Roman" w:cs="Times New Roman"/>
          <w:smallCaps/>
          <w:color w:val="000000"/>
          <w:sz w:val="24"/>
          <w:szCs w:val="24"/>
        </w:rPr>
      </w:pPr>
      <w:bookmarkStart w:id="18" w:name="_heading=h.3j2qqm3" w:colFirst="0" w:colLast="0"/>
      <w:bookmarkEnd w:id="18"/>
      <w:r w:rsidRPr="00AC6A7C">
        <w:rPr>
          <w:rFonts w:ascii="Times New Roman" w:eastAsia="Times New Roman" w:hAnsi="Times New Roman" w:cs="Times New Roman"/>
          <w:b/>
          <w:smallCaps/>
          <w:color w:val="000000"/>
          <w:sz w:val="24"/>
          <w:szCs w:val="24"/>
        </w:rPr>
        <w:t xml:space="preserve">4. Контроль и оценка результатов освоения </w:t>
      </w:r>
      <w:r w:rsidRPr="00AC6A7C">
        <w:rPr>
          <w:rFonts w:ascii="Times New Roman" w:eastAsia="Times New Roman" w:hAnsi="Times New Roman" w:cs="Times New Roman"/>
          <w:b/>
          <w:smallCaps/>
          <w:color w:val="000000"/>
          <w:sz w:val="24"/>
          <w:szCs w:val="24"/>
        </w:rPr>
        <w:br/>
        <w:t>профессионального модуля</w:t>
      </w:r>
    </w:p>
    <w:tbl>
      <w:tblPr>
        <w:tblStyle w:val="affffff9"/>
        <w:tblW w:w="977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7"/>
        <w:gridCol w:w="5245"/>
        <w:gridCol w:w="2403"/>
      </w:tblGrid>
      <w:tr w:rsidR="00325323" w14:paraId="2542DA61" w14:textId="77777777" w:rsidTr="00AC6A7C">
        <w:trPr>
          <w:trHeight w:val="23"/>
        </w:trPr>
        <w:tc>
          <w:tcPr>
            <w:tcW w:w="2127" w:type="dxa"/>
          </w:tcPr>
          <w:p w14:paraId="0000025B" w14:textId="77777777" w:rsidR="00325323" w:rsidRPr="00AC6A7C" w:rsidRDefault="00B929DF">
            <w:pPr>
              <w:jc w:val="center"/>
              <w:rPr>
                <w:rFonts w:ascii="Times New Roman" w:eastAsia="Times New Roman" w:hAnsi="Times New Roman" w:cs="Times New Roman"/>
                <w:b/>
                <w:sz w:val="24"/>
                <w:szCs w:val="24"/>
              </w:rPr>
            </w:pPr>
            <w:proofErr w:type="spellStart"/>
            <w:r w:rsidRPr="00AC6A7C">
              <w:rPr>
                <w:rFonts w:ascii="Times New Roman" w:eastAsia="Times New Roman" w:hAnsi="Times New Roman" w:cs="Times New Roman"/>
                <w:b/>
                <w:sz w:val="24"/>
                <w:szCs w:val="24"/>
              </w:rPr>
              <w:t>Код</w:t>
            </w:r>
            <w:proofErr w:type="spellEnd"/>
            <w:r w:rsidRPr="00AC6A7C">
              <w:rPr>
                <w:rFonts w:ascii="Times New Roman" w:eastAsia="Times New Roman" w:hAnsi="Times New Roman" w:cs="Times New Roman"/>
                <w:b/>
                <w:sz w:val="24"/>
                <w:szCs w:val="24"/>
              </w:rPr>
              <w:t xml:space="preserve"> ПК, ОК</w:t>
            </w:r>
          </w:p>
        </w:tc>
        <w:tc>
          <w:tcPr>
            <w:tcW w:w="5245" w:type="dxa"/>
            <w:vAlign w:val="center"/>
          </w:tcPr>
          <w:p w14:paraId="0000025C" w14:textId="77777777" w:rsidR="00325323" w:rsidRPr="0067795A" w:rsidRDefault="00B929DF">
            <w:pPr>
              <w:jc w:val="center"/>
              <w:rPr>
                <w:rFonts w:ascii="Times New Roman" w:eastAsia="Times New Roman" w:hAnsi="Times New Roman" w:cs="Times New Roman"/>
                <w:b/>
                <w:sz w:val="24"/>
                <w:szCs w:val="24"/>
                <w:lang w:val="ru-RU"/>
              </w:rPr>
            </w:pPr>
            <w:r w:rsidRPr="0067795A">
              <w:rPr>
                <w:rFonts w:ascii="Times New Roman" w:eastAsia="Times New Roman" w:hAnsi="Times New Roman" w:cs="Times New Roman"/>
                <w:b/>
                <w:sz w:val="24"/>
                <w:szCs w:val="24"/>
                <w:lang w:val="ru-RU"/>
              </w:rPr>
              <w:t xml:space="preserve">Критерии оценки результата </w:t>
            </w:r>
            <w:r w:rsidRPr="0067795A">
              <w:rPr>
                <w:rFonts w:ascii="Times New Roman" w:eastAsia="Times New Roman" w:hAnsi="Times New Roman" w:cs="Times New Roman"/>
                <w:b/>
                <w:sz w:val="24"/>
                <w:szCs w:val="24"/>
                <w:lang w:val="ru-RU"/>
              </w:rPr>
              <w:br/>
              <w:t>(показатели освоенности компетенций)</w:t>
            </w:r>
          </w:p>
        </w:tc>
        <w:tc>
          <w:tcPr>
            <w:tcW w:w="2403" w:type="dxa"/>
            <w:vAlign w:val="center"/>
          </w:tcPr>
          <w:p w14:paraId="0000025D" w14:textId="20283247" w:rsidR="00325323" w:rsidRPr="0067795A" w:rsidRDefault="00B929DF">
            <w:pPr>
              <w:jc w:val="center"/>
              <w:rPr>
                <w:rFonts w:ascii="Times New Roman" w:eastAsia="Times New Roman" w:hAnsi="Times New Roman" w:cs="Times New Roman"/>
                <w:b/>
                <w:sz w:val="24"/>
                <w:szCs w:val="24"/>
                <w:lang w:val="ru-RU"/>
              </w:rPr>
            </w:pPr>
            <w:r w:rsidRPr="0067795A">
              <w:rPr>
                <w:rFonts w:ascii="Times New Roman" w:eastAsia="Times New Roman" w:hAnsi="Times New Roman" w:cs="Times New Roman"/>
                <w:b/>
                <w:sz w:val="24"/>
                <w:szCs w:val="24"/>
                <w:lang w:val="ru-RU"/>
              </w:rPr>
              <w:t>Формы контроля и методы оценки</w:t>
            </w:r>
          </w:p>
        </w:tc>
      </w:tr>
      <w:tr w:rsidR="00325323" w14:paraId="10C08233" w14:textId="77777777" w:rsidTr="00AC6A7C">
        <w:trPr>
          <w:trHeight w:val="23"/>
        </w:trPr>
        <w:tc>
          <w:tcPr>
            <w:tcW w:w="2127" w:type="dxa"/>
          </w:tcPr>
          <w:p w14:paraId="0000025F" w14:textId="1301EB60" w:rsidR="00325323" w:rsidRPr="00AC6A7C" w:rsidRDefault="00796300">
            <w:pPr>
              <w:rPr>
                <w:rFonts w:ascii="Times New Roman" w:eastAsia="Times New Roman" w:hAnsi="Times New Roman" w:cs="Times New Roman"/>
                <w:bCs/>
                <w:iCs/>
                <w:sz w:val="24"/>
                <w:szCs w:val="24"/>
                <w:lang w:val="ru-RU"/>
              </w:rPr>
            </w:pPr>
            <w:r w:rsidRPr="00AC6A7C">
              <w:rPr>
                <w:rFonts w:ascii="Times New Roman" w:eastAsia="Times New Roman" w:hAnsi="Times New Roman" w:cs="Times New Roman"/>
                <w:bCs/>
                <w:iCs/>
                <w:sz w:val="24"/>
                <w:szCs w:val="24"/>
                <w:lang w:val="ru-RU"/>
              </w:rPr>
              <w:t xml:space="preserve">ПК.1.1 Формировать алгоритмы разработки программных модулей в соответствии с техническим </w:t>
            </w:r>
            <w:r w:rsidRPr="00AC6A7C">
              <w:rPr>
                <w:rFonts w:ascii="Times New Roman" w:eastAsia="Times New Roman" w:hAnsi="Times New Roman" w:cs="Times New Roman"/>
                <w:bCs/>
                <w:iCs/>
                <w:sz w:val="24"/>
                <w:szCs w:val="24"/>
                <w:lang w:val="ru-RU"/>
              </w:rPr>
              <w:lastRenderedPageBreak/>
              <w:t>заданием.</w:t>
            </w:r>
          </w:p>
        </w:tc>
        <w:tc>
          <w:tcPr>
            <w:tcW w:w="5245" w:type="dxa"/>
          </w:tcPr>
          <w:p w14:paraId="28FFD1C8" w14:textId="411D9D38"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lastRenderedPageBreak/>
              <w:t>Оценка "отлично":</w:t>
            </w:r>
            <w:r w:rsidRPr="00796300">
              <w:rPr>
                <w:rFonts w:ascii="Times New Roman" w:eastAsia="Times New Roman" w:hAnsi="Times New Roman" w:cs="Times New Roman"/>
                <w:iCs/>
                <w:sz w:val="24"/>
                <w:szCs w:val="24"/>
                <w:lang w:val="ru-RU"/>
              </w:rPr>
              <w:t xml:space="preserve"> алгоритмы разработаны в полном соответствии с ТЗ, оптимизированы и понятны.</w:t>
            </w:r>
          </w:p>
          <w:p w14:paraId="4CA9FA5E" w14:textId="28253580"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"хорошо":</w:t>
            </w:r>
            <w:r w:rsidRPr="00796300">
              <w:rPr>
                <w:rFonts w:ascii="Times New Roman" w:eastAsia="Times New Roman" w:hAnsi="Times New Roman" w:cs="Times New Roman"/>
                <w:iCs/>
                <w:sz w:val="24"/>
                <w:szCs w:val="24"/>
                <w:lang w:val="ru-RU"/>
              </w:rPr>
              <w:t xml:space="preserve"> алгоритмы разработаны в соответствии с ТЗ, но допускают незначительные отклонения.</w:t>
            </w:r>
          </w:p>
          <w:p w14:paraId="00000260" w14:textId="44EDF579" w:rsidR="00325323"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"удовлетворительно":</w:t>
            </w:r>
            <w:r w:rsidRPr="00796300">
              <w:rPr>
                <w:rFonts w:ascii="Times New Roman" w:eastAsia="Times New Roman" w:hAnsi="Times New Roman" w:cs="Times New Roman"/>
                <w:iCs/>
                <w:sz w:val="24"/>
                <w:szCs w:val="24"/>
                <w:lang w:val="ru-RU"/>
              </w:rPr>
              <w:t xml:space="preserve"> алгоритмы разработаны с частичным соответствием ТЗ.</w:t>
            </w:r>
          </w:p>
        </w:tc>
        <w:tc>
          <w:tcPr>
            <w:tcW w:w="2403" w:type="dxa"/>
          </w:tcPr>
          <w:p w14:paraId="00000261" w14:textId="3676653D" w:rsidR="00325323" w:rsidRPr="00796300" w:rsidRDefault="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iCs/>
                <w:sz w:val="24"/>
                <w:szCs w:val="24"/>
                <w:lang w:val="ru-RU"/>
              </w:rPr>
              <w:t>Защита отчёта с демонстрацией разработанных алгоритмов и устное собеседование.</w:t>
            </w:r>
          </w:p>
        </w:tc>
      </w:tr>
      <w:tr w:rsidR="00325323" w14:paraId="444F9287" w14:textId="77777777" w:rsidTr="00AC6A7C">
        <w:trPr>
          <w:trHeight w:val="23"/>
        </w:trPr>
        <w:tc>
          <w:tcPr>
            <w:tcW w:w="2127" w:type="dxa"/>
          </w:tcPr>
          <w:p w14:paraId="00000263" w14:textId="47DCEBF4" w:rsidR="00325323" w:rsidRPr="00AC6A7C" w:rsidRDefault="00796300">
            <w:pPr>
              <w:rPr>
                <w:rFonts w:ascii="Times New Roman" w:eastAsia="Times New Roman" w:hAnsi="Times New Roman" w:cs="Times New Roman"/>
                <w:bCs/>
                <w:iCs/>
                <w:sz w:val="24"/>
                <w:szCs w:val="24"/>
                <w:lang w:val="ru-RU"/>
              </w:rPr>
            </w:pPr>
            <w:r w:rsidRPr="00AC6A7C">
              <w:rPr>
                <w:rFonts w:ascii="Times New Roman" w:eastAsia="Times New Roman" w:hAnsi="Times New Roman" w:cs="Times New Roman"/>
                <w:bCs/>
                <w:iCs/>
                <w:sz w:val="24"/>
                <w:szCs w:val="24"/>
                <w:lang w:val="ru-RU"/>
              </w:rPr>
              <w:t>ПК.1.2 Разрабатывать программные модули в соответствии с техническим заданием.</w:t>
            </w:r>
          </w:p>
        </w:tc>
        <w:tc>
          <w:tcPr>
            <w:tcW w:w="5245" w:type="dxa"/>
          </w:tcPr>
          <w:p w14:paraId="395A1AAB" w14:textId="6954465C"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"отлично":</w:t>
            </w:r>
            <w:r w:rsidRPr="00796300">
              <w:rPr>
                <w:rFonts w:ascii="Times New Roman" w:eastAsia="Times New Roman" w:hAnsi="Times New Roman" w:cs="Times New Roman"/>
                <w:iCs/>
                <w:sz w:val="24"/>
                <w:szCs w:val="24"/>
                <w:lang w:val="ru-RU"/>
              </w:rPr>
              <w:t xml:space="preserve"> программные модули разработаны в полном соответствии с ТЗ, тесты проходят успешно.</w:t>
            </w:r>
          </w:p>
          <w:p w14:paraId="4233610A" w14:textId="611C30CE"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 xml:space="preserve">Оценка "хорошо": </w:t>
            </w:r>
            <w:r w:rsidRPr="00796300">
              <w:rPr>
                <w:rFonts w:ascii="Times New Roman" w:eastAsia="Times New Roman" w:hAnsi="Times New Roman" w:cs="Times New Roman"/>
                <w:iCs/>
                <w:sz w:val="24"/>
                <w:szCs w:val="24"/>
                <w:lang w:val="ru-RU"/>
              </w:rPr>
              <w:t>программные модули разработаны с минимальными</w:t>
            </w:r>
            <w:r>
              <w:rPr>
                <w:rFonts w:ascii="Times New Roman" w:eastAsia="Times New Roman" w:hAnsi="Times New Roman" w:cs="Times New Roman"/>
                <w:iCs/>
                <w:sz w:val="24"/>
                <w:szCs w:val="24"/>
                <w:lang w:val="ru-RU"/>
              </w:rPr>
              <w:t xml:space="preserve"> </w:t>
            </w:r>
            <w:r w:rsidRPr="00796300">
              <w:rPr>
                <w:rFonts w:ascii="Times New Roman" w:eastAsia="Times New Roman" w:hAnsi="Times New Roman" w:cs="Times New Roman"/>
                <w:iCs/>
                <w:sz w:val="24"/>
                <w:szCs w:val="24"/>
                <w:lang w:val="ru-RU"/>
              </w:rPr>
              <w:t>несоответствиями, тесты в целом успешны.</w:t>
            </w:r>
          </w:p>
          <w:p w14:paraId="00000264" w14:textId="33BB8B1B" w:rsidR="00325323"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"удовлетворительно":</w:t>
            </w:r>
            <w:r w:rsidRPr="00796300">
              <w:rPr>
                <w:rFonts w:ascii="Times New Roman" w:eastAsia="Times New Roman" w:hAnsi="Times New Roman" w:cs="Times New Roman"/>
                <w:iCs/>
                <w:sz w:val="24"/>
                <w:szCs w:val="24"/>
                <w:lang w:val="ru-RU"/>
              </w:rPr>
              <w:t xml:space="preserve"> программные модули разработаны с существенными доработками.</w:t>
            </w:r>
          </w:p>
        </w:tc>
        <w:tc>
          <w:tcPr>
            <w:tcW w:w="2403" w:type="dxa"/>
          </w:tcPr>
          <w:p w14:paraId="00000265" w14:textId="2C57DECD" w:rsidR="00325323" w:rsidRPr="00796300" w:rsidRDefault="00796300">
            <w:pPr>
              <w:pBdr>
                <w:top w:val="nil"/>
                <w:left w:val="nil"/>
                <w:bottom w:val="nil"/>
                <w:right w:val="nil"/>
                <w:between w:val="nil"/>
              </w:pBdr>
              <w:spacing w:line="276" w:lineRule="auto"/>
              <w:rPr>
                <w:rFonts w:ascii="Times New Roman" w:eastAsia="Times New Roman" w:hAnsi="Times New Roman" w:cs="Times New Roman"/>
                <w:iCs/>
                <w:sz w:val="24"/>
                <w:szCs w:val="24"/>
                <w:lang w:val="ru-RU"/>
              </w:rPr>
            </w:pPr>
            <w:r w:rsidRPr="00796300">
              <w:rPr>
                <w:rFonts w:ascii="Times New Roman" w:eastAsia="Times New Roman" w:hAnsi="Times New Roman" w:cs="Times New Roman"/>
                <w:iCs/>
                <w:sz w:val="24"/>
                <w:szCs w:val="24"/>
                <w:lang w:val="ru-RU"/>
              </w:rPr>
              <w:t>Защита отчёта по разработанным модулям, проверка выполнения ТЗ и прохождения тестов.</w:t>
            </w:r>
          </w:p>
        </w:tc>
      </w:tr>
      <w:tr w:rsidR="00325323" w14:paraId="3BB52121" w14:textId="77777777" w:rsidTr="00AC6A7C">
        <w:trPr>
          <w:trHeight w:val="23"/>
        </w:trPr>
        <w:tc>
          <w:tcPr>
            <w:tcW w:w="2127" w:type="dxa"/>
          </w:tcPr>
          <w:p w14:paraId="00000267" w14:textId="23BE9D6D" w:rsidR="00325323" w:rsidRPr="00AC6A7C" w:rsidRDefault="00796300">
            <w:pPr>
              <w:rPr>
                <w:rFonts w:ascii="Times New Roman" w:eastAsia="Times New Roman" w:hAnsi="Times New Roman" w:cs="Times New Roman"/>
                <w:bCs/>
                <w:iCs/>
                <w:sz w:val="24"/>
                <w:szCs w:val="24"/>
                <w:lang w:val="ru-RU"/>
              </w:rPr>
            </w:pPr>
            <w:r w:rsidRPr="00AC6A7C">
              <w:rPr>
                <w:rFonts w:ascii="Times New Roman" w:eastAsia="Times New Roman" w:hAnsi="Times New Roman" w:cs="Times New Roman"/>
                <w:bCs/>
                <w:iCs/>
                <w:sz w:val="24"/>
                <w:szCs w:val="24"/>
                <w:lang w:val="ru-RU"/>
              </w:rPr>
              <w:t xml:space="preserve">ПК.1.3 Оформлять программный код в соответствии с </w:t>
            </w:r>
            <w:r w:rsidR="00B66858">
              <w:rPr>
                <w:rFonts w:ascii="Times New Roman" w:eastAsia="Times New Roman" w:hAnsi="Times New Roman" w:cs="Times New Roman"/>
                <w:bCs/>
                <w:iCs/>
                <w:sz w:val="24"/>
                <w:szCs w:val="24"/>
                <w:lang w:val="ru-RU"/>
              </w:rPr>
              <w:t>техническим заданием</w:t>
            </w:r>
            <w:r w:rsidRPr="00AC6A7C">
              <w:rPr>
                <w:rFonts w:ascii="Times New Roman" w:eastAsia="Times New Roman" w:hAnsi="Times New Roman" w:cs="Times New Roman"/>
                <w:bCs/>
                <w:iCs/>
                <w:sz w:val="24"/>
                <w:szCs w:val="24"/>
                <w:lang w:val="ru-RU"/>
              </w:rPr>
              <w:t>.</w:t>
            </w:r>
          </w:p>
        </w:tc>
        <w:tc>
          <w:tcPr>
            <w:tcW w:w="5245" w:type="dxa"/>
          </w:tcPr>
          <w:p w14:paraId="136F675A" w14:textId="11893292"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"отлично":</w:t>
            </w:r>
            <w:r w:rsidRPr="00796300">
              <w:rPr>
                <w:rFonts w:ascii="Times New Roman" w:eastAsia="Times New Roman" w:hAnsi="Times New Roman" w:cs="Times New Roman"/>
                <w:iCs/>
                <w:sz w:val="24"/>
                <w:szCs w:val="24"/>
                <w:lang w:val="ru-RU"/>
              </w:rPr>
              <w:t xml:space="preserve"> код полностью оформлен в соответствии с требованиями, включая комментарии и стиль кода.</w:t>
            </w:r>
          </w:p>
          <w:p w14:paraId="3350609A" w14:textId="5765B573"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"хорошо":</w:t>
            </w:r>
            <w:r w:rsidRPr="00796300">
              <w:rPr>
                <w:rFonts w:ascii="Times New Roman" w:eastAsia="Times New Roman" w:hAnsi="Times New Roman" w:cs="Times New Roman"/>
                <w:iCs/>
                <w:sz w:val="24"/>
                <w:szCs w:val="24"/>
                <w:lang w:val="ru-RU"/>
              </w:rPr>
              <w:t xml:space="preserve"> код оформлен в соответствии с требованиями, допускаются мелкие недочёты.</w:t>
            </w:r>
          </w:p>
          <w:p w14:paraId="00000268" w14:textId="1B7E3DB0" w:rsidR="00325323"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"удовлетворительно":</w:t>
            </w:r>
            <w:r w:rsidRPr="00796300">
              <w:rPr>
                <w:rFonts w:ascii="Times New Roman" w:eastAsia="Times New Roman" w:hAnsi="Times New Roman" w:cs="Times New Roman"/>
                <w:iCs/>
                <w:sz w:val="24"/>
                <w:szCs w:val="24"/>
                <w:lang w:val="ru-RU"/>
              </w:rPr>
              <w:t xml:space="preserve"> код оформлен частично в соответствии с требованиями.</w:t>
            </w:r>
          </w:p>
        </w:tc>
        <w:tc>
          <w:tcPr>
            <w:tcW w:w="2403" w:type="dxa"/>
          </w:tcPr>
          <w:p w14:paraId="00000269" w14:textId="3B1530C9" w:rsidR="00325323" w:rsidRPr="00796300" w:rsidRDefault="00796300">
            <w:pPr>
              <w:pBdr>
                <w:top w:val="nil"/>
                <w:left w:val="nil"/>
                <w:bottom w:val="nil"/>
                <w:right w:val="nil"/>
                <w:between w:val="nil"/>
              </w:pBdr>
              <w:spacing w:line="276" w:lineRule="auto"/>
              <w:rPr>
                <w:rFonts w:ascii="Times New Roman" w:eastAsia="Times New Roman" w:hAnsi="Times New Roman" w:cs="Times New Roman"/>
                <w:iCs/>
                <w:sz w:val="24"/>
                <w:szCs w:val="24"/>
                <w:lang w:val="ru-RU"/>
              </w:rPr>
            </w:pPr>
            <w:r w:rsidRPr="00796300">
              <w:rPr>
                <w:rFonts w:ascii="Times New Roman" w:eastAsia="Times New Roman" w:hAnsi="Times New Roman" w:cs="Times New Roman"/>
                <w:iCs/>
                <w:sz w:val="24"/>
                <w:szCs w:val="24"/>
                <w:lang w:val="ru-RU"/>
              </w:rPr>
              <w:t>Проверка оформленного кода, соблюдения стиля и соответствия установленным требованиям.</w:t>
            </w:r>
          </w:p>
        </w:tc>
      </w:tr>
      <w:tr w:rsidR="00325323" w14:paraId="2EC4D1E5" w14:textId="77777777" w:rsidTr="00AC6A7C">
        <w:trPr>
          <w:trHeight w:val="23"/>
        </w:trPr>
        <w:tc>
          <w:tcPr>
            <w:tcW w:w="2127" w:type="dxa"/>
          </w:tcPr>
          <w:p w14:paraId="0000026B" w14:textId="66129A69" w:rsidR="00325323" w:rsidRPr="00AC6A7C" w:rsidRDefault="00796300">
            <w:pPr>
              <w:rPr>
                <w:rFonts w:ascii="Times New Roman" w:eastAsia="Times New Roman" w:hAnsi="Times New Roman" w:cs="Times New Roman"/>
                <w:bCs/>
                <w:iCs/>
                <w:sz w:val="24"/>
                <w:szCs w:val="24"/>
                <w:lang w:val="ru-RU"/>
              </w:rPr>
            </w:pPr>
            <w:r w:rsidRPr="00AC6A7C">
              <w:rPr>
                <w:rFonts w:ascii="Times New Roman" w:eastAsia="Times New Roman" w:hAnsi="Times New Roman" w:cs="Times New Roman"/>
                <w:bCs/>
                <w:iCs/>
                <w:sz w:val="24"/>
                <w:szCs w:val="24"/>
                <w:lang w:val="ru-RU"/>
              </w:rPr>
              <w:t>ПК.1.4 Использовать систему контроля версий программного кода с учетом обеспечения возможности организации групповой разработки.</w:t>
            </w:r>
          </w:p>
        </w:tc>
        <w:tc>
          <w:tcPr>
            <w:tcW w:w="5245" w:type="dxa"/>
          </w:tcPr>
          <w:p w14:paraId="5F84D11A" w14:textId="73EECF45"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"отлично":</w:t>
            </w:r>
            <w:r w:rsidRPr="00796300">
              <w:rPr>
                <w:rFonts w:ascii="Times New Roman" w:eastAsia="Times New Roman" w:hAnsi="Times New Roman" w:cs="Times New Roman"/>
                <w:iCs/>
                <w:sz w:val="24"/>
                <w:szCs w:val="24"/>
                <w:lang w:val="ru-RU"/>
              </w:rPr>
              <w:t xml:space="preserve"> система контроля версий используется эффективно, изменения фиксируются корректно.</w:t>
            </w:r>
          </w:p>
          <w:p w14:paraId="6C60B88E" w14:textId="2B9289BF"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"хорошо":</w:t>
            </w:r>
            <w:r w:rsidRPr="00796300">
              <w:rPr>
                <w:rFonts w:ascii="Times New Roman" w:eastAsia="Times New Roman" w:hAnsi="Times New Roman" w:cs="Times New Roman"/>
                <w:iCs/>
                <w:sz w:val="24"/>
                <w:szCs w:val="24"/>
                <w:lang w:val="ru-RU"/>
              </w:rPr>
              <w:t xml:space="preserve"> система контроля версий используется, но имеются мелкие нарушения порядка фиксации изменений.</w:t>
            </w:r>
          </w:p>
          <w:p w14:paraId="0000026C" w14:textId="148A2B68" w:rsidR="00325323"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"удовлетворительно":</w:t>
            </w:r>
            <w:r w:rsidRPr="00796300">
              <w:rPr>
                <w:rFonts w:ascii="Times New Roman" w:eastAsia="Times New Roman" w:hAnsi="Times New Roman" w:cs="Times New Roman"/>
                <w:iCs/>
                <w:sz w:val="24"/>
                <w:szCs w:val="24"/>
                <w:lang w:val="ru-RU"/>
              </w:rPr>
              <w:t xml:space="preserve"> система контроля версий используется частично или с ошибками.</w:t>
            </w:r>
          </w:p>
        </w:tc>
        <w:tc>
          <w:tcPr>
            <w:tcW w:w="2403" w:type="dxa"/>
          </w:tcPr>
          <w:p w14:paraId="0000026D" w14:textId="61783AAA" w:rsidR="00325323" w:rsidRPr="00796300" w:rsidRDefault="00796300">
            <w:pPr>
              <w:pBdr>
                <w:top w:val="nil"/>
                <w:left w:val="nil"/>
                <w:bottom w:val="nil"/>
                <w:right w:val="nil"/>
                <w:between w:val="nil"/>
              </w:pBdr>
              <w:spacing w:line="276" w:lineRule="auto"/>
              <w:rPr>
                <w:rFonts w:ascii="Times New Roman" w:eastAsia="Times New Roman" w:hAnsi="Times New Roman" w:cs="Times New Roman"/>
                <w:iCs/>
                <w:sz w:val="24"/>
                <w:szCs w:val="24"/>
                <w:lang w:val="ru-RU"/>
              </w:rPr>
            </w:pPr>
            <w:r w:rsidRPr="00796300">
              <w:rPr>
                <w:rFonts w:ascii="Times New Roman" w:eastAsia="Times New Roman" w:hAnsi="Times New Roman" w:cs="Times New Roman"/>
                <w:iCs/>
                <w:sz w:val="24"/>
                <w:szCs w:val="24"/>
                <w:lang w:val="ru-RU"/>
              </w:rPr>
              <w:t>Проверка использования системы контроля версий (репозиторий), демонстрация фиксации изменений.</w:t>
            </w:r>
          </w:p>
        </w:tc>
      </w:tr>
      <w:tr w:rsidR="00796300" w14:paraId="21B99FA6" w14:textId="77777777" w:rsidTr="00AC6A7C">
        <w:trPr>
          <w:trHeight w:val="23"/>
        </w:trPr>
        <w:tc>
          <w:tcPr>
            <w:tcW w:w="2127" w:type="dxa"/>
          </w:tcPr>
          <w:p w14:paraId="45B225A6" w14:textId="49B4D527" w:rsidR="00796300" w:rsidRPr="00AC6A7C" w:rsidRDefault="00796300">
            <w:pPr>
              <w:rPr>
                <w:rFonts w:ascii="Times New Roman" w:eastAsia="Times New Roman" w:hAnsi="Times New Roman" w:cs="Times New Roman"/>
                <w:bCs/>
                <w:iCs/>
                <w:sz w:val="24"/>
                <w:szCs w:val="24"/>
                <w:lang w:val="ru-RU"/>
              </w:rPr>
            </w:pPr>
            <w:r w:rsidRPr="00AC6A7C">
              <w:rPr>
                <w:rFonts w:ascii="Times New Roman" w:eastAsia="Times New Roman" w:hAnsi="Times New Roman" w:cs="Times New Roman"/>
                <w:bCs/>
                <w:iCs/>
                <w:sz w:val="24"/>
                <w:szCs w:val="24"/>
                <w:lang w:val="ru-RU"/>
              </w:rPr>
              <w:t>ПК.1.5 Выполнять отладку программных модулей с использованием специализированных программных средств.</w:t>
            </w:r>
          </w:p>
        </w:tc>
        <w:tc>
          <w:tcPr>
            <w:tcW w:w="5245" w:type="dxa"/>
          </w:tcPr>
          <w:p w14:paraId="63D35370" w14:textId="2FBB2BA5"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"отлично":</w:t>
            </w:r>
            <w:r w:rsidRPr="00796300">
              <w:rPr>
                <w:rFonts w:ascii="Times New Roman" w:eastAsia="Times New Roman" w:hAnsi="Times New Roman" w:cs="Times New Roman"/>
                <w:iCs/>
                <w:sz w:val="24"/>
                <w:szCs w:val="24"/>
                <w:lang w:val="ru-RU"/>
              </w:rPr>
              <w:t xml:space="preserve"> отладка выполнена полностью, ошибки устранены, работа модулей оптимизирована.</w:t>
            </w:r>
          </w:p>
          <w:p w14:paraId="2E3DC50B" w14:textId="3A8628D1"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"хорошо":</w:t>
            </w:r>
            <w:r w:rsidRPr="00796300">
              <w:rPr>
                <w:rFonts w:ascii="Times New Roman" w:eastAsia="Times New Roman" w:hAnsi="Times New Roman" w:cs="Times New Roman"/>
                <w:iCs/>
                <w:sz w:val="24"/>
                <w:szCs w:val="24"/>
                <w:lang w:val="ru-RU"/>
              </w:rPr>
              <w:t xml:space="preserve"> отладка выполнена, ошибки устранены, но оптимизация частичная.</w:t>
            </w:r>
          </w:p>
          <w:p w14:paraId="5E5B322F" w14:textId="317B67EA"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"удовлетворительно":</w:t>
            </w:r>
            <w:r w:rsidRPr="00796300">
              <w:rPr>
                <w:rFonts w:ascii="Times New Roman" w:eastAsia="Times New Roman" w:hAnsi="Times New Roman" w:cs="Times New Roman"/>
                <w:iCs/>
                <w:sz w:val="24"/>
                <w:szCs w:val="24"/>
                <w:lang w:val="ru-RU"/>
              </w:rPr>
              <w:t xml:space="preserve"> отладка выполнена частично, ошибки устранены не полностью.</w:t>
            </w:r>
          </w:p>
        </w:tc>
        <w:tc>
          <w:tcPr>
            <w:tcW w:w="2403" w:type="dxa"/>
          </w:tcPr>
          <w:p w14:paraId="6BA12FF4" w14:textId="09AB51C2" w:rsidR="00796300" w:rsidRPr="00796300" w:rsidRDefault="00796300">
            <w:pPr>
              <w:pBdr>
                <w:top w:val="nil"/>
                <w:left w:val="nil"/>
                <w:bottom w:val="nil"/>
                <w:right w:val="nil"/>
                <w:between w:val="nil"/>
              </w:pBdr>
              <w:spacing w:line="276" w:lineRule="auto"/>
              <w:rPr>
                <w:rFonts w:ascii="Times New Roman" w:eastAsia="Times New Roman" w:hAnsi="Times New Roman" w:cs="Times New Roman"/>
                <w:iCs/>
                <w:sz w:val="24"/>
                <w:szCs w:val="24"/>
                <w:lang w:val="ru-RU"/>
              </w:rPr>
            </w:pPr>
            <w:r w:rsidRPr="00796300">
              <w:rPr>
                <w:rFonts w:ascii="Times New Roman" w:eastAsia="Times New Roman" w:hAnsi="Times New Roman" w:cs="Times New Roman"/>
                <w:iCs/>
                <w:sz w:val="24"/>
                <w:szCs w:val="24"/>
                <w:lang w:val="ru-RU"/>
              </w:rPr>
              <w:t>Демонстрация процесса отладки с использованием инструментов, отчёт по устранённым ошибкам.</w:t>
            </w:r>
          </w:p>
        </w:tc>
      </w:tr>
      <w:tr w:rsidR="00796300" w14:paraId="2E07983B" w14:textId="77777777" w:rsidTr="00AC6A7C">
        <w:trPr>
          <w:trHeight w:val="23"/>
        </w:trPr>
        <w:tc>
          <w:tcPr>
            <w:tcW w:w="2127" w:type="dxa"/>
          </w:tcPr>
          <w:p w14:paraId="4466C0D8" w14:textId="4BF3BF38" w:rsidR="00796300" w:rsidRPr="00AC6A7C" w:rsidRDefault="00796300">
            <w:pPr>
              <w:rPr>
                <w:rFonts w:ascii="Times New Roman" w:eastAsia="Times New Roman" w:hAnsi="Times New Roman" w:cs="Times New Roman"/>
                <w:bCs/>
                <w:iCs/>
                <w:sz w:val="24"/>
                <w:szCs w:val="24"/>
                <w:lang w:val="ru-RU"/>
              </w:rPr>
            </w:pPr>
            <w:r w:rsidRPr="00AC6A7C">
              <w:rPr>
                <w:rFonts w:ascii="Times New Roman" w:eastAsia="Times New Roman" w:hAnsi="Times New Roman" w:cs="Times New Roman"/>
                <w:bCs/>
                <w:iCs/>
                <w:sz w:val="24"/>
                <w:szCs w:val="24"/>
                <w:lang w:val="ru-RU"/>
              </w:rPr>
              <w:t>ПК.1.6 Выполнять тестирование программного кода.</w:t>
            </w:r>
          </w:p>
        </w:tc>
        <w:tc>
          <w:tcPr>
            <w:tcW w:w="5245" w:type="dxa"/>
          </w:tcPr>
          <w:p w14:paraId="4AFDC8DE" w14:textId="47D8A587"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"отлично":</w:t>
            </w:r>
            <w:r w:rsidRPr="00796300">
              <w:rPr>
                <w:rFonts w:ascii="Times New Roman" w:eastAsia="Times New Roman" w:hAnsi="Times New Roman" w:cs="Times New Roman"/>
                <w:iCs/>
                <w:sz w:val="24"/>
                <w:szCs w:val="24"/>
                <w:lang w:val="ru-RU"/>
              </w:rPr>
              <w:t xml:space="preserve"> тестирование выполнено в полном объёме, тесты соответствуют ТЗ, выявленные ошибки исправлены.</w:t>
            </w:r>
          </w:p>
          <w:p w14:paraId="484D05F2" w14:textId="5D531072"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"хорошо":</w:t>
            </w:r>
            <w:r w:rsidRPr="00796300">
              <w:rPr>
                <w:rFonts w:ascii="Times New Roman" w:eastAsia="Times New Roman" w:hAnsi="Times New Roman" w:cs="Times New Roman"/>
                <w:iCs/>
                <w:sz w:val="24"/>
                <w:szCs w:val="24"/>
                <w:lang w:val="ru-RU"/>
              </w:rPr>
              <w:t xml:space="preserve"> тестирование выполнено, тесты соответствуют ТЗ, незначительные ошибки остались.</w:t>
            </w:r>
          </w:p>
          <w:p w14:paraId="3500F815" w14:textId="7CE3A828"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"удовлетворительно":</w:t>
            </w:r>
            <w:r w:rsidRPr="00796300">
              <w:rPr>
                <w:rFonts w:ascii="Times New Roman" w:eastAsia="Times New Roman" w:hAnsi="Times New Roman" w:cs="Times New Roman"/>
                <w:iCs/>
                <w:sz w:val="24"/>
                <w:szCs w:val="24"/>
                <w:lang w:val="ru-RU"/>
              </w:rPr>
              <w:t xml:space="preserve"> тестирование выполнено частично, ошибки выявлены, но не исправлены.</w:t>
            </w:r>
          </w:p>
        </w:tc>
        <w:tc>
          <w:tcPr>
            <w:tcW w:w="2403" w:type="dxa"/>
          </w:tcPr>
          <w:p w14:paraId="013A20C3" w14:textId="3133BED9" w:rsidR="00796300" w:rsidRPr="00796300" w:rsidRDefault="00796300">
            <w:pPr>
              <w:pBdr>
                <w:top w:val="nil"/>
                <w:left w:val="nil"/>
                <w:bottom w:val="nil"/>
                <w:right w:val="nil"/>
                <w:between w:val="nil"/>
              </w:pBdr>
              <w:spacing w:line="276" w:lineRule="auto"/>
              <w:rPr>
                <w:rFonts w:ascii="Times New Roman" w:eastAsia="Times New Roman" w:hAnsi="Times New Roman" w:cs="Times New Roman"/>
                <w:iCs/>
                <w:sz w:val="24"/>
                <w:szCs w:val="24"/>
                <w:lang w:val="ru-RU"/>
              </w:rPr>
            </w:pPr>
            <w:r w:rsidRPr="00796300">
              <w:rPr>
                <w:rFonts w:ascii="Times New Roman" w:eastAsia="Times New Roman" w:hAnsi="Times New Roman" w:cs="Times New Roman"/>
                <w:iCs/>
                <w:sz w:val="24"/>
                <w:szCs w:val="24"/>
                <w:lang w:val="ru-RU"/>
              </w:rPr>
              <w:t>Предоставление отчёта о тестировании, демонстрация успешного прохождения тестов.</w:t>
            </w:r>
          </w:p>
        </w:tc>
      </w:tr>
      <w:tr w:rsidR="00796300" w14:paraId="5E829B0E" w14:textId="77777777" w:rsidTr="00AC6A7C">
        <w:trPr>
          <w:trHeight w:val="23"/>
        </w:trPr>
        <w:tc>
          <w:tcPr>
            <w:tcW w:w="2127" w:type="dxa"/>
          </w:tcPr>
          <w:p w14:paraId="78D96194" w14:textId="7AAC5FC6" w:rsidR="00796300" w:rsidRPr="00AC6A7C" w:rsidRDefault="00796300">
            <w:pPr>
              <w:rPr>
                <w:rFonts w:ascii="Times New Roman" w:eastAsia="Times New Roman" w:hAnsi="Times New Roman" w:cs="Times New Roman"/>
                <w:bCs/>
                <w:iCs/>
                <w:sz w:val="24"/>
                <w:szCs w:val="24"/>
                <w:lang w:val="ru-RU"/>
              </w:rPr>
            </w:pPr>
            <w:r w:rsidRPr="00AC6A7C">
              <w:rPr>
                <w:rFonts w:ascii="Times New Roman" w:eastAsia="Times New Roman" w:hAnsi="Times New Roman" w:cs="Times New Roman"/>
                <w:bCs/>
                <w:iCs/>
                <w:sz w:val="24"/>
                <w:szCs w:val="24"/>
                <w:lang w:val="ru-RU"/>
              </w:rPr>
              <w:t>ПК.1.7 Составлять тестовые сценарии.</w:t>
            </w:r>
          </w:p>
        </w:tc>
        <w:tc>
          <w:tcPr>
            <w:tcW w:w="5245" w:type="dxa"/>
          </w:tcPr>
          <w:p w14:paraId="620675A7" w14:textId="56AACE8A"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"отлично":</w:t>
            </w:r>
            <w:r w:rsidRPr="00796300">
              <w:rPr>
                <w:rFonts w:ascii="Times New Roman" w:eastAsia="Times New Roman" w:hAnsi="Times New Roman" w:cs="Times New Roman"/>
                <w:iCs/>
                <w:sz w:val="24"/>
                <w:szCs w:val="24"/>
                <w:lang w:val="ru-RU"/>
              </w:rPr>
              <w:t xml:space="preserve"> тестовые сценарии составлены полностью, покрывают все функциональные требования.</w:t>
            </w:r>
          </w:p>
          <w:p w14:paraId="1F9532E1" w14:textId="71C257E6"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t>Оценка "хорошо":</w:t>
            </w:r>
            <w:r w:rsidRPr="00796300">
              <w:rPr>
                <w:rFonts w:ascii="Times New Roman" w:eastAsia="Times New Roman" w:hAnsi="Times New Roman" w:cs="Times New Roman"/>
                <w:iCs/>
                <w:sz w:val="24"/>
                <w:szCs w:val="24"/>
                <w:lang w:val="ru-RU"/>
              </w:rPr>
              <w:t xml:space="preserve"> тестовые сценарии составлены, но не покрывают незначительную часть функциональных требований.</w:t>
            </w:r>
          </w:p>
          <w:p w14:paraId="46816C9E" w14:textId="29978E46" w:rsidR="00796300" w:rsidRPr="00796300" w:rsidRDefault="00796300" w:rsidP="00796300">
            <w:pPr>
              <w:rPr>
                <w:rFonts w:ascii="Times New Roman" w:eastAsia="Times New Roman" w:hAnsi="Times New Roman" w:cs="Times New Roman"/>
                <w:iCs/>
                <w:sz w:val="24"/>
                <w:szCs w:val="24"/>
                <w:lang w:val="ru-RU"/>
              </w:rPr>
            </w:pPr>
            <w:r w:rsidRPr="00796300">
              <w:rPr>
                <w:rFonts w:ascii="Times New Roman" w:eastAsia="Times New Roman" w:hAnsi="Times New Roman" w:cs="Times New Roman"/>
                <w:b/>
                <w:bCs/>
                <w:iCs/>
                <w:sz w:val="24"/>
                <w:szCs w:val="24"/>
                <w:lang w:val="ru-RU"/>
              </w:rPr>
              <w:lastRenderedPageBreak/>
              <w:t>Оценка "удовлетворительно":</w:t>
            </w:r>
            <w:r w:rsidRPr="00796300">
              <w:rPr>
                <w:rFonts w:ascii="Times New Roman" w:eastAsia="Times New Roman" w:hAnsi="Times New Roman" w:cs="Times New Roman"/>
                <w:iCs/>
                <w:sz w:val="24"/>
                <w:szCs w:val="24"/>
                <w:lang w:val="ru-RU"/>
              </w:rPr>
              <w:t xml:space="preserve"> тестовые сценарии составлены частично, покрывают минимальный функционал.</w:t>
            </w:r>
          </w:p>
        </w:tc>
        <w:tc>
          <w:tcPr>
            <w:tcW w:w="2403" w:type="dxa"/>
          </w:tcPr>
          <w:p w14:paraId="6E30BAFE" w14:textId="228F0D85" w:rsidR="00796300" w:rsidRPr="00796300" w:rsidRDefault="00796300">
            <w:pPr>
              <w:pBdr>
                <w:top w:val="nil"/>
                <w:left w:val="nil"/>
                <w:bottom w:val="nil"/>
                <w:right w:val="nil"/>
                <w:between w:val="nil"/>
              </w:pBdr>
              <w:spacing w:line="276" w:lineRule="auto"/>
              <w:rPr>
                <w:rFonts w:ascii="Times New Roman" w:eastAsia="Times New Roman" w:hAnsi="Times New Roman" w:cs="Times New Roman"/>
                <w:iCs/>
                <w:sz w:val="24"/>
                <w:szCs w:val="24"/>
                <w:lang w:val="ru-RU"/>
              </w:rPr>
            </w:pPr>
            <w:r w:rsidRPr="00796300">
              <w:rPr>
                <w:rFonts w:ascii="Times New Roman" w:eastAsia="Times New Roman" w:hAnsi="Times New Roman" w:cs="Times New Roman"/>
                <w:iCs/>
                <w:sz w:val="24"/>
                <w:szCs w:val="24"/>
                <w:lang w:val="ru-RU"/>
              </w:rPr>
              <w:lastRenderedPageBreak/>
              <w:t xml:space="preserve">Предоставление тестовых сценариев, проверка их соответствия функциональным </w:t>
            </w:r>
            <w:r w:rsidRPr="00796300">
              <w:rPr>
                <w:rFonts w:ascii="Times New Roman" w:eastAsia="Times New Roman" w:hAnsi="Times New Roman" w:cs="Times New Roman"/>
                <w:iCs/>
                <w:sz w:val="24"/>
                <w:szCs w:val="24"/>
                <w:lang w:val="ru-RU"/>
              </w:rPr>
              <w:lastRenderedPageBreak/>
              <w:t>требованиям.</w:t>
            </w:r>
          </w:p>
        </w:tc>
      </w:tr>
    </w:tbl>
    <w:p w14:paraId="0000026E" w14:textId="77777777" w:rsidR="00325323" w:rsidRDefault="00325323">
      <w:pPr>
        <w:rPr>
          <w:rFonts w:ascii="Times New Roman" w:eastAsia="Times New Roman" w:hAnsi="Times New Roman" w:cs="Times New Roman"/>
          <w:b/>
          <w:sz w:val="18"/>
          <w:szCs w:val="18"/>
        </w:rPr>
      </w:pPr>
    </w:p>
    <w:p w14:paraId="0000026F" w14:textId="77777777" w:rsidR="00325323" w:rsidRDefault="00B929DF">
      <w:pPr>
        <w:jc w:val="right"/>
        <w:rPr>
          <w:rFonts w:ascii="Times New Roman" w:eastAsia="Times New Roman" w:hAnsi="Times New Roman" w:cs="Times New Roman"/>
          <w:b/>
          <w:sz w:val="24"/>
          <w:szCs w:val="24"/>
        </w:rPr>
      </w:pPr>
      <w:r>
        <w:br w:type="page"/>
      </w:r>
      <w:r>
        <w:rPr>
          <w:rFonts w:ascii="Times New Roman" w:eastAsia="Times New Roman" w:hAnsi="Times New Roman" w:cs="Times New Roman"/>
          <w:b/>
          <w:sz w:val="24"/>
          <w:szCs w:val="24"/>
        </w:rPr>
        <w:lastRenderedPageBreak/>
        <w:t>Приложение 1.2</w:t>
      </w:r>
    </w:p>
    <w:p w14:paraId="00000270" w14:textId="77777777" w:rsidR="00325323" w:rsidRDefault="00B929DF">
      <w:pPr>
        <w:keepNext/>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 ПОП по специальности </w:t>
      </w:r>
      <w:r>
        <w:rPr>
          <w:rFonts w:ascii="Times New Roman" w:eastAsia="Times New Roman" w:hAnsi="Times New Roman" w:cs="Times New Roman"/>
          <w:b/>
          <w:sz w:val="24"/>
          <w:szCs w:val="24"/>
        </w:rPr>
        <w:br/>
        <w:t xml:space="preserve">09.02.13 Интеграция решений с применением </w:t>
      </w:r>
    </w:p>
    <w:p w14:paraId="00000271" w14:textId="77777777" w:rsidR="00325323" w:rsidRDefault="00B929DF">
      <w:pPr>
        <w:keepNext/>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технологий искусственного интеллекта</w:t>
      </w:r>
    </w:p>
    <w:p w14:paraId="00000272" w14:textId="77777777" w:rsidR="00325323" w:rsidRDefault="00325323">
      <w:pPr>
        <w:jc w:val="right"/>
        <w:rPr>
          <w:rFonts w:ascii="Times New Roman" w:eastAsia="Times New Roman" w:hAnsi="Times New Roman" w:cs="Times New Roman"/>
          <w:b/>
          <w:color w:val="0070C0"/>
          <w:sz w:val="24"/>
          <w:szCs w:val="24"/>
        </w:rPr>
      </w:pPr>
    </w:p>
    <w:p w14:paraId="00000273" w14:textId="77777777" w:rsidR="00325323" w:rsidRDefault="00325323">
      <w:pPr>
        <w:jc w:val="right"/>
        <w:rPr>
          <w:rFonts w:ascii="Times New Roman" w:eastAsia="Times New Roman" w:hAnsi="Times New Roman" w:cs="Times New Roman"/>
          <w:b/>
          <w:color w:val="0070C0"/>
          <w:sz w:val="24"/>
          <w:szCs w:val="24"/>
        </w:rPr>
      </w:pPr>
    </w:p>
    <w:p w14:paraId="00000274" w14:textId="77777777" w:rsidR="00325323" w:rsidRDefault="00325323">
      <w:pPr>
        <w:jc w:val="right"/>
        <w:rPr>
          <w:rFonts w:ascii="Times New Roman" w:eastAsia="Times New Roman" w:hAnsi="Times New Roman" w:cs="Times New Roman"/>
          <w:b/>
          <w:color w:val="0070C0"/>
          <w:sz w:val="24"/>
          <w:szCs w:val="24"/>
        </w:rPr>
      </w:pPr>
    </w:p>
    <w:p w14:paraId="00000275" w14:textId="77777777" w:rsidR="00325323" w:rsidRDefault="00325323">
      <w:pPr>
        <w:jc w:val="right"/>
        <w:rPr>
          <w:rFonts w:ascii="Times New Roman" w:eastAsia="Times New Roman" w:hAnsi="Times New Roman" w:cs="Times New Roman"/>
          <w:b/>
          <w:color w:val="0070C0"/>
          <w:sz w:val="24"/>
          <w:szCs w:val="24"/>
        </w:rPr>
      </w:pPr>
    </w:p>
    <w:p w14:paraId="00000276" w14:textId="77777777" w:rsidR="00325323" w:rsidRDefault="00325323">
      <w:pPr>
        <w:jc w:val="right"/>
        <w:rPr>
          <w:rFonts w:ascii="Times New Roman" w:eastAsia="Times New Roman" w:hAnsi="Times New Roman" w:cs="Times New Roman"/>
          <w:b/>
          <w:color w:val="0070C0"/>
          <w:sz w:val="24"/>
          <w:szCs w:val="24"/>
        </w:rPr>
      </w:pPr>
    </w:p>
    <w:p w14:paraId="00000277" w14:textId="77777777" w:rsidR="00325323" w:rsidRDefault="00325323">
      <w:pPr>
        <w:jc w:val="right"/>
        <w:rPr>
          <w:rFonts w:ascii="Times New Roman" w:eastAsia="Times New Roman" w:hAnsi="Times New Roman" w:cs="Times New Roman"/>
          <w:b/>
          <w:color w:val="0070C0"/>
          <w:sz w:val="24"/>
          <w:szCs w:val="24"/>
        </w:rPr>
      </w:pPr>
    </w:p>
    <w:p w14:paraId="00000278" w14:textId="77777777" w:rsidR="00325323" w:rsidRDefault="00325323">
      <w:pPr>
        <w:jc w:val="right"/>
        <w:rPr>
          <w:rFonts w:ascii="Times New Roman" w:eastAsia="Times New Roman" w:hAnsi="Times New Roman" w:cs="Times New Roman"/>
          <w:b/>
          <w:color w:val="0070C0"/>
          <w:sz w:val="24"/>
          <w:szCs w:val="24"/>
        </w:rPr>
      </w:pPr>
    </w:p>
    <w:p w14:paraId="00000279" w14:textId="77777777" w:rsidR="00325323" w:rsidRDefault="00325323">
      <w:pPr>
        <w:jc w:val="right"/>
        <w:rPr>
          <w:rFonts w:ascii="Times New Roman" w:eastAsia="Times New Roman" w:hAnsi="Times New Roman" w:cs="Times New Roman"/>
          <w:b/>
          <w:color w:val="0070C0"/>
          <w:sz w:val="24"/>
          <w:szCs w:val="24"/>
        </w:rPr>
      </w:pPr>
    </w:p>
    <w:p w14:paraId="0000027A" w14:textId="77777777" w:rsidR="00325323" w:rsidRDefault="00325323">
      <w:pPr>
        <w:jc w:val="right"/>
        <w:rPr>
          <w:rFonts w:ascii="Times New Roman" w:eastAsia="Times New Roman" w:hAnsi="Times New Roman" w:cs="Times New Roman"/>
          <w:b/>
          <w:color w:val="0070C0"/>
          <w:sz w:val="24"/>
          <w:szCs w:val="24"/>
        </w:rPr>
      </w:pPr>
    </w:p>
    <w:p w14:paraId="0000027B" w14:textId="77777777" w:rsidR="00325323" w:rsidRDefault="00325323">
      <w:pPr>
        <w:jc w:val="right"/>
        <w:rPr>
          <w:rFonts w:ascii="Times New Roman" w:eastAsia="Times New Roman" w:hAnsi="Times New Roman" w:cs="Times New Roman"/>
          <w:b/>
          <w:color w:val="0070C0"/>
          <w:sz w:val="24"/>
          <w:szCs w:val="24"/>
        </w:rPr>
      </w:pPr>
    </w:p>
    <w:p w14:paraId="0000027C" w14:textId="77777777" w:rsidR="00325323" w:rsidRDefault="00325323">
      <w:pPr>
        <w:jc w:val="right"/>
        <w:rPr>
          <w:rFonts w:ascii="Times New Roman" w:eastAsia="Times New Roman" w:hAnsi="Times New Roman" w:cs="Times New Roman"/>
          <w:b/>
          <w:color w:val="0070C0"/>
          <w:sz w:val="24"/>
          <w:szCs w:val="24"/>
        </w:rPr>
      </w:pPr>
    </w:p>
    <w:p w14:paraId="0000027D" w14:textId="77777777" w:rsidR="00325323" w:rsidRDefault="00B929D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Примерная рабочая программа профессионального модуля</w:t>
      </w:r>
    </w:p>
    <w:p w14:paraId="0000027E" w14:textId="77777777" w:rsidR="00325323" w:rsidRDefault="00B929DF">
      <w:pPr>
        <w:pStyle w:val="1"/>
      </w:pPr>
      <w:bookmarkStart w:id="19" w:name="_heading=h.4i7ojhp" w:colFirst="0" w:colLast="0"/>
      <w:bookmarkEnd w:id="19"/>
      <w:r>
        <w:t>«ПМ.02 АДМИНИСТРИРОВАНИЕ БАЗ ДАННЫХ»</w:t>
      </w:r>
    </w:p>
    <w:p w14:paraId="0000027F" w14:textId="77777777" w:rsidR="00325323" w:rsidRDefault="00325323">
      <w:pPr>
        <w:spacing w:line="360" w:lineRule="auto"/>
        <w:jc w:val="center"/>
        <w:rPr>
          <w:rFonts w:ascii="Times New Roman" w:eastAsia="Times New Roman" w:hAnsi="Times New Roman" w:cs="Times New Roman"/>
          <w:sz w:val="24"/>
          <w:szCs w:val="24"/>
        </w:rPr>
      </w:pPr>
    </w:p>
    <w:p w14:paraId="00000280" w14:textId="77777777" w:rsidR="00325323" w:rsidRDefault="00325323">
      <w:pPr>
        <w:spacing w:line="360" w:lineRule="auto"/>
        <w:jc w:val="center"/>
        <w:rPr>
          <w:rFonts w:ascii="Times New Roman" w:eastAsia="Times New Roman" w:hAnsi="Times New Roman" w:cs="Times New Roman"/>
          <w:sz w:val="24"/>
          <w:szCs w:val="24"/>
        </w:rPr>
      </w:pPr>
    </w:p>
    <w:p w14:paraId="00000281" w14:textId="77777777" w:rsidR="00325323" w:rsidRDefault="00325323">
      <w:pPr>
        <w:spacing w:line="360" w:lineRule="auto"/>
        <w:jc w:val="center"/>
        <w:rPr>
          <w:rFonts w:ascii="Times New Roman" w:eastAsia="Times New Roman" w:hAnsi="Times New Roman" w:cs="Times New Roman"/>
          <w:sz w:val="24"/>
          <w:szCs w:val="24"/>
        </w:rPr>
      </w:pPr>
    </w:p>
    <w:p w14:paraId="00000282" w14:textId="77777777" w:rsidR="00325323" w:rsidRDefault="00325323">
      <w:pPr>
        <w:spacing w:line="360" w:lineRule="auto"/>
        <w:jc w:val="center"/>
        <w:rPr>
          <w:rFonts w:ascii="Times New Roman" w:eastAsia="Times New Roman" w:hAnsi="Times New Roman" w:cs="Times New Roman"/>
          <w:sz w:val="24"/>
          <w:szCs w:val="24"/>
        </w:rPr>
      </w:pPr>
    </w:p>
    <w:p w14:paraId="00000283" w14:textId="77777777" w:rsidR="00325323" w:rsidRDefault="00325323">
      <w:pPr>
        <w:spacing w:line="360" w:lineRule="auto"/>
        <w:jc w:val="center"/>
        <w:rPr>
          <w:rFonts w:ascii="Times New Roman" w:eastAsia="Times New Roman" w:hAnsi="Times New Roman" w:cs="Times New Roman"/>
          <w:sz w:val="24"/>
          <w:szCs w:val="24"/>
        </w:rPr>
      </w:pPr>
    </w:p>
    <w:p w14:paraId="00000284" w14:textId="77777777" w:rsidR="00325323" w:rsidRDefault="00325323">
      <w:pPr>
        <w:spacing w:line="360" w:lineRule="auto"/>
        <w:jc w:val="center"/>
        <w:rPr>
          <w:rFonts w:ascii="Times New Roman" w:eastAsia="Times New Roman" w:hAnsi="Times New Roman" w:cs="Times New Roman"/>
          <w:sz w:val="24"/>
          <w:szCs w:val="24"/>
        </w:rPr>
      </w:pPr>
    </w:p>
    <w:p w14:paraId="00000285" w14:textId="77777777" w:rsidR="00325323" w:rsidRDefault="00325323">
      <w:pPr>
        <w:spacing w:line="360" w:lineRule="auto"/>
        <w:jc w:val="center"/>
        <w:rPr>
          <w:rFonts w:ascii="Times New Roman" w:eastAsia="Times New Roman" w:hAnsi="Times New Roman" w:cs="Times New Roman"/>
          <w:sz w:val="24"/>
          <w:szCs w:val="24"/>
        </w:rPr>
      </w:pPr>
    </w:p>
    <w:p w14:paraId="00000286" w14:textId="77777777" w:rsidR="00325323" w:rsidRDefault="00325323">
      <w:pPr>
        <w:spacing w:line="360" w:lineRule="auto"/>
        <w:jc w:val="center"/>
        <w:rPr>
          <w:rFonts w:ascii="Times New Roman" w:eastAsia="Times New Roman" w:hAnsi="Times New Roman" w:cs="Times New Roman"/>
          <w:sz w:val="24"/>
          <w:szCs w:val="24"/>
        </w:rPr>
      </w:pPr>
    </w:p>
    <w:p w14:paraId="00000287" w14:textId="77777777" w:rsidR="00325323" w:rsidRDefault="00325323">
      <w:pPr>
        <w:spacing w:line="360" w:lineRule="auto"/>
        <w:jc w:val="center"/>
        <w:rPr>
          <w:rFonts w:ascii="Times New Roman" w:eastAsia="Times New Roman" w:hAnsi="Times New Roman" w:cs="Times New Roman"/>
          <w:sz w:val="24"/>
          <w:szCs w:val="24"/>
        </w:rPr>
      </w:pPr>
    </w:p>
    <w:p w14:paraId="00000288" w14:textId="77777777" w:rsidR="00325323" w:rsidRDefault="00325323">
      <w:pPr>
        <w:spacing w:line="360" w:lineRule="auto"/>
        <w:jc w:val="center"/>
        <w:rPr>
          <w:rFonts w:ascii="Times New Roman" w:eastAsia="Times New Roman" w:hAnsi="Times New Roman" w:cs="Times New Roman"/>
          <w:sz w:val="24"/>
          <w:szCs w:val="24"/>
        </w:rPr>
      </w:pPr>
    </w:p>
    <w:p w14:paraId="00000289" w14:textId="77777777" w:rsidR="00325323" w:rsidRDefault="00325323">
      <w:pPr>
        <w:spacing w:line="360" w:lineRule="auto"/>
        <w:jc w:val="center"/>
        <w:rPr>
          <w:rFonts w:ascii="Times New Roman" w:eastAsia="Times New Roman" w:hAnsi="Times New Roman" w:cs="Times New Roman"/>
          <w:sz w:val="24"/>
          <w:szCs w:val="24"/>
        </w:rPr>
      </w:pPr>
    </w:p>
    <w:p w14:paraId="0000028A" w14:textId="77777777" w:rsidR="00325323" w:rsidRDefault="00325323">
      <w:pPr>
        <w:spacing w:line="360" w:lineRule="auto"/>
        <w:jc w:val="center"/>
        <w:rPr>
          <w:rFonts w:ascii="Times New Roman" w:eastAsia="Times New Roman" w:hAnsi="Times New Roman" w:cs="Times New Roman"/>
          <w:sz w:val="24"/>
          <w:szCs w:val="24"/>
        </w:rPr>
      </w:pPr>
    </w:p>
    <w:p w14:paraId="0000028B" w14:textId="77777777" w:rsidR="00325323" w:rsidRDefault="00325323">
      <w:pPr>
        <w:spacing w:line="360" w:lineRule="auto"/>
        <w:jc w:val="center"/>
        <w:rPr>
          <w:rFonts w:ascii="Times New Roman" w:eastAsia="Times New Roman" w:hAnsi="Times New Roman" w:cs="Times New Roman"/>
          <w:sz w:val="24"/>
          <w:szCs w:val="24"/>
        </w:rPr>
      </w:pPr>
    </w:p>
    <w:p w14:paraId="0000028C" w14:textId="77777777" w:rsidR="00325323" w:rsidRDefault="00325323">
      <w:pPr>
        <w:spacing w:line="360" w:lineRule="auto"/>
        <w:jc w:val="center"/>
        <w:rPr>
          <w:rFonts w:ascii="Times New Roman" w:eastAsia="Times New Roman" w:hAnsi="Times New Roman" w:cs="Times New Roman"/>
          <w:sz w:val="24"/>
          <w:szCs w:val="24"/>
        </w:rPr>
      </w:pPr>
    </w:p>
    <w:p w14:paraId="0000028D" w14:textId="77777777" w:rsidR="00325323" w:rsidRDefault="00B929D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2024 г.</w:t>
      </w:r>
    </w:p>
    <w:p w14:paraId="0000028E" w14:textId="77777777" w:rsidR="00325323" w:rsidRDefault="00B929DF">
      <w:pPr>
        <w:jc w:val="center"/>
        <w:rPr>
          <w:rFonts w:ascii="Times New Roman" w:eastAsia="Times New Roman" w:hAnsi="Times New Roman" w:cs="Times New Roman"/>
          <w:b/>
          <w:sz w:val="20"/>
          <w:szCs w:val="20"/>
        </w:rPr>
      </w:pPr>
      <w:r>
        <w:br w:type="page"/>
      </w:r>
      <w:r>
        <w:rPr>
          <w:rFonts w:ascii="Times New Roman" w:eastAsia="Times New Roman" w:hAnsi="Times New Roman" w:cs="Times New Roman"/>
          <w:b/>
          <w:sz w:val="24"/>
          <w:szCs w:val="24"/>
        </w:rPr>
        <w:lastRenderedPageBreak/>
        <w:t>СОДЕРЖАНИЕ ПРОГРАММЫ</w:t>
      </w:r>
    </w:p>
    <w:p w14:paraId="0000028F" w14:textId="77777777" w:rsidR="00325323" w:rsidRDefault="00325323"/>
    <w:sdt>
      <w:sdtPr>
        <w:id w:val="-1620451300"/>
        <w:docPartObj>
          <w:docPartGallery w:val="Table of Contents"/>
          <w:docPartUnique/>
        </w:docPartObj>
      </w:sdtPr>
      <w:sdtContent>
        <w:p w14:paraId="00000290" w14:textId="77777777" w:rsidR="00325323" w:rsidRDefault="00B929DF">
          <w:pPr>
            <w:pBdr>
              <w:top w:val="nil"/>
              <w:left w:val="nil"/>
              <w:bottom w:val="nil"/>
              <w:right w:val="nil"/>
              <w:between w:val="nil"/>
            </w:pBdr>
            <w:tabs>
              <w:tab w:val="right" w:pos="9639"/>
            </w:tabs>
            <w:spacing w:before="120" w:line="276" w:lineRule="auto"/>
            <w:rPr>
              <w:color w:val="000000"/>
            </w:rPr>
          </w:pPr>
          <w:r>
            <w:fldChar w:fldCharType="begin"/>
          </w:r>
          <w:r>
            <w:instrText xml:space="preserve"> TOC \h \u \z \t "Heading 1,1,Heading 2,2,Heading 3,3,Heading 4,4,Heading 5,5,Heading 6,6,"</w:instrText>
          </w:r>
          <w:r>
            <w:fldChar w:fldCharType="separate"/>
          </w:r>
          <w:hyperlink w:anchor="_heading=h.2et92p0">
            <w:r w:rsidR="00325323">
              <w:rPr>
                <w:rFonts w:ascii="Times New Roman" w:eastAsia="Times New Roman" w:hAnsi="Times New Roman" w:cs="Times New Roman"/>
                <w:b/>
                <w:color w:val="000000"/>
              </w:rPr>
              <w:t>1. Общая характеристика</w:t>
            </w:r>
            <w:r w:rsidR="00325323">
              <w:rPr>
                <w:rFonts w:ascii="Times New Roman" w:eastAsia="Times New Roman" w:hAnsi="Times New Roman" w:cs="Times New Roman"/>
                <w:b/>
                <w:color w:val="000000"/>
              </w:rPr>
              <w:tab/>
            </w:r>
          </w:hyperlink>
        </w:p>
        <w:p w14:paraId="00000291" w14:textId="77777777" w:rsidR="00325323" w:rsidRDefault="00325323">
          <w:pPr>
            <w:pBdr>
              <w:top w:val="nil"/>
              <w:left w:val="nil"/>
              <w:bottom w:val="nil"/>
              <w:right w:val="nil"/>
              <w:between w:val="nil"/>
            </w:pBdr>
            <w:tabs>
              <w:tab w:val="right" w:pos="9639"/>
            </w:tabs>
            <w:spacing w:before="120"/>
            <w:ind w:left="240"/>
            <w:rPr>
              <w:color w:val="000000"/>
            </w:rPr>
          </w:pPr>
          <w:hyperlink w:anchor="_heading=h.tyjcwt">
            <w:r>
              <w:rPr>
                <w:rFonts w:ascii="Times New Roman" w:eastAsia="Times New Roman" w:hAnsi="Times New Roman" w:cs="Times New Roman"/>
                <w:color w:val="000000"/>
                <w:sz w:val="24"/>
                <w:szCs w:val="24"/>
              </w:rPr>
              <w:t>1.1. Цель и место профессионального модуля «ПМ.02 Администрирование баз данных»  в структуре образовательной программы</w:t>
            </w:r>
            <w:r>
              <w:rPr>
                <w:rFonts w:ascii="Times New Roman" w:eastAsia="Times New Roman" w:hAnsi="Times New Roman" w:cs="Times New Roman"/>
                <w:color w:val="000000"/>
                <w:sz w:val="24"/>
                <w:szCs w:val="24"/>
              </w:rPr>
              <w:tab/>
            </w:r>
          </w:hyperlink>
        </w:p>
        <w:p w14:paraId="00000292" w14:textId="77777777" w:rsidR="00325323" w:rsidRDefault="00325323">
          <w:pPr>
            <w:pBdr>
              <w:top w:val="nil"/>
              <w:left w:val="nil"/>
              <w:bottom w:val="nil"/>
              <w:right w:val="nil"/>
              <w:between w:val="nil"/>
            </w:pBdr>
            <w:tabs>
              <w:tab w:val="right" w:pos="9639"/>
            </w:tabs>
            <w:spacing w:before="120"/>
            <w:ind w:left="240"/>
            <w:rPr>
              <w:color w:val="000000"/>
            </w:rPr>
          </w:pPr>
          <w:hyperlink w:anchor="_heading=h.3dy6vkm">
            <w:r>
              <w:rPr>
                <w:rFonts w:ascii="Times New Roman" w:eastAsia="Times New Roman" w:hAnsi="Times New Roman" w:cs="Times New Roman"/>
                <w:color w:val="000000"/>
                <w:sz w:val="24"/>
                <w:szCs w:val="24"/>
              </w:rPr>
              <w:t>1.2. Планируемые результаты освоения профессионального модуля</w:t>
            </w:r>
            <w:r>
              <w:rPr>
                <w:rFonts w:ascii="Times New Roman" w:eastAsia="Times New Roman" w:hAnsi="Times New Roman" w:cs="Times New Roman"/>
                <w:color w:val="000000"/>
                <w:sz w:val="24"/>
                <w:szCs w:val="24"/>
              </w:rPr>
              <w:tab/>
            </w:r>
          </w:hyperlink>
        </w:p>
        <w:p w14:paraId="00000293" w14:textId="77777777" w:rsidR="00325323" w:rsidRDefault="00325323">
          <w:pPr>
            <w:pBdr>
              <w:top w:val="nil"/>
              <w:left w:val="nil"/>
              <w:bottom w:val="nil"/>
              <w:right w:val="nil"/>
              <w:between w:val="nil"/>
            </w:pBdr>
            <w:tabs>
              <w:tab w:val="right" w:pos="9639"/>
            </w:tabs>
            <w:spacing w:before="120" w:line="276" w:lineRule="auto"/>
            <w:rPr>
              <w:color w:val="000000"/>
            </w:rPr>
          </w:pPr>
          <w:hyperlink w:anchor="_heading=h.1t3h5sf">
            <w:r>
              <w:rPr>
                <w:rFonts w:ascii="Times New Roman" w:eastAsia="Times New Roman" w:hAnsi="Times New Roman" w:cs="Times New Roman"/>
                <w:b/>
                <w:color w:val="000000"/>
              </w:rPr>
              <w:t>2. Структура и содержание профессионального модуля</w:t>
            </w:r>
            <w:r>
              <w:rPr>
                <w:rFonts w:ascii="Times New Roman" w:eastAsia="Times New Roman" w:hAnsi="Times New Roman" w:cs="Times New Roman"/>
                <w:b/>
                <w:color w:val="000000"/>
              </w:rPr>
              <w:tab/>
            </w:r>
          </w:hyperlink>
        </w:p>
        <w:p w14:paraId="00000294" w14:textId="77777777" w:rsidR="00325323" w:rsidRDefault="00325323">
          <w:pPr>
            <w:pBdr>
              <w:top w:val="nil"/>
              <w:left w:val="nil"/>
              <w:bottom w:val="nil"/>
              <w:right w:val="nil"/>
              <w:between w:val="nil"/>
            </w:pBdr>
            <w:tabs>
              <w:tab w:val="right" w:pos="9639"/>
            </w:tabs>
            <w:spacing w:before="120"/>
            <w:ind w:left="240"/>
            <w:rPr>
              <w:color w:val="000000"/>
            </w:rPr>
          </w:pPr>
          <w:hyperlink w:anchor="_heading=h.4d34og8">
            <w:r>
              <w:rPr>
                <w:rFonts w:ascii="Times New Roman" w:eastAsia="Times New Roman" w:hAnsi="Times New Roman" w:cs="Times New Roman"/>
                <w:color w:val="000000"/>
                <w:sz w:val="24"/>
                <w:szCs w:val="24"/>
              </w:rPr>
              <w:t>2.1. Трудоемкость освоения модуля</w:t>
            </w:r>
            <w:r>
              <w:rPr>
                <w:rFonts w:ascii="Times New Roman" w:eastAsia="Times New Roman" w:hAnsi="Times New Roman" w:cs="Times New Roman"/>
                <w:color w:val="000000"/>
                <w:sz w:val="24"/>
                <w:szCs w:val="24"/>
              </w:rPr>
              <w:tab/>
            </w:r>
          </w:hyperlink>
        </w:p>
        <w:p w14:paraId="00000295" w14:textId="77777777" w:rsidR="00325323" w:rsidRDefault="00325323">
          <w:pPr>
            <w:pBdr>
              <w:top w:val="nil"/>
              <w:left w:val="nil"/>
              <w:bottom w:val="nil"/>
              <w:right w:val="nil"/>
              <w:between w:val="nil"/>
            </w:pBdr>
            <w:tabs>
              <w:tab w:val="right" w:pos="9639"/>
            </w:tabs>
            <w:spacing w:before="120"/>
            <w:ind w:left="240"/>
            <w:rPr>
              <w:color w:val="000000"/>
            </w:rPr>
          </w:pPr>
          <w:hyperlink w:anchor="_heading=h.17dp8vu">
            <w:r>
              <w:rPr>
                <w:rFonts w:ascii="Times New Roman" w:eastAsia="Times New Roman" w:hAnsi="Times New Roman" w:cs="Times New Roman"/>
                <w:color w:val="000000"/>
                <w:sz w:val="24"/>
                <w:szCs w:val="24"/>
              </w:rPr>
              <w:t>2.2. Структура профессионального модуля</w:t>
            </w:r>
            <w:r>
              <w:rPr>
                <w:rFonts w:ascii="Times New Roman" w:eastAsia="Times New Roman" w:hAnsi="Times New Roman" w:cs="Times New Roman"/>
                <w:color w:val="000000"/>
                <w:sz w:val="24"/>
                <w:szCs w:val="24"/>
              </w:rPr>
              <w:tab/>
            </w:r>
          </w:hyperlink>
        </w:p>
        <w:p w14:paraId="00000296" w14:textId="77777777" w:rsidR="00325323" w:rsidRDefault="00325323">
          <w:pPr>
            <w:pBdr>
              <w:top w:val="nil"/>
              <w:left w:val="nil"/>
              <w:bottom w:val="nil"/>
              <w:right w:val="nil"/>
              <w:between w:val="nil"/>
            </w:pBdr>
            <w:tabs>
              <w:tab w:val="right" w:pos="9639"/>
            </w:tabs>
            <w:spacing w:before="120"/>
            <w:ind w:left="240"/>
            <w:rPr>
              <w:color w:val="000000"/>
            </w:rPr>
          </w:pPr>
          <w:hyperlink w:anchor="_heading=h.3rdcrjn">
            <w:r>
              <w:rPr>
                <w:rFonts w:ascii="Times New Roman" w:eastAsia="Times New Roman" w:hAnsi="Times New Roman" w:cs="Times New Roman"/>
                <w:color w:val="000000"/>
                <w:sz w:val="24"/>
                <w:szCs w:val="24"/>
              </w:rPr>
              <w:t>2.3. Примерное содержание профессионального модуля</w:t>
            </w:r>
            <w:r>
              <w:rPr>
                <w:rFonts w:ascii="Times New Roman" w:eastAsia="Times New Roman" w:hAnsi="Times New Roman" w:cs="Times New Roman"/>
                <w:color w:val="000000"/>
                <w:sz w:val="24"/>
                <w:szCs w:val="24"/>
              </w:rPr>
              <w:tab/>
            </w:r>
          </w:hyperlink>
        </w:p>
        <w:p w14:paraId="00000297" w14:textId="77777777" w:rsidR="00325323" w:rsidRDefault="00325323">
          <w:pPr>
            <w:pBdr>
              <w:top w:val="nil"/>
              <w:left w:val="nil"/>
              <w:bottom w:val="nil"/>
              <w:right w:val="nil"/>
              <w:between w:val="nil"/>
            </w:pBdr>
            <w:tabs>
              <w:tab w:val="right" w:pos="9639"/>
            </w:tabs>
            <w:spacing w:before="120"/>
            <w:ind w:left="240"/>
            <w:rPr>
              <w:color w:val="000000"/>
            </w:rPr>
          </w:pPr>
          <w:hyperlink w:anchor="_heading=h.lnxbz9">
            <w:r>
              <w:rPr>
                <w:rFonts w:ascii="Times New Roman" w:eastAsia="Times New Roman" w:hAnsi="Times New Roman" w:cs="Times New Roman"/>
                <w:color w:val="000000"/>
                <w:sz w:val="24"/>
                <w:szCs w:val="24"/>
              </w:rPr>
              <w:t>2.4. Курсовой проект (работа) (для специальностей СПО, если предусмотрено)</w:t>
            </w:r>
            <w:r>
              <w:rPr>
                <w:rFonts w:ascii="Times New Roman" w:eastAsia="Times New Roman" w:hAnsi="Times New Roman" w:cs="Times New Roman"/>
                <w:color w:val="000000"/>
                <w:sz w:val="24"/>
                <w:szCs w:val="24"/>
              </w:rPr>
              <w:tab/>
            </w:r>
          </w:hyperlink>
        </w:p>
        <w:p w14:paraId="00000298" w14:textId="77777777" w:rsidR="00325323" w:rsidRDefault="00325323">
          <w:pPr>
            <w:pBdr>
              <w:top w:val="nil"/>
              <w:left w:val="nil"/>
              <w:bottom w:val="nil"/>
              <w:right w:val="nil"/>
              <w:between w:val="nil"/>
            </w:pBdr>
            <w:tabs>
              <w:tab w:val="right" w:pos="9639"/>
            </w:tabs>
            <w:spacing w:before="120" w:line="276" w:lineRule="auto"/>
            <w:rPr>
              <w:color w:val="000000"/>
            </w:rPr>
          </w:pPr>
          <w:hyperlink w:anchor="_heading=h.35nkun2">
            <w:r>
              <w:rPr>
                <w:rFonts w:ascii="Times New Roman" w:eastAsia="Times New Roman" w:hAnsi="Times New Roman" w:cs="Times New Roman"/>
                <w:b/>
                <w:color w:val="000000"/>
              </w:rPr>
              <w:t>3. Условия реализации профессионального модуля</w:t>
            </w:r>
            <w:r>
              <w:rPr>
                <w:rFonts w:ascii="Times New Roman" w:eastAsia="Times New Roman" w:hAnsi="Times New Roman" w:cs="Times New Roman"/>
                <w:b/>
                <w:color w:val="000000"/>
              </w:rPr>
              <w:tab/>
            </w:r>
          </w:hyperlink>
        </w:p>
        <w:p w14:paraId="00000299" w14:textId="77777777" w:rsidR="00325323" w:rsidRDefault="00325323">
          <w:pPr>
            <w:pBdr>
              <w:top w:val="nil"/>
              <w:left w:val="nil"/>
              <w:bottom w:val="nil"/>
              <w:right w:val="nil"/>
              <w:between w:val="nil"/>
            </w:pBdr>
            <w:tabs>
              <w:tab w:val="right" w:pos="9639"/>
            </w:tabs>
            <w:spacing w:before="120"/>
            <w:ind w:left="240"/>
            <w:rPr>
              <w:color w:val="000000"/>
            </w:rPr>
          </w:pPr>
          <w:hyperlink w:anchor="_heading=h.1ksv4uv">
            <w:r>
              <w:rPr>
                <w:rFonts w:ascii="Times New Roman" w:eastAsia="Times New Roman" w:hAnsi="Times New Roman" w:cs="Times New Roman"/>
                <w:color w:val="000000"/>
                <w:sz w:val="24"/>
                <w:szCs w:val="24"/>
              </w:rPr>
              <w:t>3.1. Материально-техническое обеспечение</w:t>
            </w:r>
            <w:r>
              <w:rPr>
                <w:rFonts w:ascii="Times New Roman" w:eastAsia="Times New Roman" w:hAnsi="Times New Roman" w:cs="Times New Roman"/>
                <w:color w:val="000000"/>
                <w:sz w:val="24"/>
                <w:szCs w:val="24"/>
              </w:rPr>
              <w:tab/>
            </w:r>
          </w:hyperlink>
        </w:p>
        <w:p w14:paraId="0000029A" w14:textId="77777777" w:rsidR="00325323" w:rsidRDefault="00325323">
          <w:pPr>
            <w:pBdr>
              <w:top w:val="nil"/>
              <w:left w:val="nil"/>
              <w:bottom w:val="nil"/>
              <w:right w:val="nil"/>
              <w:between w:val="nil"/>
            </w:pBdr>
            <w:tabs>
              <w:tab w:val="right" w:pos="9639"/>
            </w:tabs>
            <w:spacing w:before="120"/>
            <w:ind w:left="240"/>
            <w:rPr>
              <w:color w:val="000000"/>
            </w:rPr>
          </w:pPr>
          <w:hyperlink w:anchor="_heading=h.44sinio">
            <w:r>
              <w:rPr>
                <w:rFonts w:ascii="Times New Roman" w:eastAsia="Times New Roman" w:hAnsi="Times New Roman" w:cs="Times New Roman"/>
                <w:color w:val="000000"/>
                <w:sz w:val="24"/>
                <w:szCs w:val="24"/>
              </w:rPr>
              <w:t>3.2. Учебно-методическое обеспечение</w:t>
            </w:r>
            <w:r>
              <w:rPr>
                <w:rFonts w:ascii="Times New Roman" w:eastAsia="Times New Roman" w:hAnsi="Times New Roman" w:cs="Times New Roman"/>
                <w:color w:val="000000"/>
                <w:sz w:val="24"/>
                <w:szCs w:val="24"/>
              </w:rPr>
              <w:tab/>
            </w:r>
          </w:hyperlink>
        </w:p>
        <w:p w14:paraId="0000029B" w14:textId="77777777" w:rsidR="00325323" w:rsidRDefault="00325323">
          <w:pPr>
            <w:pBdr>
              <w:top w:val="nil"/>
              <w:left w:val="nil"/>
              <w:bottom w:val="nil"/>
              <w:right w:val="nil"/>
              <w:between w:val="nil"/>
            </w:pBdr>
            <w:tabs>
              <w:tab w:val="right" w:pos="9639"/>
            </w:tabs>
            <w:spacing w:before="120" w:line="276" w:lineRule="auto"/>
            <w:rPr>
              <w:color w:val="000000"/>
            </w:rPr>
          </w:pPr>
          <w:hyperlink w:anchor="_heading=h.3j2qqm3">
            <w:r>
              <w:rPr>
                <w:rFonts w:ascii="Times New Roman" w:eastAsia="Times New Roman" w:hAnsi="Times New Roman" w:cs="Times New Roman"/>
                <w:b/>
                <w:color w:val="000000"/>
              </w:rPr>
              <w:t>4. Контроль и оценка результатов освоения  профессионального модуля</w:t>
            </w:r>
            <w:r>
              <w:rPr>
                <w:rFonts w:ascii="Times New Roman" w:eastAsia="Times New Roman" w:hAnsi="Times New Roman" w:cs="Times New Roman"/>
                <w:b/>
                <w:color w:val="000000"/>
              </w:rPr>
              <w:tab/>
            </w:r>
          </w:hyperlink>
        </w:p>
        <w:p w14:paraId="0000029C" w14:textId="77777777" w:rsidR="00325323" w:rsidRDefault="00B929DF">
          <w:r>
            <w:fldChar w:fldCharType="end"/>
          </w:r>
        </w:p>
      </w:sdtContent>
    </w:sdt>
    <w:p w14:paraId="0000029D" w14:textId="77777777" w:rsidR="00325323" w:rsidRDefault="00325323">
      <w:pPr>
        <w:pStyle w:val="1"/>
        <w:sectPr w:rsidR="00325323">
          <w:headerReference w:type="even" r:id="rId11"/>
          <w:headerReference w:type="default" r:id="rId12"/>
          <w:pgSz w:w="11906" w:h="16838"/>
          <w:pgMar w:top="1134" w:right="567" w:bottom="1134" w:left="1701" w:header="709" w:footer="709" w:gutter="0"/>
          <w:cols w:space="720"/>
        </w:sectPr>
      </w:pPr>
    </w:p>
    <w:p w14:paraId="0000029E" w14:textId="77777777" w:rsidR="00325323" w:rsidRDefault="00B929DF">
      <w:pPr>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r>
        <w:rPr>
          <w:rFonts w:ascii="Times New Roman" w:eastAsia="Times New Roman" w:hAnsi="Times New Roman" w:cs="Times New Roman"/>
          <w:b/>
          <w:smallCaps/>
          <w:color w:val="000000"/>
          <w:sz w:val="24"/>
          <w:szCs w:val="24"/>
        </w:rPr>
        <w:lastRenderedPageBreak/>
        <w:t>1. Общая характеристика ПРИМЕРНОЙ</w:t>
      </w:r>
      <w:r>
        <w:rPr>
          <w:b/>
          <w:smallCaps/>
          <w:color w:val="000000"/>
          <w:sz w:val="24"/>
          <w:szCs w:val="24"/>
        </w:rPr>
        <w:t xml:space="preserve"> </w:t>
      </w:r>
      <w:r>
        <w:rPr>
          <w:rFonts w:ascii="Times New Roman" w:eastAsia="Times New Roman" w:hAnsi="Times New Roman" w:cs="Times New Roman"/>
          <w:b/>
          <w:smallCaps/>
          <w:color w:val="000000"/>
          <w:sz w:val="24"/>
          <w:szCs w:val="24"/>
        </w:rPr>
        <w:t>РАБОЧЕЙ ПРОГРАММЫ</w:t>
      </w:r>
      <w:r>
        <w:rPr>
          <w:b/>
          <w:smallCaps/>
          <w:color w:val="000000"/>
          <w:sz w:val="24"/>
          <w:szCs w:val="24"/>
        </w:rPr>
        <w:t xml:space="preserve"> </w:t>
      </w:r>
      <w:r>
        <w:rPr>
          <w:rFonts w:ascii="Times New Roman" w:eastAsia="Times New Roman" w:hAnsi="Times New Roman" w:cs="Times New Roman"/>
          <w:b/>
          <w:smallCaps/>
          <w:color w:val="000000"/>
          <w:sz w:val="24"/>
          <w:szCs w:val="24"/>
        </w:rPr>
        <w:t>ПРОФЕССИОНАЛЬНОГО МОДУЛЯ</w:t>
      </w:r>
    </w:p>
    <w:p w14:paraId="0000029F" w14:textId="77777777" w:rsidR="00325323" w:rsidRDefault="00B929DF">
      <w:pPr>
        <w:keepNext/>
        <w:pBdr>
          <w:top w:val="nil"/>
          <w:left w:val="nil"/>
          <w:bottom w:val="nil"/>
          <w:right w:val="nil"/>
          <w:between w:val="nil"/>
        </w:pBdr>
        <w:spacing w:after="120"/>
        <w:jc w:val="center"/>
        <w:rPr>
          <w:b/>
          <w:smallCaps/>
          <w:color w:val="000000"/>
          <w:sz w:val="24"/>
          <w:szCs w:val="24"/>
        </w:rPr>
      </w:pPr>
      <w:r>
        <w:rPr>
          <w:rFonts w:ascii="Times New Roman" w:eastAsia="Times New Roman" w:hAnsi="Times New Roman" w:cs="Times New Roman"/>
          <w:color w:val="000000"/>
          <w:sz w:val="24"/>
          <w:szCs w:val="24"/>
        </w:rPr>
        <w:t>«ПМ.02 Администрирование баз данных»</w:t>
      </w:r>
    </w:p>
    <w:p w14:paraId="000002A0"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1.1. Цель и место профессионального модуля в структуре образовательной программы</w:t>
      </w:r>
    </w:p>
    <w:p w14:paraId="000002A1" w14:textId="77777777" w:rsidR="00325323" w:rsidRDefault="00B929DF">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Цель модуля: освоение вида деятельности «Администрирование баз данных». </w:t>
      </w:r>
    </w:p>
    <w:p w14:paraId="000002A2" w14:textId="77777777" w:rsidR="00325323" w:rsidRDefault="00B929DF">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Профессиональный модуль включен в обязательную часть образовательной программы.</w:t>
      </w:r>
    </w:p>
    <w:p w14:paraId="000002A3" w14:textId="77777777" w:rsidR="00325323" w:rsidRDefault="00325323">
      <w:pPr>
        <w:spacing w:line="276" w:lineRule="auto"/>
        <w:ind w:firstLine="709"/>
        <w:jc w:val="both"/>
        <w:rPr>
          <w:rFonts w:ascii="Times New Roman" w:eastAsia="Times New Roman" w:hAnsi="Times New Roman" w:cs="Times New Roman"/>
          <w:sz w:val="24"/>
          <w:szCs w:val="24"/>
        </w:rPr>
      </w:pPr>
    </w:p>
    <w:p w14:paraId="000002A4"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1.2. Планируемые результаты освоения профессионального модуля</w:t>
      </w:r>
    </w:p>
    <w:p w14:paraId="000002A5" w14:textId="77777777" w:rsidR="00325323" w:rsidRDefault="00B929DF">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000002A6" w14:textId="77777777" w:rsidR="00325323" w:rsidRDefault="00B929DF">
      <w:pPr>
        <w:spacing w:after="120"/>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В результате освоения профессионального модуля обучающийся должен:</w:t>
      </w:r>
    </w:p>
    <w:tbl>
      <w:tblPr>
        <w:tblStyle w:val="affffffa"/>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833"/>
        <w:gridCol w:w="2833"/>
        <w:gridCol w:w="2833"/>
      </w:tblGrid>
      <w:tr w:rsidR="00325323" w14:paraId="397610D3" w14:textId="77777777">
        <w:tc>
          <w:tcPr>
            <w:tcW w:w="1129" w:type="dxa"/>
            <w:tcBorders>
              <w:top w:val="single" w:sz="4" w:space="0" w:color="000000"/>
              <w:left w:val="single" w:sz="4" w:space="0" w:color="000000"/>
              <w:right w:val="single" w:sz="4" w:space="0" w:color="000000"/>
            </w:tcBorders>
          </w:tcPr>
          <w:p w14:paraId="000002A7" w14:textId="77777777" w:rsidR="00325323" w:rsidRDefault="00B929DF">
            <w:pP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Код</w:t>
            </w:r>
            <w:proofErr w:type="spellEnd"/>
            <w:r>
              <w:rPr>
                <w:rFonts w:ascii="Times New Roman" w:eastAsia="Times New Roman" w:hAnsi="Times New Roman" w:cs="Times New Roman"/>
                <w:b/>
                <w:sz w:val="24"/>
                <w:szCs w:val="24"/>
              </w:rPr>
              <w:t xml:space="preserve"> ОК, ПК</w:t>
            </w:r>
          </w:p>
        </w:tc>
        <w:tc>
          <w:tcPr>
            <w:tcW w:w="2833" w:type="dxa"/>
            <w:tcBorders>
              <w:top w:val="single" w:sz="4" w:space="0" w:color="000000"/>
              <w:left w:val="single" w:sz="4" w:space="0" w:color="000000"/>
              <w:right w:val="single" w:sz="4" w:space="0" w:color="000000"/>
            </w:tcBorders>
          </w:tcPr>
          <w:p w14:paraId="000002A8" w14:textId="77777777" w:rsidR="00325323" w:rsidRDefault="00B929DF">
            <w:pP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Уметь</w:t>
            </w:r>
            <w:proofErr w:type="spellEnd"/>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2A9" w14:textId="77777777" w:rsidR="00325323" w:rsidRDefault="00B929DF">
            <w:pP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Знать</w:t>
            </w:r>
            <w:proofErr w:type="spellEnd"/>
          </w:p>
        </w:tc>
        <w:tc>
          <w:tcPr>
            <w:tcW w:w="2833" w:type="dxa"/>
            <w:tcBorders>
              <w:top w:val="single" w:sz="4" w:space="0" w:color="000000"/>
              <w:left w:val="single" w:sz="4" w:space="0" w:color="000000"/>
              <w:bottom w:val="single" w:sz="4" w:space="0" w:color="000000"/>
              <w:right w:val="single" w:sz="4" w:space="0" w:color="000000"/>
            </w:tcBorders>
          </w:tcPr>
          <w:p w14:paraId="000002AA" w14:textId="77777777" w:rsidR="00325323" w:rsidRDefault="00B929DF">
            <w:pP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Владеть</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навыками</w:t>
            </w:r>
            <w:proofErr w:type="spellEnd"/>
          </w:p>
        </w:tc>
      </w:tr>
      <w:tr w:rsidR="00325323" w14:paraId="21097280" w14:textId="77777777">
        <w:tc>
          <w:tcPr>
            <w:tcW w:w="1129" w:type="dxa"/>
            <w:tcBorders>
              <w:top w:val="single" w:sz="4" w:space="0" w:color="000000"/>
              <w:left w:val="single" w:sz="4" w:space="0" w:color="000000"/>
              <w:right w:val="single" w:sz="4" w:space="0" w:color="000000"/>
            </w:tcBorders>
          </w:tcPr>
          <w:p w14:paraId="000002B3" w14:textId="77777777" w:rsidR="00325323" w:rsidRDefault="00B929D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 2.1</w:t>
            </w:r>
          </w:p>
        </w:tc>
        <w:tc>
          <w:tcPr>
            <w:tcW w:w="2833" w:type="dxa"/>
            <w:tcBorders>
              <w:top w:val="single" w:sz="4" w:space="0" w:color="000000"/>
              <w:left w:val="single" w:sz="4" w:space="0" w:color="000000"/>
              <w:right w:val="single" w:sz="4" w:space="0" w:color="000000"/>
            </w:tcBorders>
          </w:tcPr>
          <w:p w14:paraId="000002B4"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Производить идентификацию проблем, связанных с нормальным функционированием базы данных;</w:t>
            </w:r>
          </w:p>
          <w:p w14:paraId="000002B5"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Принимать решения по локализации проблем, связанных с нормальным функционированием базы данных;</w:t>
            </w:r>
          </w:p>
          <w:p w14:paraId="000002B6"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Документировать внештатные ситуации связанные с нормальным функционированием базы данных;</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2B7"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Основные коды ошибок при работе с базой данных;</w:t>
            </w:r>
          </w:p>
          <w:p w14:paraId="000002B8"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Методы и средства устранения ошибок, возникающих при работе с базой данных;</w:t>
            </w:r>
          </w:p>
        </w:tc>
        <w:tc>
          <w:tcPr>
            <w:tcW w:w="2833" w:type="dxa"/>
            <w:tcBorders>
              <w:top w:val="single" w:sz="4" w:space="0" w:color="000000"/>
              <w:left w:val="single" w:sz="4" w:space="0" w:color="000000"/>
              <w:bottom w:val="single" w:sz="4" w:space="0" w:color="000000"/>
              <w:right w:val="single" w:sz="4" w:space="0" w:color="000000"/>
            </w:tcBorders>
          </w:tcPr>
          <w:p w14:paraId="000002BA" w14:textId="2D50EA1C"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Идентификации проблем, связанных с нормальным функционированием базы данных;</w:t>
            </w:r>
          </w:p>
          <w:p w14:paraId="000002BB" w14:textId="77777777" w:rsidR="00325323" w:rsidRDefault="00B929DF">
            <w:pP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Восстановления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системы</w:t>
            </w:r>
            <w:proofErr w:type="spellEnd"/>
            <w:r>
              <w:rPr>
                <w:rFonts w:ascii="Times New Roman" w:eastAsia="Times New Roman" w:hAnsi="Times New Roman" w:cs="Times New Roman"/>
                <w:sz w:val="24"/>
                <w:szCs w:val="24"/>
              </w:rPr>
              <w:t xml:space="preserve">. </w:t>
            </w:r>
          </w:p>
        </w:tc>
      </w:tr>
      <w:tr w:rsidR="00325323" w14:paraId="027A6D79" w14:textId="77777777">
        <w:trPr>
          <w:trHeight w:val="327"/>
        </w:trPr>
        <w:tc>
          <w:tcPr>
            <w:tcW w:w="1129" w:type="dxa"/>
            <w:tcBorders>
              <w:left w:val="single" w:sz="4" w:space="0" w:color="000000"/>
              <w:right w:val="single" w:sz="4" w:space="0" w:color="000000"/>
            </w:tcBorders>
          </w:tcPr>
          <w:p w14:paraId="000002BC" w14:textId="77777777" w:rsidR="00325323" w:rsidRDefault="00B929D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 2.2</w:t>
            </w:r>
          </w:p>
        </w:tc>
        <w:tc>
          <w:tcPr>
            <w:tcW w:w="2833" w:type="dxa"/>
            <w:tcBorders>
              <w:left w:val="single" w:sz="4" w:space="0" w:color="000000"/>
              <w:right w:val="single" w:sz="4" w:space="0" w:color="000000"/>
            </w:tcBorders>
          </w:tcPr>
          <w:p w14:paraId="000002BD"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Осуществлять основные функции по администрированию баз данных;</w:t>
            </w:r>
          </w:p>
          <w:p w14:paraId="000002BE"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Настраивать политики безопасности при работе с сервером баз данных</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2BF"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Тенденции развития банков данных;</w:t>
            </w:r>
          </w:p>
          <w:p w14:paraId="000002C0"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Технология установки и настройки сервера баз данных; Требования к безопасности сервера базы данных;</w:t>
            </w:r>
          </w:p>
          <w:p w14:paraId="000002C1" w14:textId="77777777" w:rsidR="00325323" w:rsidRPr="0067795A" w:rsidRDefault="00325323">
            <w:pPr>
              <w:rPr>
                <w:rFonts w:ascii="Times New Roman" w:eastAsia="Times New Roman" w:hAnsi="Times New Roman" w:cs="Times New Roman"/>
                <w:sz w:val="24"/>
                <w:szCs w:val="24"/>
                <w:lang w:val="ru-RU"/>
              </w:rPr>
            </w:pPr>
          </w:p>
        </w:tc>
        <w:tc>
          <w:tcPr>
            <w:tcW w:w="2833" w:type="dxa"/>
            <w:tcBorders>
              <w:top w:val="single" w:sz="4" w:space="0" w:color="000000"/>
              <w:left w:val="single" w:sz="4" w:space="0" w:color="000000"/>
              <w:bottom w:val="single" w:sz="4" w:space="0" w:color="000000"/>
              <w:right w:val="single" w:sz="4" w:space="0" w:color="000000"/>
            </w:tcBorders>
          </w:tcPr>
          <w:p w14:paraId="000002C2"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Администрирования сервера баз данных;</w:t>
            </w:r>
          </w:p>
          <w:p w14:paraId="000002C3"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Участия в администрировании отдельных компонент серверов;</w:t>
            </w:r>
          </w:p>
        </w:tc>
      </w:tr>
      <w:tr w:rsidR="00325323" w14:paraId="2DC66DAF" w14:textId="77777777">
        <w:trPr>
          <w:trHeight w:val="327"/>
        </w:trPr>
        <w:tc>
          <w:tcPr>
            <w:tcW w:w="1129" w:type="dxa"/>
            <w:tcBorders>
              <w:left w:val="single" w:sz="4" w:space="0" w:color="000000"/>
              <w:right w:val="single" w:sz="4" w:space="0" w:color="000000"/>
            </w:tcBorders>
          </w:tcPr>
          <w:p w14:paraId="000002C4" w14:textId="77777777" w:rsidR="00325323" w:rsidRDefault="00B929D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tc>
        <w:tc>
          <w:tcPr>
            <w:tcW w:w="2833" w:type="dxa"/>
            <w:tcBorders>
              <w:left w:val="single" w:sz="4" w:space="0" w:color="000000"/>
              <w:right w:val="single" w:sz="4" w:space="0" w:color="000000"/>
            </w:tcBorders>
          </w:tcPr>
          <w:p w14:paraId="000002C5"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Дать независимую оценку уровня безопасности </w:t>
            </w:r>
          </w:p>
          <w:p w14:paraId="000002C6"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Производить регламентное обновление программного обеспечения</w:t>
            </w:r>
          </w:p>
          <w:p w14:paraId="000002C7"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lastRenderedPageBreak/>
              <w:t>Разрабатывать перечень рекомендаций по дальнейшей эксплуатации БД с максимальной защитой хранящейся информации.</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2C8"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lastRenderedPageBreak/>
              <w:t>Протоколы безопасности при работе с базой данных;</w:t>
            </w:r>
          </w:p>
          <w:p w14:paraId="000002C9"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Методы и средства защиты информации от несанкционированного доступа;</w:t>
            </w:r>
          </w:p>
          <w:p w14:paraId="000002CA" w14:textId="77777777" w:rsidR="00325323" w:rsidRDefault="00B929DF">
            <w:pP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Уровни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угроз</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lastRenderedPageBreak/>
              <w:t>безопасности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информации</w:t>
            </w:r>
            <w:proofErr w:type="spellEnd"/>
          </w:p>
        </w:tc>
        <w:tc>
          <w:tcPr>
            <w:tcW w:w="2833" w:type="dxa"/>
            <w:tcBorders>
              <w:top w:val="single" w:sz="4" w:space="0" w:color="000000"/>
              <w:left w:val="single" w:sz="4" w:space="0" w:color="000000"/>
              <w:bottom w:val="single" w:sz="4" w:space="0" w:color="000000"/>
              <w:right w:val="single" w:sz="4" w:space="0" w:color="000000"/>
            </w:tcBorders>
          </w:tcPr>
          <w:p w14:paraId="000002CB"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lastRenderedPageBreak/>
              <w:t>Документирования результатов аудита безопасности информации;</w:t>
            </w:r>
          </w:p>
          <w:p w14:paraId="000002CC"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Использования процедуры резервного копирования баз данных;</w:t>
            </w:r>
          </w:p>
          <w:p w14:paraId="000002CD"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Использования </w:t>
            </w:r>
            <w:r w:rsidRPr="0067795A">
              <w:rPr>
                <w:rFonts w:ascii="Times New Roman" w:eastAsia="Times New Roman" w:hAnsi="Times New Roman" w:cs="Times New Roman"/>
                <w:sz w:val="24"/>
                <w:szCs w:val="24"/>
                <w:lang w:val="ru-RU"/>
              </w:rPr>
              <w:lastRenderedPageBreak/>
              <w:t>процедуры восстановления баз данных</w:t>
            </w:r>
          </w:p>
        </w:tc>
      </w:tr>
      <w:tr w:rsidR="00325323" w14:paraId="306AAB4B" w14:textId="77777777">
        <w:trPr>
          <w:trHeight w:val="327"/>
        </w:trPr>
        <w:tc>
          <w:tcPr>
            <w:tcW w:w="1129" w:type="dxa"/>
            <w:tcBorders>
              <w:left w:val="single" w:sz="4" w:space="0" w:color="000000"/>
              <w:right w:val="single" w:sz="4" w:space="0" w:color="000000"/>
            </w:tcBorders>
          </w:tcPr>
          <w:p w14:paraId="000002CE" w14:textId="77777777" w:rsidR="00325323" w:rsidRDefault="00B929D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 2.4</w:t>
            </w:r>
          </w:p>
        </w:tc>
        <w:tc>
          <w:tcPr>
            <w:tcW w:w="2833" w:type="dxa"/>
            <w:tcBorders>
              <w:left w:val="single" w:sz="4" w:space="0" w:color="000000"/>
              <w:right w:val="single" w:sz="4" w:space="0" w:color="000000"/>
            </w:tcBorders>
          </w:tcPr>
          <w:p w14:paraId="000002CF"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Производить формирование требований к обработке данных и их извлечению;</w:t>
            </w:r>
          </w:p>
          <w:p w14:paraId="000002D0" w14:textId="77777777" w:rsidR="00325323" w:rsidRPr="0067795A" w:rsidRDefault="00325323">
            <w:pPr>
              <w:rPr>
                <w:rFonts w:ascii="Times New Roman" w:eastAsia="Times New Roman" w:hAnsi="Times New Roman" w:cs="Times New Roman"/>
                <w:sz w:val="24"/>
                <w:szCs w:val="24"/>
                <w:lang w:val="ru-RU"/>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2D1"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Формы документов, необходимых для формирования, ведения и использования банка данных</w:t>
            </w:r>
          </w:p>
        </w:tc>
        <w:tc>
          <w:tcPr>
            <w:tcW w:w="2833" w:type="dxa"/>
            <w:tcBorders>
              <w:top w:val="single" w:sz="4" w:space="0" w:color="000000"/>
              <w:left w:val="single" w:sz="4" w:space="0" w:color="000000"/>
              <w:bottom w:val="single" w:sz="4" w:space="0" w:color="000000"/>
              <w:right w:val="single" w:sz="4" w:space="0" w:color="000000"/>
            </w:tcBorders>
          </w:tcPr>
          <w:p w14:paraId="000002D2"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Подготовки документации по формированию требований хранилищ банка данных </w:t>
            </w:r>
          </w:p>
        </w:tc>
      </w:tr>
      <w:tr w:rsidR="00325323" w14:paraId="073A2920" w14:textId="77777777">
        <w:trPr>
          <w:trHeight w:val="327"/>
        </w:trPr>
        <w:tc>
          <w:tcPr>
            <w:tcW w:w="1129" w:type="dxa"/>
            <w:tcBorders>
              <w:left w:val="single" w:sz="4" w:space="0" w:color="000000"/>
              <w:right w:val="single" w:sz="4" w:space="0" w:color="000000"/>
            </w:tcBorders>
          </w:tcPr>
          <w:p w14:paraId="000002D3" w14:textId="77777777" w:rsidR="00325323" w:rsidRDefault="00B929D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 2.5</w:t>
            </w:r>
          </w:p>
        </w:tc>
        <w:tc>
          <w:tcPr>
            <w:tcW w:w="2833" w:type="dxa"/>
            <w:tcBorders>
              <w:left w:val="single" w:sz="4" w:space="0" w:color="000000"/>
              <w:right w:val="single" w:sz="4" w:space="0" w:color="000000"/>
            </w:tcBorders>
          </w:tcPr>
          <w:p w14:paraId="000002D4"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Добавлять, удалять и изменять данные в базе данных;</w:t>
            </w:r>
          </w:p>
          <w:p w14:paraId="000002D5"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Производить операции по импорту и экспорту данных в различных форматах</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2D6"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Типы данных хранения информации в базе данных</w:t>
            </w:r>
          </w:p>
        </w:tc>
        <w:tc>
          <w:tcPr>
            <w:tcW w:w="2833" w:type="dxa"/>
            <w:tcBorders>
              <w:top w:val="single" w:sz="4" w:space="0" w:color="000000"/>
              <w:left w:val="single" w:sz="4" w:space="0" w:color="000000"/>
              <w:bottom w:val="single" w:sz="4" w:space="0" w:color="000000"/>
              <w:right w:val="single" w:sz="4" w:space="0" w:color="000000"/>
            </w:tcBorders>
          </w:tcPr>
          <w:p w14:paraId="000002D7" w14:textId="77777777" w:rsidR="00325323" w:rsidRPr="0067795A" w:rsidRDefault="00B929DF">
            <w:pPr>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Проектирования, разработки и эксплуатации баз данных</w:t>
            </w:r>
          </w:p>
        </w:tc>
      </w:tr>
    </w:tbl>
    <w:p w14:paraId="000002D8" w14:textId="77777777" w:rsidR="00325323" w:rsidRDefault="00325323">
      <w:pPr>
        <w:ind w:firstLine="709"/>
        <w:rPr>
          <w:rFonts w:ascii="Times New Roman" w:eastAsia="Times New Roman" w:hAnsi="Times New Roman" w:cs="Times New Roman"/>
          <w:sz w:val="24"/>
          <w:szCs w:val="24"/>
        </w:rPr>
      </w:pPr>
    </w:p>
    <w:p w14:paraId="000002D9" w14:textId="77777777" w:rsidR="00325323" w:rsidRDefault="00325323">
      <w:pPr>
        <w:ind w:firstLine="709"/>
        <w:rPr>
          <w:rFonts w:ascii="Times New Roman" w:eastAsia="Times New Roman" w:hAnsi="Times New Roman" w:cs="Times New Roman"/>
          <w:sz w:val="24"/>
          <w:szCs w:val="24"/>
        </w:rPr>
      </w:pPr>
    </w:p>
    <w:p w14:paraId="000002DA" w14:textId="77777777" w:rsidR="00325323" w:rsidRDefault="00B929DF">
      <w:pPr>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r>
        <w:rPr>
          <w:rFonts w:ascii="Times New Roman" w:eastAsia="Times New Roman" w:hAnsi="Times New Roman" w:cs="Times New Roman"/>
          <w:b/>
          <w:smallCaps/>
          <w:color w:val="000000"/>
          <w:sz w:val="24"/>
          <w:szCs w:val="24"/>
        </w:rPr>
        <w:t>2. Структура и содержание профессионального модуля</w:t>
      </w:r>
    </w:p>
    <w:p w14:paraId="000002DB"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sidRPr="00527704">
        <w:rPr>
          <w:rFonts w:ascii="Times New Roman" w:eastAsia="Times New Roman" w:hAnsi="Times New Roman" w:cs="Times New Roman"/>
          <w:b/>
          <w:color w:val="000000"/>
          <w:sz w:val="24"/>
          <w:szCs w:val="24"/>
        </w:rPr>
        <w:t>2.1. Трудоемкость освоения модуля</w:t>
      </w:r>
      <w:r>
        <w:rPr>
          <w:rFonts w:ascii="Times New Roman" w:eastAsia="Times New Roman" w:hAnsi="Times New Roman" w:cs="Times New Roman"/>
          <w:b/>
          <w:color w:val="000000"/>
          <w:sz w:val="24"/>
          <w:szCs w:val="24"/>
        </w:rPr>
        <w:t xml:space="preserve"> </w:t>
      </w:r>
    </w:p>
    <w:tbl>
      <w:tblPr>
        <w:tblStyle w:val="affffffb"/>
        <w:tblW w:w="97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10"/>
        <w:gridCol w:w="2336"/>
        <w:gridCol w:w="2630"/>
      </w:tblGrid>
      <w:tr w:rsidR="00325323" w14:paraId="5D487209" w14:textId="77777777">
        <w:trPr>
          <w:trHeight w:val="23"/>
        </w:trPr>
        <w:tc>
          <w:tcPr>
            <w:tcW w:w="4810" w:type="dxa"/>
            <w:vAlign w:val="center"/>
          </w:tcPr>
          <w:p w14:paraId="000002DC" w14:textId="77777777" w:rsidR="00325323" w:rsidRDefault="00B929DF">
            <w:pP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Наименование</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составных</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частей</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модуля</w:t>
            </w:r>
            <w:proofErr w:type="spellEnd"/>
          </w:p>
        </w:tc>
        <w:tc>
          <w:tcPr>
            <w:tcW w:w="2336" w:type="dxa"/>
            <w:vAlign w:val="center"/>
          </w:tcPr>
          <w:p w14:paraId="000002DD" w14:textId="77777777" w:rsidR="00325323" w:rsidRDefault="00B929DF">
            <w:pP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Объем</w:t>
            </w:r>
            <w:proofErr w:type="spellEnd"/>
            <w:r>
              <w:rPr>
                <w:rFonts w:ascii="Times New Roman" w:eastAsia="Times New Roman" w:hAnsi="Times New Roman" w:cs="Times New Roman"/>
                <w:b/>
                <w:sz w:val="24"/>
                <w:szCs w:val="24"/>
              </w:rPr>
              <w:t xml:space="preserve"> в </w:t>
            </w:r>
            <w:proofErr w:type="spellStart"/>
            <w:r>
              <w:rPr>
                <w:rFonts w:ascii="Times New Roman" w:eastAsia="Times New Roman" w:hAnsi="Times New Roman" w:cs="Times New Roman"/>
                <w:b/>
                <w:sz w:val="24"/>
                <w:szCs w:val="24"/>
              </w:rPr>
              <w:t>часах</w:t>
            </w:r>
            <w:proofErr w:type="spellEnd"/>
          </w:p>
        </w:tc>
        <w:tc>
          <w:tcPr>
            <w:tcW w:w="2630" w:type="dxa"/>
          </w:tcPr>
          <w:p w14:paraId="000002DE" w14:textId="77777777" w:rsidR="00325323" w:rsidRPr="0067795A" w:rsidRDefault="00B929DF">
            <w:pPr>
              <w:jc w:val="center"/>
              <w:rPr>
                <w:rFonts w:ascii="Times New Roman" w:eastAsia="Times New Roman" w:hAnsi="Times New Roman" w:cs="Times New Roman"/>
                <w:b/>
                <w:sz w:val="24"/>
                <w:szCs w:val="24"/>
                <w:lang w:val="ru-RU"/>
              </w:rPr>
            </w:pPr>
            <w:r w:rsidRPr="0067795A">
              <w:rPr>
                <w:rFonts w:ascii="Times New Roman" w:eastAsia="Times New Roman" w:hAnsi="Times New Roman" w:cs="Times New Roman"/>
                <w:b/>
                <w:sz w:val="24"/>
                <w:szCs w:val="24"/>
                <w:lang w:val="ru-RU"/>
              </w:rPr>
              <w:t>В т.ч. в форме практ. подготовки</w:t>
            </w:r>
          </w:p>
        </w:tc>
      </w:tr>
      <w:tr w:rsidR="00325323" w14:paraId="3F4BB310" w14:textId="77777777">
        <w:trPr>
          <w:trHeight w:val="23"/>
        </w:trPr>
        <w:tc>
          <w:tcPr>
            <w:tcW w:w="4810" w:type="dxa"/>
            <w:vAlign w:val="center"/>
          </w:tcPr>
          <w:p w14:paraId="000002DF"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Учебные</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занятия</w:t>
            </w:r>
            <w:proofErr w:type="spellEnd"/>
          </w:p>
        </w:tc>
        <w:tc>
          <w:tcPr>
            <w:tcW w:w="2336" w:type="dxa"/>
            <w:vAlign w:val="center"/>
          </w:tcPr>
          <w:p w14:paraId="000002E0" w14:textId="15209082" w:rsidR="00325323" w:rsidRPr="00527704" w:rsidRDefault="00527704">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216</w:t>
            </w:r>
          </w:p>
        </w:tc>
        <w:tc>
          <w:tcPr>
            <w:tcW w:w="2630" w:type="dxa"/>
            <w:vAlign w:val="center"/>
          </w:tcPr>
          <w:p w14:paraId="000002E1" w14:textId="338B22F1" w:rsidR="00325323" w:rsidRPr="00527704" w:rsidRDefault="00527704">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176</w:t>
            </w:r>
          </w:p>
        </w:tc>
      </w:tr>
      <w:tr w:rsidR="00325323" w14:paraId="562146F3" w14:textId="77777777">
        <w:trPr>
          <w:trHeight w:val="23"/>
        </w:trPr>
        <w:tc>
          <w:tcPr>
            <w:tcW w:w="4810" w:type="dxa"/>
            <w:vAlign w:val="center"/>
          </w:tcPr>
          <w:p w14:paraId="000002E2"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Курсовая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работа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проект</w:t>
            </w:r>
            <w:proofErr w:type="spellEnd"/>
            <w:r>
              <w:rPr>
                <w:rFonts w:ascii="Times New Roman" w:eastAsia="Times New Roman" w:hAnsi="Times New Roman" w:cs="Times New Roman"/>
                <w:sz w:val="24"/>
                <w:szCs w:val="24"/>
              </w:rPr>
              <w:t>)</w:t>
            </w:r>
          </w:p>
        </w:tc>
        <w:tc>
          <w:tcPr>
            <w:tcW w:w="2336" w:type="dxa"/>
            <w:vAlign w:val="center"/>
          </w:tcPr>
          <w:p w14:paraId="000002E3"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ХХ</w:t>
            </w:r>
          </w:p>
        </w:tc>
        <w:tc>
          <w:tcPr>
            <w:tcW w:w="2630" w:type="dxa"/>
            <w:vAlign w:val="center"/>
          </w:tcPr>
          <w:p w14:paraId="000002E4"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ХХ</w:t>
            </w:r>
          </w:p>
        </w:tc>
      </w:tr>
      <w:tr w:rsidR="00325323" w14:paraId="55ABC5D2" w14:textId="77777777">
        <w:trPr>
          <w:trHeight w:val="23"/>
        </w:trPr>
        <w:tc>
          <w:tcPr>
            <w:tcW w:w="4810" w:type="dxa"/>
            <w:vAlign w:val="center"/>
          </w:tcPr>
          <w:p w14:paraId="000002E5"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Самостоятельная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работа</w:t>
            </w:r>
            <w:proofErr w:type="spellEnd"/>
          </w:p>
        </w:tc>
        <w:tc>
          <w:tcPr>
            <w:tcW w:w="2336" w:type="dxa"/>
            <w:vAlign w:val="center"/>
          </w:tcPr>
          <w:p w14:paraId="000002E6"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630" w:type="dxa"/>
            <w:vAlign w:val="center"/>
          </w:tcPr>
          <w:p w14:paraId="000002E7"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325323" w14:paraId="39D0F88F" w14:textId="77777777">
        <w:trPr>
          <w:trHeight w:val="23"/>
        </w:trPr>
        <w:tc>
          <w:tcPr>
            <w:tcW w:w="4810" w:type="dxa"/>
            <w:vAlign w:val="center"/>
          </w:tcPr>
          <w:p w14:paraId="000002E8"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Практика</w:t>
            </w:r>
            <w:proofErr w:type="spellEnd"/>
            <w:r>
              <w:rPr>
                <w:rFonts w:ascii="Times New Roman" w:eastAsia="Times New Roman" w:hAnsi="Times New Roman" w:cs="Times New Roman"/>
                <w:sz w:val="24"/>
                <w:szCs w:val="24"/>
              </w:rPr>
              <w:t xml:space="preserve">, в </w:t>
            </w:r>
            <w:proofErr w:type="spellStart"/>
            <w:r>
              <w:rPr>
                <w:rFonts w:ascii="Times New Roman" w:eastAsia="Times New Roman" w:hAnsi="Times New Roman" w:cs="Times New Roman"/>
                <w:sz w:val="24"/>
                <w:szCs w:val="24"/>
              </w:rPr>
              <w:t>т.ч</w:t>
            </w:r>
            <w:proofErr w:type="spellEnd"/>
            <w:r>
              <w:rPr>
                <w:rFonts w:ascii="Times New Roman" w:eastAsia="Times New Roman" w:hAnsi="Times New Roman" w:cs="Times New Roman"/>
                <w:sz w:val="24"/>
                <w:szCs w:val="24"/>
              </w:rPr>
              <w:t>.:</w:t>
            </w:r>
          </w:p>
        </w:tc>
        <w:tc>
          <w:tcPr>
            <w:tcW w:w="2336" w:type="dxa"/>
            <w:vAlign w:val="center"/>
          </w:tcPr>
          <w:p w14:paraId="000002E9"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288</w:t>
            </w:r>
          </w:p>
        </w:tc>
        <w:tc>
          <w:tcPr>
            <w:tcW w:w="2630" w:type="dxa"/>
            <w:vAlign w:val="center"/>
          </w:tcPr>
          <w:p w14:paraId="000002EA"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288</w:t>
            </w:r>
          </w:p>
        </w:tc>
      </w:tr>
      <w:tr w:rsidR="00325323" w14:paraId="20DC55AD" w14:textId="77777777">
        <w:trPr>
          <w:trHeight w:val="23"/>
        </w:trPr>
        <w:tc>
          <w:tcPr>
            <w:tcW w:w="4810" w:type="dxa"/>
            <w:vAlign w:val="center"/>
          </w:tcPr>
          <w:p w14:paraId="000002EB"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учебная</w:t>
            </w:r>
            <w:proofErr w:type="spellEnd"/>
          </w:p>
        </w:tc>
        <w:tc>
          <w:tcPr>
            <w:tcW w:w="2336" w:type="dxa"/>
            <w:vAlign w:val="center"/>
          </w:tcPr>
          <w:p w14:paraId="000002EC" w14:textId="77777777" w:rsidR="00325323" w:rsidRDefault="00B929DF">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72</w:t>
            </w:r>
          </w:p>
        </w:tc>
        <w:tc>
          <w:tcPr>
            <w:tcW w:w="2630" w:type="dxa"/>
            <w:vAlign w:val="center"/>
          </w:tcPr>
          <w:p w14:paraId="000002ED" w14:textId="77777777" w:rsidR="00325323" w:rsidRDefault="00B929DF">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72</w:t>
            </w:r>
          </w:p>
        </w:tc>
      </w:tr>
      <w:tr w:rsidR="00325323" w14:paraId="3FCF8B84" w14:textId="77777777">
        <w:trPr>
          <w:trHeight w:val="23"/>
        </w:trPr>
        <w:tc>
          <w:tcPr>
            <w:tcW w:w="4810" w:type="dxa"/>
            <w:vAlign w:val="center"/>
          </w:tcPr>
          <w:p w14:paraId="000002EE"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производственная</w:t>
            </w:r>
            <w:proofErr w:type="spellEnd"/>
          </w:p>
        </w:tc>
        <w:tc>
          <w:tcPr>
            <w:tcW w:w="2336" w:type="dxa"/>
            <w:vAlign w:val="center"/>
          </w:tcPr>
          <w:p w14:paraId="000002EF" w14:textId="77777777" w:rsidR="00325323" w:rsidRDefault="00B929DF">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216</w:t>
            </w:r>
          </w:p>
        </w:tc>
        <w:tc>
          <w:tcPr>
            <w:tcW w:w="2630" w:type="dxa"/>
            <w:vAlign w:val="center"/>
          </w:tcPr>
          <w:p w14:paraId="000002F0" w14:textId="77777777" w:rsidR="00325323" w:rsidRDefault="00B929DF">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216</w:t>
            </w:r>
          </w:p>
        </w:tc>
      </w:tr>
      <w:tr w:rsidR="00325323" w14:paraId="18280D3D" w14:textId="77777777">
        <w:trPr>
          <w:trHeight w:val="23"/>
        </w:trPr>
        <w:tc>
          <w:tcPr>
            <w:tcW w:w="4810" w:type="dxa"/>
            <w:vAlign w:val="center"/>
          </w:tcPr>
          <w:p w14:paraId="000002F1"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Промежуточная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аттестация</w:t>
            </w:r>
            <w:proofErr w:type="spellEnd"/>
            <w:r>
              <w:rPr>
                <w:rFonts w:ascii="Times New Roman" w:eastAsia="Times New Roman" w:hAnsi="Times New Roman" w:cs="Times New Roman"/>
                <w:sz w:val="24"/>
                <w:szCs w:val="24"/>
              </w:rPr>
              <w:t xml:space="preserve"> </w:t>
            </w:r>
          </w:p>
        </w:tc>
        <w:tc>
          <w:tcPr>
            <w:tcW w:w="2336" w:type="dxa"/>
            <w:vAlign w:val="center"/>
          </w:tcPr>
          <w:p w14:paraId="000002F2"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ХХ</w:t>
            </w:r>
          </w:p>
        </w:tc>
        <w:tc>
          <w:tcPr>
            <w:tcW w:w="2630" w:type="dxa"/>
            <w:vAlign w:val="center"/>
          </w:tcPr>
          <w:p w14:paraId="000002F3"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ХХ</w:t>
            </w:r>
          </w:p>
        </w:tc>
      </w:tr>
      <w:tr w:rsidR="00325323" w14:paraId="53909F2C" w14:textId="77777777">
        <w:trPr>
          <w:trHeight w:val="23"/>
        </w:trPr>
        <w:tc>
          <w:tcPr>
            <w:tcW w:w="4810" w:type="dxa"/>
            <w:vAlign w:val="center"/>
          </w:tcPr>
          <w:p w14:paraId="000002F4"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Всего</w:t>
            </w:r>
            <w:proofErr w:type="spellEnd"/>
          </w:p>
        </w:tc>
        <w:tc>
          <w:tcPr>
            <w:tcW w:w="2336" w:type="dxa"/>
            <w:vAlign w:val="center"/>
          </w:tcPr>
          <w:p w14:paraId="000002F5" w14:textId="7C38E9CD" w:rsidR="00325323" w:rsidRPr="00527704" w:rsidRDefault="00527704">
            <w:pPr>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504</w:t>
            </w:r>
          </w:p>
        </w:tc>
        <w:tc>
          <w:tcPr>
            <w:tcW w:w="2630" w:type="dxa"/>
            <w:vAlign w:val="center"/>
          </w:tcPr>
          <w:p w14:paraId="000002F6" w14:textId="2CB140B1" w:rsidR="00325323" w:rsidRPr="00527704" w:rsidRDefault="00527704">
            <w:pPr>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464</w:t>
            </w:r>
          </w:p>
        </w:tc>
      </w:tr>
    </w:tbl>
    <w:p w14:paraId="1DFE7CD2" w14:textId="77777777" w:rsidR="00196824" w:rsidRDefault="00196824">
      <w:pPr>
        <w:rPr>
          <w:rFonts w:ascii="Times New Roman" w:eastAsia="Times New Roman" w:hAnsi="Times New Roman" w:cs="Times New Roman"/>
          <w:i/>
          <w:sz w:val="24"/>
          <w:szCs w:val="24"/>
        </w:rPr>
      </w:pPr>
    </w:p>
    <w:p w14:paraId="000002FA"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sidRPr="00196824">
        <w:rPr>
          <w:rFonts w:ascii="Times New Roman" w:eastAsia="Times New Roman" w:hAnsi="Times New Roman" w:cs="Times New Roman"/>
          <w:b/>
          <w:color w:val="000000"/>
          <w:sz w:val="24"/>
          <w:szCs w:val="24"/>
        </w:rPr>
        <w:t>2.2. Структура профессионального модуля</w:t>
      </w:r>
      <w:r>
        <w:rPr>
          <w:rFonts w:ascii="Times New Roman" w:eastAsia="Times New Roman" w:hAnsi="Times New Roman" w:cs="Times New Roman"/>
          <w:b/>
          <w:color w:val="000000"/>
          <w:sz w:val="24"/>
          <w:szCs w:val="24"/>
        </w:rPr>
        <w:t xml:space="preserve"> </w:t>
      </w:r>
    </w:p>
    <w:tbl>
      <w:tblPr>
        <w:tblStyle w:val="affffff7"/>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3261"/>
        <w:gridCol w:w="850"/>
        <w:gridCol w:w="709"/>
        <w:gridCol w:w="992"/>
        <w:gridCol w:w="992"/>
        <w:gridCol w:w="709"/>
        <w:gridCol w:w="567"/>
        <w:gridCol w:w="567"/>
        <w:gridCol w:w="567"/>
      </w:tblGrid>
      <w:tr w:rsidR="00527704" w:rsidRPr="00717AEE" w14:paraId="48D8CDA6" w14:textId="77777777" w:rsidTr="00B30A96">
        <w:trPr>
          <w:cantSplit/>
          <w:trHeight w:val="1690"/>
        </w:trPr>
        <w:tc>
          <w:tcPr>
            <w:tcW w:w="562" w:type="dxa"/>
            <w:tcBorders>
              <w:bottom w:val="single" w:sz="4" w:space="0" w:color="000000"/>
            </w:tcBorders>
            <w:vAlign w:val="center"/>
          </w:tcPr>
          <w:p w14:paraId="1358DF70" w14:textId="77777777" w:rsidR="00527704" w:rsidRPr="00717AEE" w:rsidRDefault="0052770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Код</w:t>
            </w:r>
            <w:proofErr w:type="spellEnd"/>
            <w:r w:rsidRPr="00717AEE">
              <w:rPr>
                <w:rFonts w:ascii="Times New Roman" w:eastAsia="Times New Roman" w:hAnsi="Times New Roman" w:cs="Times New Roman"/>
                <w:sz w:val="18"/>
                <w:szCs w:val="18"/>
              </w:rPr>
              <w:t xml:space="preserve"> ОК, ПК</w:t>
            </w:r>
          </w:p>
        </w:tc>
        <w:tc>
          <w:tcPr>
            <w:tcW w:w="3261" w:type="dxa"/>
            <w:tcBorders>
              <w:bottom w:val="single" w:sz="4" w:space="0" w:color="000000"/>
            </w:tcBorders>
            <w:vAlign w:val="center"/>
          </w:tcPr>
          <w:p w14:paraId="53808F1F" w14:textId="77777777" w:rsidR="00527704" w:rsidRPr="00717AEE" w:rsidRDefault="0052770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Наименования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разделов</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профессионального</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модуля</w:t>
            </w:r>
            <w:proofErr w:type="spellEnd"/>
          </w:p>
        </w:tc>
        <w:tc>
          <w:tcPr>
            <w:tcW w:w="850" w:type="dxa"/>
            <w:tcBorders>
              <w:bottom w:val="single" w:sz="4" w:space="0" w:color="000000"/>
            </w:tcBorders>
            <w:vAlign w:val="center"/>
          </w:tcPr>
          <w:p w14:paraId="05FF8463" w14:textId="77777777" w:rsidR="00527704" w:rsidRPr="00717AEE" w:rsidRDefault="0052770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Всего</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час</w:t>
            </w:r>
            <w:proofErr w:type="spellEnd"/>
            <w:r w:rsidRPr="00717AEE">
              <w:rPr>
                <w:rFonts w:ascii="Times New Roman" w:eastAsia="Times New Roman" w:hAnsi="Times New Roman" w:cs="Times New Roman"/>
                <w:sz w:val="18"/>
                <w:szCs w:val="18"/>
              </w:rPr>
              <w:t>.</w:t>
            </w:r>
          </w:p>
        </w:tc>
        <w:tc>
          <w:tcPr>
            <w:tcW w:w="709" w:type="dxa"/>
            <w:tcBorders>
              <w:bottom w:val="single" w:sz="4" w:space="0" w:color="000000"/>
            </w:tcBorders>
            <w:vAlign w:val="center"/>
          </w:tcPr>
          <w:p w14:paraId="36868190" w14:textId="77777777" w:rsidR="00527704" w:rsidRPr="00717AEE" w:rsidRDefault="00527704" w:rsidP="00B30A96">
            <w:pPr>
              <w:jc w:val="center"/>
              <w:rPr>
                <w:rFonts w:ascii="Times New Roman" w:eastAsia="Times New Roman" w:hAnsi="Times New Roman" w:cs="Times New Roman"/>
                <w:sz w:val="18"/>
                <w:szCs w:val="18"/>
                <w:lang w:val="ru-RU"/>
              </w:rPr>
            </w:pPr>
            <w:r w:rsidRPr="00717AEE">
              <w:rPr>
                <w:rFonts w:ascii="Times New Roman" w:eastAsia="Times New Roman" w:hAnsi="Times New Roman" w:cs="Times New Roman"/>
                <w:sz w:val="18"/>
                <w:szCs w:val="18"/>
                <w:lang w:val="ru-RU"/>
              </w:rPr>
              <w:t>В т.ч. в форме практической подготовки</w:t>
            </w:r>
          </w:p>
        </w:tc>
        <w:tc>
          <w:tcPr>
            <w:tcW w:w="992" w:type="dxa"/>
            <w:shd w:val="clear" w:color="auto" w:fill="D9D9D9"/>
            <w:vAlign w:val="center"/>
          </w:tcPr>
          <w:p w14:paraId="6125429C" w14:textId="77777777" w:rsidR="00527704" w:rsidRPr="00717AEE" w:rsidRDefault="00527704" w:rsidP="00B30A96">
            <w:pPr>
              <w:ind w:left="113" w:right="113"/>
              <w:jc w:val="center"/>
              <w:rPr>
                <w:rFonts w:ascii="Times New Roman" w:eastAsia="Times New Roman" w:hAnsi="Times New Roman" w:cs="Times New Roman"/>
                <w:sz w:val="18"/>
                <w:szCs w:val="18"/>
                <w:lang w:val="ru-RU"/>
              </w:rPr>
            </w:pPr>
            <w:r w:rsidRPr="00717AEE">
              <w:rPr>
                <w:rFonts w:ascii="Times New Roman" w:eastAsia="Times New Roman" w:hAnsi="Times New Roman" w:cs="Times New Roman"/>
                <w:sz w:val="18"/>
                <w:szCs w:val="18"/>
                <w:lang w:val="ru-RU"/>
              </w:rPr>
              <w:t>Обучение по МДК, в т.ч.:</w:t>
            </w:r>
          </w:p>
        </w:tc>
        <w:tc>
          <w:tcPr>
            <w:tcW w:w="992" w:type="dxa"/>
            <w:vAlign w:val="center"/>
          </w:tcPr>
          <w:p w14:paraId="6D793795" w14:textId="77777777" w:rsidR="00527704" w:rsidRPr="00717AEE" w:rsidRDefault="0052770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Учебные</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занятия</w:t>
            </w:r>
            <w:proofErr w:type="spellEnd"/>
          </w:p>
        </w:tc>
        <w:tc>
          <w:tcPr>
            <w:tcW w:w="709" w:type="dxa"/>
            <w:vAlign w:val="center"/>
          </w:tcPr>
          <w:p w14:paraId="5E5631F5" w14:textId="77777777" w:rsidR="00527704" w:rsidRPr="00717AEE" w:rsidRDefault="0052770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Курсовая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работа</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проект</w:t>
            </w:r>
            <w:proofErr w:type="spellEnd"/>
            <w:r w:rsidRPr="00717AEE">
              <w:rPr>
                <w:rFonts w:ascii="Times New Roman" w:eastAsia="Times New Roman" w:hAnsi="Times New Roman" w:cs="Times New Roman"/>
                <w:sz w:val="18"/>
                <w:szCs w:val="18"/>
              </w:rPr>
              <w:t>)</w:t>
            </w:r>
          </w:p>
        </w:tc>
        <w:tc>
          <w:tcPr>
            <w:tcW w:w="567" w:type="dxa"/>
            <w:vAlign w:val="center"/>
          </w:tcPr>
          <w:p w14:paraId="2BC77453" w14:textId="77777777" w:rsidR="00527704" w:rsidRPr="00717AEE" w:rsidRDefault="0052770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Самостоятельная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работа</w:t>
            </w:r>
            <w:proofErr w:type="spellEnd"/>
            <w:r w:rsidRPr="00717AEE">
              <w:rPr>
                <w:rFonts w:ascii="Times New Roman" w:eastAsia="Times New Roman" w:hAnsi="Times New Roman" w:cs="Times New Roman"/>
                <w:i/>
                <w:sz w:val="18"/>
                <w:szCs w:val="18"/>
                <w:vertAlign w:val="superscript"/>
              </w:rPr>
              <w:footnoteReference w:id="2"/>
            </w:r>
          </w:p>
        </w:tc>
        <w:tc>
          <w:tcPr>
            <w:tcW w:w="567" w:type="dxa"/>
            <w:shd w:val="clear" w:color="auto" w:fill="D9D9D9"/>
            <w:vAlign w:val="center"/>
          </w:tcPr>
          <w:p w14:paraId="1DC65258" w14:textId="77777777" w:rsidR="00527704" w:rsidRPr="00717AEE" w:rsidRDefault="0052770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Учебная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практика</w:t>
            </w:r>
            <w:proofErr w:type="spellEnd"/>
          </w:p>
        </w:tc>
        <w:tc>
          <w:tcPr>
            <w:tcW w:w="567" w:type="dxa"/>
            <w:shd w:val="clear" w:color="auto" w:fill="D9D9D9"/>
            <w:vAlign w:val="center"/>
          </w:tcPr>
          <w:p w14:paraId="5C51CAAA" w14:textId="77777777" w:rsidR="00527704" w:rsidRPr="00717AEE" w:rsidRDefault="0052770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Производственная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практика</w:t>
            </w:r>
            <w:proofErr w:type="spellEnd"/>
          </w:p>
        </w:tc>
      </w:tr>
      <w:tr w:rsidR="00527704" w:rsidRPr="00717AEE" w14:paraId="7D59D5BD" w14:textId="77777777" w:rsidTr="00B30A96">
        <w:trPr>
          <w:cantSplit/>
          <w:trHeight w:val="73"/>
        </w:trPr>
        <w:tc>
          <w:tcPr>
            <w:tcW w:w="562" w:type="dxa"/>
            <w:tcBorders>
              <w:bottom w:val="single" w:sz="4" w:space="0" w:color="000000"/>
            </w:tcBorders>
            <w:vAlign w:val="center"/>
          </w:tcPr>
          <w:p w14:paraId="405636BE" w14:textId="77777777" w:rsidR="00527704" w:rsidRPr="00717AEE" w:rsidRDefault="0052770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1</w:t>
            </w:r>
          </w:p>
        </w:tc>
        <w:tc>
          <w:tcPr>
            <w:tcW w:w="3261" w:type="dxa"/>
            <w:tcBorders>
              <w:bottom w:val="single" w:sz="4" w:space="0" w:color="000000"/>
            </w:tcBorders>
            <w:vAlign w:val="center"/>
          </w:tcPr>
          <w:p w14:paraId="467EDDE8" w14:textId="77777777" w:rsidR="00527704" w:rsidRPr="00717AEE" w:rsidRDefault="0052770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2</w:t>
            </w:r>
          </w:p>
        </w:tc>
        <w:tc>
          <w:tcPr>
            <w:tcW w:w="850" w:type="dxa"/>
            <w:tcBorders>
              <w:bottom w:val="single" w:sz="4" w:space="0" w:color="000000"/>
            </w:tcBorders>
            <w:vAlign w:val="center"/>
          </w:tcPr>
          <w:p w14:paraId="0C13E0AE" w14:textId="77777777" w:rsidR="00527704" w:rsidRPr="00717AEE" w:rsidRDefault="0052770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3</w:t>
            </w:r>
          </w:p>
        </w:tc>
        <w:tc>
          <w:tcPr>
            <w:tcW w:w="709" w:type="dxa"/>
            <w:tcBorders>
              <w:bottom w:val="single" w:sz="4" w:space="0" w:color="000000"/>
            </w:tcBorders>
            <w:vAlign w:val="center"/>
          </w:tcPr>
          <w:p w14:paraId="719F2D0E" w14:textId="77777777" w:rsidR="00527704" w:rsidRPr="00717AEE" w:rsidRDefault="0052770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4</w:t>
            </w:r>
          </w:p>
        </w:tc>
        <w:tc>
          <w:tcPr>
            <w:tcW w:w="992" w:type="dxa"/>
            <w:shd w:val="clear" w:color="auto" w:fill="D9D9D9"/>
            <w:vAlign w:val="center"/>
          </w:tcPr>
          <w:p w14:paraId="0290549F" w14:textId="77777777" w:rsidR="00527704" w:rsidRPr="00717AEE" w:rsidRDefault="0052770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5</w:t>
            </w:r>
          </w:p>
        </w:tc>
        <w:tc>
          <w:tcPr>
            <w:tcW w:w="992" w:type="dxa"/>
            <w:vAlign w:val="center"/>
          </w:tcPr>
          <w:p w14:paraId="760B05D7" w14:textId="77777777" w:rsidR="00527704" w:rsidRPr="00717AEE" w:rsidRDefault="0052770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color w:val="000000"/>
                <w:sz w:val="18"/>
                <w:szCs w:val="18"/>
              </w:rPr>
              <w:t>6</w:t>
            </w:r>
          </w:p>
        </w:tc>
        <w:tc>
          <w:tcPr>
            <w:tcW w:w="709" w:type="dxa"/>
            <w:vAlign w:val="center"/>
          </w:tcPr>
          <w:p w14:paraId="1FEBFE26" w14:textId="77777777" w:rsidR="00527704" w:rsidRPr="00717AEE" w:rsidRDefault="0052770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7</w:t>
            </w:r>
          </w:p>
        </w:tc>
        <w:tc>
          <w:tcPr>
            <w:tcW w:w="567" w:type="dxa"/>
            <w:vAlign w:val="center"/>
          </w:tcPr>
          <w:p w14:paraId="3B81B7B8" w14:textId="77777777" w:rsidR="00527704" w:rsidRPr="00717AEE" w:rsidRDefault="0052770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8</w:t>
            </w:r>
          </w:p>
        </w:tc>
        <w:tc>
          <w:tcPr>
            <w:tcW w:w="567" w:type="dxa"/>
            <w:shd w:val="clear" w:color="auto" w:fill="D9D9D9"/>
          </w:tcPr>
          <w:p w14:paraId="7A71E55B" w14:textId="77777777" w:rsidR="00527704" w:rsidRPr="00717AEE" w:rsidRDefault="0052770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9</w:t>
            </w:r>
          </w:p>
        </w:tc>
        <w:tc>
          <w:tcPr>
            <w:tcW w:w="567" w:type="dxa"/>
            <w:shd w:val="clear" w:color="auto" w:fill="D9D9D9"/>
          </w:tcPr>
          <w:p w14:paraId="7E78DA40" w14:textId="77777777" w:rsidR="00527704" w:rsidRPr="00717AEE" w:rsidRDefault="0052770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10</w:t>
            </w:r>
          </w:p>
        </w:tc>
      </w:tr>
      <w:tr w:rsidR="00527704" w:rsidRPr="00717AEE" w14:paraId="4CFFF0BC" w14:textId="77777777" w:rsidTr="00B30A96">
        <w:tc>
          <w:tcPr>
            <w:tcW w:w="562" w:type="dxa"/>
          </w:tcPr>
          <w:p w14:paraId="7A69A3AD" w14:textId="77777777" w:rsidR="00527704" w:rsidRPr="00717AEE" w:rsidRDefault="00527704" w:rsidP="00527704">
            <w:pPr>
              <w:rPr>
                <w:rFonts w:ascii="Times New Roman" w:eastAsia="Times New Roman" w:hAnsi="Times New Roman" w:cs="Times New Roman"/>
                <w:sz w:val="18"/>
                <w:szCs w:val="18"/>
              </w:rPr>
            </w:pPr>
          </w:p>
        </w:tc>
        <w:tc>
          <w:tcPr>
            <w:tcW w:w="3261" w:type="dxa"/>
          </w:tcPr>
          <w:p w14:paraId="41B912F7" w14:textId="7C006A61" w:rsidR="00527704" w:rsidRPr="00717AEE" w:rsidRDefault="00527704" w:rsidP="00527704">
            <w:pPr>
              <w:rPr>
                <w:rFonts w:ascii="Times New Roman" w:eastAsia="Times New Roman" w:hAnsi="Times New Roman" w:cs="Times New Roman"/>
                <w:sz w:val="18"/>
                <w:szCs w:val="18"/>
                <w:lang w:val="ru-RU"/>
              </w:rPr>
            </w:pPr>
            <w:r w:rsidRPr="00717AEE">
              <w:rPr>
                <w:rFonts w:ascii="Times New Roman" w:eastAsia="Times New Roman" w:hAnsi="Times New Roman" w:cs="Times New Roman"/>
                <w:sz w:val="18"/>
                <w:szCs w:val="18"/>
                <w:lang w:val="ru-RU"/>
              </w:rPr>
              <w:t xml:space="preserve">Раздел 1. </w:t>
            </w:r>
            <w:r w:rsidRPr="00527704">
              <w:rPr>
                <w:rFonts w:ascii="Times New Roman" w:eastAsia="Times New Roman" w:hAnsi="Times New Roman" w:cs="Times New Roman"/>
                <w:sz w:val="18"/>
                <w:szCs w:val="18"/>
                <w:lang w:val="ru-RU"/>
              </w:rPr>
              <w:t>Управление и автоматизация баз данных</w:t>
            </w:r>
          </w:p>
        </w:tc>
        <w:tc>
          <w:tcPr>
            <w:tcW w:w="850" w:type="dxa"/>
          </w:tcPr>
          <w:p w14:paraId="741975F4" w14:textId="4630A267" w:rsidR="00527704" w:rsidRPr="00717AEE" w:rsidRDefault="00196824" w:rsidP="00527704">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108</w:t>
            </w:r>
          </w:p>
        </w:tc>
        <w:tc>
          <w:tcPr>
            <w:tcW w:w="709" w:type="dxa"/>
          </w:tcPr>
          <w:p w14:paraId="0FCF04E2" w14:textId="19BEE85E" w:rsidR="00527704" w:rsidRPr="00717AEE" w:rsidRDefault="00527704" w:rsidP="00527704">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88</w:t>
            </w:r>
          </w:p>
        </w:tc>
        <w:tc>
          <w:tcPr>
            <w:tcW w:w="992" w:type="dxa"/>
            <w:shd w:val="clear" w:color="auto" w:fill="D9D9D9"/>
          </w:tcPr>
          <w:p w14:paraId="13FB13AB" w14:textId="77777777" w:rsidR="00527704" w:rsidRPr="00717AEE" w:rsidRDefault="00527704" w:rsidP="00527704">
            <w:pPr>
              <w:jc w:val="center"/>
              <w:rPr>
                <w:rFonts w:ascii="Times New Roman" w:eastAsia="Times New Roman" w:hAnsi="Times New Roman" w:cs="Times New Roman"/>
                <w:b/>
                <w:sz w:val="18"/>
                <w:szCs w:val="18"/>
              </w:rPr>
            </w:pPr>
          </w:p>
        </w:tc>
        <w:tc>
          <w:tcPr>
            <w:tcW w:w="992" w:type="dxa"/>
          </w:tcPr>
          <w:p w14:paraId="222E3820" w14:textId="09A85F25" w:rsidR="00527704" w:rsidRPr="00717AEE" w:rsidRDefault="00527704" w:rsidP="00527704">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lang w:val="ru-RU"/>
              </w:rPr>
              <w:t>108</w:t>
            </w:r>
          </w:p>
        </w:tc>
        <w:tc>
          <w:tcPr>
            <w:tcW w:w="709" w:type="dxa"/>
          </w:tcPr>
          <w:p w14:paraId="622BF585" w14:textId="77777777" w:rsidR="00527704" w:rsidRPr="00717AEE" w:rsidRDefault="00527704" w:rsidP="00527704">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sz w:val="18"/>
                <w:szCs w:val="18"/>
              </w:rPr>
              <w:t>х</w:t>
            </w:r>
          </w:p>
        </w:tc>
        <w:tc>
          <w:tcPr>
            <w:tcW w:w="567" w:type="dxa"/>
          </w:tcPr>
          <w:p w14:paraId="4B76DD9C" w14:textId="77777777" w:rsidR="00527704" w:rsidRPr="00717AEE" w:rsidRDefault="00527704" w:rsidP="00527704">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b/>
                <w:sz w:val="18"/>
                <w:szCs w:val="18"/>
              </w:rPr>
              <w:t>-</w:t>
            </w:r>
          </w:p>
        </w:tc>
        <w:tc>
          <w:tcPr>
            <w:tcW w:w="567" w:type="dxa"/>
            <w:shd w:val="clear" w:color="auto" w:fill="D9D9D9"/>
          </w:tcPr>
          <w:p w14:paraId="2A2091E6" w14:textId="77777777" w:rsidR="00527704" w:rsidRPr="00717AEE" w:rsidRDefault="00527704" w:rsidP="00527704">
            <w:pPr>
              <w:jc w:val="center"/>
              <w:rPr>
                <w:rFonts w:ascii="Times New Roman" w:eastAsia="Times New Roman" w:hAnsi="Times New Roman" w:cs="Times New Roman"/>
                <w:b/>
                <w:sz w:val="18"/>
                <w:szCs w:val="18"/>
              </w:rPr>
            </w:pPr>
          </w:p>
        </w:tc>
        <w:tc>
          <w:tcPr>
            <w:tcW w:w="567" w:type="dxa"/>
            <w:shd w:val="clear" w:color="auto" w:fill="D9D9D9"/>
          </w:tcPr>
          <w:p w14:paraId="3E89F16E" w14:textId="77777777" w:rsidR="00527704" w:rsidRPr="00717AEE" w:rsidRDefault="00527704" w:rsidP="00527704">
            <w:pPr>
              <w:jc w:val="center"/>
              <w:rPr>
                <w:rFonts w:ascii="Times New Roman" w:eastAsia="Times New Roman" w:hAnsi="Times New Roman" w:cs="Times New Roman"/>
                <w:b/>
                <w:sz w:val="18"/>
                <w:szCs w:val="18"/>
              </w:rPr>
            </w:pPr>
          </w:p>
        </w:tc>
      </w:tr>
      <w:tr w:rsidR="00527704" w:rsidRPr="00717AEE" w14:paraId="79A496FD" w14:textId="77777777" w:rsidTr="00B30A96">
        <w:trPr>
          <w:trHeight w:val="314"/>
        </w:trPr>
        <w:tc>
          <w:tcPr>
            <w:tcW w:w="562" w:type="dxa"/>
          </w:tcPr>
          <w:p w14:paraId="11C34C18" w14:textId="77777777" w:rsidR="00527704" w:rsidRPr="00717AEE" w:rsidRDefault="00527704" w:rsidP="00527704">
            <w:pPr>
              <w:rPr>
                <w:rFonts w:ascii="Times New Roman" w:eastAsia="Times New Roman" w:hAnsi="Times New Roman" w:cs="Times New Roman"/>
                <w:sz w:val="18"/>
                <w:szCs w:val="18"/>
              </w:rPr>
            </w:pPr>
          </w:p>
        </w:tc>
        <w:tc>
          <w:tcPr>
            <w:tcW w:w="3261" w:type="dxa"/>
          </w:tcPr>
          <w:p w14:paraId="0C4AE87F" w14:textId="145DC063" w:rsidR="00527704" w:rsidRPr="00717AEE" w:rsidRDefault="00527704" w:rsidP="00527704">
            <w:pPr>
              <w:rPr>
                <w:rFonts w:ascii="Times New Roman" w:eastAsia="Times New Roman" w:hAnsi="Times New Roman" w:cs="Times New Roman"/>
                <w:sz w:val="18"/>
                <w:szCs w:val="18"/>
                <w:lang w:val="ru-RU"/>
              </w:rPr>
            </w:pPr>
            <w:r w:rsidRPr="00717AEE">
              <w:rPr>
                <w:rFonts w:ascii="Times New Roman" w:eastAsia="Times New Roman" w:hAnsi="Times New Roman" w:cs="Times New Roman"/>
                <w:sz w:val="18"/>
                <w:szCs w:val="18"/>
                <w:lang w:val="ru-RU"/>
              </w:rPr>
              <w:t xml:space="preserve">Раздел 2. </w:t>
            </w:r>
            <w:r w:rsidR="00196824" w:rsidRPr="00196824">
              <w:rPr>
                <w:rFonts w:ascii="Times New Roman" w:eastAsia="Times New Roman" w:hAnsi="Times New Roman" w:cs="Times New Roman"/>
                <w:sz w:val="18"/>
                <w:szCs w:val="18"/>
                <w:lang w:val="ru-RU"/>
              </w:rPr>
              <w:t>Технология разработки и защиты баз данных</w:t>
            </w:r>
          </w:p>
        </w:tc>
        <w:tc>
          <w:tcPr>
            <w:tcW w:w="850" w:type="dxa"/>
          </w:tcPr>
          <w:p w14:paraId="30C61752" w14:textId="2F996603" w:rsidR="00527704" w:rsidRPr="00717AEE" w:rsidRDefault="00196824" w:rsidP="00527704">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108</w:t>
            </w:r>
          </w:p>
        </w:tc>
        <w:tc>
          <w:tcPr>
            <w:tcW w:w="709" w:type="dxa"/>
          </w:tcPr>
          <w:p w14:paraId="3A796DB2" w14:textId="588EF6A5" w:rsidR="00527704" w:rsidRPr="00717AEE" w:rsidRDefault="00527704" w:rsidP="00527704">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88</w:t>
            </w:r>
          </w:p>
        </w:tc>
        <w:tc>
          <w:tcPr>
            <w:tcW w:w="992" w:type="dxa"/>
            <w:shd w:val="clear" w:color="auto" w:fill="D9D9D9"/>
          </w:tcPr>
          <w:p w14:paraId="5F721563" w14:textId="77777777" w:rsidR="00527704" w:rsidRPr="00717AEE" w:rsidRDefault="00527704" w:rsidP="00527704">
            <w:pPr>
              <w:jc w:val="center"/>
              <w:rPr>
                <w:rFonts w:ascii="Times New Roman" w:eastAsia="Times New Roman" w:hAnsi="Times New Roman" w:cs="Times New Roman"/>
                <w:b/>
                <w:sz w:val="18"/>
                <w:szCs w:val="18"/>
              </w:rPr>
            </w:pPr>
          </w:p>
        </w:tc>
        <w:tc>
          <w:tcPr>
            <w:tcW w:w="992" w:type="dxa"/>
          </w:tcPr>
          <w:p w14:paraId="36AB5AFF" w14:textId="67F8C175" w:rsidR="00527704" w:rsidRPr="00717AEE" w:rsidRDefault="00527704" w:rsidP="00527704">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lang w:val="ru-RU"/>
              </w:rPr>
              <w:t>108</w:t>
            </w:r>
          </w:p>
        </w:tc>
        <w:tc>
          <w:tcPr>
            <w:tcW w:w="709" w:type="dxa"/>
          </w:tcPr>
          <w:p w14:paraId="66CEAEEB" w14:textId="77777777" w:rsidR="00527704" w:rsidRPr="00717AEE" w:rsidRDefault="00527704" w:rsidP="00527704">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sz w:val="18"/>
                <w:szCs w:val="18"/>
              </w:rPr>
              <w:t>х</w:t>
            </w:r>
          </w:p>
        </w:tc>
        <w:tc>
          <w:tcPr>
            <w:tcW w:w="567" w:type="dxa"/>
          </w:tcPr>
          <w:p w14:paraId="221955C0" w14:textId="77777777" w:rsidR="00527704" w:rsidRPr="00717AEE" w:rsidRDefault="00527704" w:rsidP="00527704">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b/>
                <w:sz w:val="18"/>
                <w:szCs w:val="18"/>
              </w:rPr>
              <w:t>-</w:t>
            </w:r>
          </w:p>
        </w:tc>
        <w:tc>
          <w:tcPr>
            <w:tcW w:w="567" w:type="dxa"/>
            <w:shd w:val="clear" w:color="auto" w:fill="D9D9D9"/>
          </w:tcPr>
          <w:p w14:paraId="40FB5B33" w14:textId="77777777" w:rsidR="00527704" w:rsidRPr="00717AEE" w:rsidRDefault="00527704" w:rsidP="00527704">
            <w:pPr>
              <w:jc w:val="center"/>
              <w:rPr>
                <w:rFonts w:ascii="Times New Roman" w:eastAsia="Times New Roman" w:hAnsi="Times New Roman" w:cs="Times New Roman"/>
                <w:b/>
                <w:sz w:val="18"/>
                <w:szCs w:val="18"/>
              </w:rPr>
            </w:pPr>
          </w:p>
        </w:tc>
        <w:tc>
          <w:tcPr>
            <w:tcW w:w="567" w:type="dxa"/>
            <w:shd w:val="clear" w:color="auto" w:fill="D9D9D9"/>
          </w:tcPr>
          <w:p w14:paraId="05E69311" w14:textId="77777777" w:rsidR="00527704" w:rsidRPr="00717AEE" w:rsidRDefault="00527704" w:rsidP="00527704">
            <w:pPr>
              <w:jc w:val="center"/>
              <w:rPr>
                <w:rFonts w:ascii="Times New Roman" w:eastAsia="Times New Roman" w:hAnsi="Times New Roman" w:cs="Times New Roman"/>
                <w:b/>
                <w:sz w:val="18"/>
                <w:szCs w:val="18"/>
              </w:rPr>
            </w:pPr>
          </w:p>
        </w:tc>
      </w:tr>
      <w:tr w:rsidR="00527704" w:rsidRPr="00717AEE" w14:paraId="0ED74194" w14:textId="77777777" w:rsidTr="00B30A96">
        <w:trPr>
          <w:trHeight w:val="314"/>
        </w:trPr>
        <w:tc>
          <w:tcPr>
            <w:tcW w:w="562" w:type="dxa"/>
          </w:tcPr>
          <w:p w14:paraId="6B05BBF9" w14:textId="77777777" w:rsidR="00527704" w:rsidRPr="00717AEE" w:rsidRDefault="00527704" w:rsidP="00B30A96">
            <w:pPr>
              <w:rPr>
                <w:rFonts w:ascii="Times New Roman" w:eastAsia="Times New Roman" w:hAnsi="Times New Roman" w:cs="Times New Roman"/>
                <w:sz w:val="18"/>
                <w:szCs w:val="18"/>
              </w:rPr>
            </w:pPr>
          </w:p>
        </w:tc>
        <w:tc>
          <w:tcPr>
            <w:tcW w:w="3261" w:type="dxa"/>
          </w:tcPr>
          <w:p w14:paraId="560934A5" w14:textId="77777777" w:rsidR="00527704" w:rsidRPr="00717AEE" w:rsidRDefault="00527704" w:rsidP="00B30A96">
            <w:pP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Учебная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практика</w:t>
            </w:r>
            <w:proofErr w:type="spellEnd"/>
          </w:p>
        </w:tc>
        <w:tc>
          <w:tcPr>
            <w:tcW w:w="850" w:type="dxa"/>
          </w:tcPr>
          <w:p w14:paraId="3A357B14" w14:textId="0F9B6594" w:rsidR="00527704" w:rsidRPr="00717AEE" w:rsidRDefault="0052770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72</w:t>
            </w:r>
          </w:p>
        </w:tc>
        <w:tc>
          <w:tcPr>
            <w:tcW w:w="709" w:type="dxa"/>
          </w:tcPr>
          <w:p w14:paraId="30BF7FA4" w14:textId="7F7F0F09" w:rsidR="00527704" w:rsidRPr="00717AEE" w:rsidRDefault="0052770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72</w:t>
            </w:r>
          </w:p>
        </w:tc>
        <w:tc>
          <w:tcPr>
            <w:tcW w:w="992" w:type="dxa"/>
            <w:shd w:val="clear" w:color="auto" w:fill="D9D9D9"/>
          </w:tcPr>
          <w:p w14:paraId="3D907418" w14:textId="77777777" w:rsidR="00527704" w:rsidRPr="00717AEE" w:rsidRDefault="00527704" w:rsidP="00B30A96">
            <w:pPr>
              <w:jc w:val="center"/>
              <w:rPr>
                <w:rFonts w:ascii="Times New Roman" w:eastAsia="Times New Roman" w:hAnsi="Times New Roman" w:cs="Times New Roman"/>
                <w:b/>
                <w:sz w:val="18"/>
                <w:szCs w:val="18"/>
              </w:rPr>
            </w:pPr>
          </w:p>
        </w:tc>
        <w:tc>
          <w:tcPr>
            <w:tcW w:w="2268" w:type="dxa"/>
            <w:gridSpan w:val="3"/>
            <w:shd w:val="clear" w:color="auto" w:fill="auto"/>
          </w:tcPr>
          <w:p w14:paraId="69C29B6D" w14:textId="77777777" w:rsidR="00527704" w:rsidRPr="00717AEE" w:rsidRDefault="00527704" w:rsidP="00B30A96">
            <w:pPr>
              <w:jc w:val="center"/>
              <w:rPr>
                <w:rFonts w:ascii="Times New Roman" w:eastAsia="Times New Roman" w:hAnsi="Times New Roman" w:cs="Times New Roman"/>
                <w:b/>
                <w:sz w:val="18"/>
                <w:szCs w:val="18"/>
              </w:rPr>
            </w:pPr>
          </w:p>
        </w:tc>
        <w:tc>
          <w:tcPr>
            <w:tcW w:w="567" w:type="dxa"/>
            <w:shd w:val="clear" w:color="auto" w:fill="D9D9D9"/>
          </w:tcPr>
          <w:p w14:paraId="69D19536" w14:textId="05FDB415" w:rsidR="00527704" w:rsidRPr="00717AEE" w:rsidRDefault="0052770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72</w:t>
            </w:r>
          </w:p>
        </w:tc>
        <w:tc>
          <w:tcPr>
            <w:tcW w:w="567" w:type="dxa"/>
            <w:shd w:val="clear" w:color="auto" w:fill="D9D9D9"/>
          </w:tcPr>
          <w:p w14:paraId="2856390C" w14:textId="77777777" w:rsidR="00527704" w:rsidRPr="00717AEE" w:rsidRDefault="00527704" w:rsidP="00B30A96">
            <w:pPr>
              <w:jc w:val="center"/>
              <w:rPr>
                <w:rFonts w:ascii="Times New Roman" w:eastAsia="Times New Roman" w:hAnsi="Times New Roman" w:cs="Times New Roman"/>
                <w:b/>
                <w:sz w:val="18"/>
                <w:szCs w:val="18"/>
              </w:rPr>
            </w:pPr>
          </w:p>
        </w:tc>
      </w:tr>
      <w:tr w:rsidR="00527704" w:rsidRPr="00717AEE" w14:paraId="0B4EBA25" w14:textId="77777777" w:rsidTr="00B30A96">
        <w:trPr>
          <w:trHeight w:val="314"/>
        </w:trPr>
        <w:tc>
          <w:tcPr>
            <w:tcW w:w="562" w:type="dxa"/>
          </w:tcPr>
          <w:p w14:paraId="72FB716D" w14:textId="77777777" w:rsidR="00527704" w:rsidRPr="00717AEE" w:rsidRDefault="00527704" w:rsidP="00B30A96">
            <w:pPr>
              <w:rPr>
                <w:rFonts w:ascii="Times New Roman" w:eastAsia="Times New Roman" w:hAnsi="Times New Roman" w:cs="Times New Roman"/>
                <w:sz w:val="18"/>
                <w:szCs w:val="18"/>
              </w:rPr>
            </w:pPr>
          </w:p>
        </w:tc>
        <w:tc>
          <w:tcPr>
            <w:tcW w:w="3261" w:type="dxa"/>
          </w:tcPr>
          <w:p w14:paraId="333B5850" w14:textId="77777777" w:rsidR="00527704" w:rsidRPr="00717AEE" w:rsidRDefault="00527704" w:rsidP="00B30A96">
            <w:pPr>
              <w:rPr>
                <w:rFonts w:ascii="Times New Roman" w:eastAsia="Times New Roman" w:hAnsi="Times New Roman" w:cs="Times New Roman"/>
                <w:b/>
                <w:sz w:val="18"/>
                <w:szCs w:val="18"/>
                <w:u w:val="single"/>
              </w:rPr>
            </w:pPr>
            <w:proofErr w:type="spellStart"/>
            <w:r w:rsidRPr="00717AEE">
              <w:rPr>
                <w:rFonts w:ascii="Times New Roman" w:eastAsia="Times New Roman" w:hAnsi="Times New Roman" w:cs="Times New Roman"/>
                <w:sz w:val="18"/>
                <w:szCs w:val="18"/>
              </w:rPr>
              <w:t>Производственная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практика</w:t>
            </w:r>
            <w:proofErr w:type="spellEnd"/>
          </w:p>
        </w:tc>
        <w:tc>
          <w:tcPr>
            <w:tcW w:w="850" w:type="dxa"/>
          </w:tcPr>
          <w:p w14:paraId="06B7B654" w14:textId="1FC0DF2A" w:rsidR="00527704" w:rsidRPr="00717AEE" w:rsidRDefault="0052770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216</w:t>
            </w:r>
          </w:p>
        </w:tc>
        <w:tc>
          <w:tcPr>
            <w:tcW w:w="709" w:type="dxa"/>
          </w:tcPr>
          <w:p w14:paraId="50DA7002" w14:textId="5D64BA61" w:rsidR="00527704" w:rsidRPr="00717AEE" w:rsidRDefault="0052770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216</w:t>
            </w:r>
          </w:p>
        </w:tc>
        <w:tc>
          <w:tcPr>
            <w:tcW w:w="992" w:type="dxa"/>
            <w:shd w:val="clear" w:color="auto" w:fill="D9D9D9"/>
          </w:tcPr>
          <w:p w14:paraId="6707DF1B" w14:textId="77777777" w:rsidR="00527704" w:rsidRPr="00717AEE" w:rsidRDefault="00527704" w:rsidP="00B30A96">
            <w:pPr>
              <w:jc w:val="center"/>
              <w:rPr>
                <w:rFonts w:ascii="Times New Roman" w:eastAsia="Times New Roman" w:hAnsi="Times New Roman" w:cs="Times New Roman"/>
                <w:b/>
                <w:sz w:val="18"/>
                <w:szCs w:val="18"/>
              </w:rPr>
            </w:pPr>
          </w:p>
        </w:tc>
        <w:tc>
          <w:tcPr>
            <w:tcW w:w="2268" w:type="dxa"/>
            <w:gridSpan w:val="3"/>
            <w:shd w:val="clear" w:color="auto" w:fill="auto"/>
          </w:tcPr>
          <w:p w14:paraId="3406FB9B" w14:textId="77777777" w:rsidR="00527704" w:rsidRPr="00717AEE" w:rsidRDefault="00527704" w:rsidP="00B30A96">
            <w:pPr>
              <w:jc w:val="center"/>
              <w:rPr>
                <w:rFonts w:ascii="Times New Roman" w:eastAsia="Times New Roman" w:hAnsi="Times New Roman" w:cs="Times New Roman"/>
                <w:b/>
                <w:sz w:val="18"/>
                <w:szCs w:val="18"/>
              </w:rPr>
            </w:pPr>
          </w:p>
        </w:tc>
        <w:tc>
          <w:tcPr>
            <w:tcW w:w="567" w:type="dxa"/>
            <w:shd w:val="clear" w:color="auto" w:fill="D9D9D9"/>
          </w:tcPr>
          <w:p w14:paraId="0AEF3943" w14:textId="77777777" w:rsidR="00527704" w:rsidRPr="00717AEE" w:rsidRDefault="00527704" w:rsidP="00B30A96">
            <w:pPr>
              <w:jc w:val="center"/>
              <w:rPr>
                <w:rFonts w:ascii="Times New Roman" w:eastAsia="Times New Roman" w:hAnsi="Times New Roman" w:cs="Times New Roman"/>
                <w:b/>
                <w:sz w:val="18"/>
                <w:szCs w:val="18"/>
              </w:rPr>
            </w:pPr>
          </w:p>
        </w:tc>
        <w:tc>
          <w:tcPr>
            <w:tcW w:w="567" w:type="dxa"/>
            <w:shd w:val="clear" w:color="auto" w:fill="D9D9D9"/>
          </w:tcPr>
          <w:p w14:paraId="16746B8D" w14:textId="7B268631" w:rsidR="00527704" w:rsidRPr="00717AEE" w:rsidRDefault="0052770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216</w:t>
            </w:r>
          </w:p>
        </w:tc>
      </w:tr>
      <w:tr w:rsidR="00527704" w:rsidRPr="00717AEE" w14:paraId="64D291C6" w14:textId="77777777" w:rsidTr="00B30A96">
        <w:tc>
          <w:tcPr>
            <w:tcW w:w="562" w:type="dxa"/>
          </w:tcPr>
          <w:p w14:paraId="6647E093" w14:textId="77777777" w:rsidR="00527704" w:rsidRPr="00717AEE" w:rsidRDefault="00527704" w:rsidP="00B30A96">
            <w:pPr>
              <w:rPr>
                <w:rFonts w:ascii="Times New Roman" w:eastAsia="Times New Roman" w:hAnsi="Times New Roman" w:cs="Times New Roman"/>
                <w:sz w:val="18"/>
                <w:szCs w:val="18"/>
              </w:rPr>
            </w:pPr>
          </w:p>
        </w:tc>
        <w:tc>
          <w:tcPr>
            <w:tcW w:w="3261" w:type="dxa"/>
          </w:tcPr>
          <w:p w14:paraId="6E7F5E03" w14:textId="77777777" w:rsidR="00527704" w:rsidRPr="00717AEE" w:rsidRDefault="00527704" w:rsidP="00B30A96">
            <w:pP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Промежуточная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аттестация</w:t>
            </w:r>
            <w:proofErr w:type="spellEnd"/>
          </w:p>
        </w:tc>
        <w:tc>
          <w:tcPr>
            <w:tcW w:w="850" w:type="dxa"/>
          </w:tcPr>
          <w:p w14:paraId="27468789" w14:textId="77777777" w:rsidR="00527704" w:rsidRPr="00717AEE" w:rsidRDefault="00527704" w:rsidP="00B30A96">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b/>
                <w:sz w:val="18"/>
                <w:szCs w:val="18"/>
              </w:rPr>
              <w:t>Х</w:t>
            </w:r>
          </w:p>
        </w:tc>
        <w:tc>
          <w:tcPr>
            <w:tcW w:w="709" w:type="dxa"/>
            <w:shd w:val="clear" w:color="auto" w:fill="auto"/>
          </w:tcPr>
          <w:p w14:paraId="57CA62B8" w14:textId="77777777" w:rsidR="00527704" w:rsidRPr="00717AEE" w:rsidRDefault="00527704" w:rsidP="00B30A96">
            <w:pPr>
              <w:jc w:val="center"/>
              <w:rPr>
                <w:rFonts w:ascii="Times New Roman" w:eastAsia="Times New Roman" w:hAnsi="Times New Roman" w:cs="Times New Roman"/>
                <w:b/>
                <w:sz w:val="18"/>
                <w:szCs w:val="18"/>
              </w:rPr>
            </w:pPr>
          </w:p>
        </w:tc>
        <w:tc>
          <w:tcPr>
            <w:tcW w:w="992" w:type="dxa"/>
            <w:shd w:val="clear" w:color="auto" w:fill="D9D9D9"/>
          </w:tcPr>
          <w:p w14:paraId="0A39FF6B" w14:textId="77777777" w:rsidR="00527704" w:rsidRPr="00717AEE" w:rsidRDefault="00527704" w:rsidP="00B30A96">
            <w:pPr>
              <w:jc w:val="center"/>
              <w:rPr>
                <w:rFonts w:ascii="Times New Roman" w:eastAsia="Times New Roman" w:hAnsi="Times New Roman" w:cs="Times New Roman"/>
                <w:i/>
                <w:sz w:val="18"/>
                <w:szCs w:val="18"/>
              </w:rPr>
            </w:pPr>
          </w:p>
        </w:tc>
        <w:tc>
          <w:tcPr>
            <w:tcW w:w="2268" w:type="dxa"/>
            <w:gridSpan w:val="3"/>
            <w:shd w:val="clear" w:color="auto" w:fill="auto"/>
          </w:tcPr>
          <w:p w14:paraId="6E0865CA" w14:textId="77777777" w:rsidR="00527704" w:rsidRPr="00717AEE" w:rsidRDefault="00527704" w:rsidP="00B30A96">
            <w:pPr>
              <w:jc w:val="center"/>
              <w:rPr>
                <w:rFonts w:ascii="Times New Roman" w:eastAsia="Times New Roman" w:hAnsi="Times New Roman" w:cs="Times New Roman"/>
                <w:i/>
                <w:sz w:val="18"/>
                <w:szCs w:val="18"/>
              </w:rPr>
            </w:pPr>
          </w:p>
        </w:tc>
        <w:tc>
          <w:tcPr>
            <w:tcW w:w="567" w:type="dxa"/>
            <w:shd w:val="clear" w:color="auto" w:fill="D9D9D9"/>
          </w:tcPr>
          <w:p w14:paraId="5335DFE2" w14:textId="77777777" w:rsidR="00527704" w:rsidRPr="00717AEE" w:rsidRDefault="00527704" w:rsidP="00B30A96">
            <w:pPr>
              <w:jc w:val="center"/>
              <w:rPr>
                <w:rFonts w:ascii="Times New Roman" w:eastAsia="Times New Roman" w:hAnsi="Times New Roman" w:cs="Times New Roman"/>
                <w:i/>
                <w:sz w:val="18"/>
                <w:szCs w:val="18"/>
              </w:rPr>
            </w:pPr>
          </w:p>
        </w:tc>
        <w:tc>
          <w:tcPr>
            <w:tcW w:w="567" w:type="dxa"/>
            <w:shd w:val="clear" w:color="auto" w:fill="D9D9D9"/>
          </w:tcPr>
          <w:p w14:paraId="54DAB159" w14:textId="77777777" w:rsidR="00527704" w:rsidRPr="00717AEE" w:rsidRDefault="00527704" w:rsidP="00B30A96">
            <w:pPr>
              <w:jc w:val="center"/>
              <w:rPr>
                <w:rFonts w:ascii="Times New Roman" w:eastAsia="Times New Roman" w:hAnsi="Times New Roman" w:cs="Times New Roman"/>
                <w:i/>
                <w:sz w:val="18"/>
                <w:szCs w:val="18"/>
              </w:rPr>
            </w:pPr>
          </w:p>
        </w:tc>
      </w:tr>
      <w:tr w:rsidR="00527704" w:rsidRPr="00717AEE" w14:paraId="5BFC68E7" w14:textId="77777777" w:rsidTr="00B30A96">
        <w:trPr>
          <w:trHeight w:val="217"/>
        </w:trPr>
        <w:tc>
          <w:tcPr>
            <w:tcW w:w="562" w:type="dxa"/>
          </w:tcPr>
          <w:p w14:paraId="7D2F4F17" w14:textId="77777777" w:rsidR="00527704" w:rsidRPr="00717AEE" w:rsidRDefault="00527704" w:rsidP="00B30A96">
            <w:pPr>
              <w:rPr>
                <w:rFonts w:ascii="Times New Roman" w:eastAsia="Times New Roman" w:hAnsi="Times New Roman" w:cs="Times New Roman"/>
                <w:b/>
                <w:i/>
                <w:sz w:val="18"/>
                <w:szCs w:val="18"/>
              </w:rPr>
            </w:pPr>
          </w:p>
        </w:tc>
        <w:tc>
          <w:tcPr>
            <w:tcW w:w="3261" w:type="dxa"/>
          </w:tcPr>
          <w:p w14:paraId="1AFA105B" w14:textId="77777777" w:rsidR="00527704" w:rsidRPr="00527704" w:rsidRDefault="00527704" w:rsidP="00B30A96">
            <w:pPr>
              <w:rPr>
                <w:rFonts w:ascii="Times New Roman" w:eastAsia="Times New Roman" w:hAnsi="Times New Roman" w:cs="Times New Roman"/>
                <w:b/>
                <w:i/>
                <w:sz w:val="18"/>
                <w:szCs w:val="18"/>
                <w:lang w:val="ru-RU"/>
              </w:rPr>
            </w:pPr>
            <w:proofErr w:type="spellStart"/>
            <w:r w:rsidRPr="00717AEE">
              <w:rPr>
                <w:rFonts w:ascii="Times New Roman" w:eastAsia="Times New Roman" w:hAnsi="Times New Roman" w:cs="Times New Roman"/>
                <w:b/>
                <w:i/>
                <w:sz w:val="18"/>
                <w:szCs w:val="18"/>
              </w:rPr>
              <w:t>Всего</w:t>
            </w:r>
            <w:proofErr w:type="spellEnd"/>
            <w:r w:rsidRPr="00717AEE">
              <w:rPr>
                <w:rFonts w:ascii="Times New Roman" w:eastAsia="Times New Roman" w:hAnsi="Times New Roman" w:cs="Times New Roman"/>
                <w:b/>
                <w:i/>
                <w:sz w:val="18"/>
                <w:szCs w:val="18"/>
              </w:rPr>
              <w:t xml:space="preserve">: </w:t>
            </w:r>
          </w:p>
        </w:tc>
        <w:tc>
          <w:tcPr>
            <w:tcW w:w="850" w:type="dxa"/>
          </w:tcPr>
          <w:p w14:paraId="06523539" w14:textId="10FFBAE7" w:rsidR="00527704" w:rsidRPr="00717AEE" w:rsidRDefault="00527704" w:rsidP="00B30A96">
            <w:pPr>
              <w:jc w:val="center"/>
              <w:rPr>
                <w:rFonts w:ascii="Times New Roman" w:eastAsia="Times New Roman" w:hAnsi="Times New Roman" w:cs="Times New Roman"/>
                <w:b/>
                <w:i/>
                <w:sz w:val="18"/>
                <w:szCs w:val="18"/>
              </w:rPr>
            </w:pPr>
            <w:r>
              <w:rPr>
                <w:rFonts w:ascii="Times New Roman" w:eastAsia="Times New Roman" w:hAnsi="Times New Roman" w:cs="Times New Roman"/>
                <w:b/>
                <w:i/>
                <w:sz w:val="18"/>
                <w:szCs w:val="18"/>
                <w:lang w:val="ru-RU"/>
              </w:rPr>
              <w:t>504</w:t>
            </w:r>
          </w:p>
        </w:tc>
        <w:tc>
          <w:tcPr>
            <w:tcW w:w="709" w:type="dxa"/>
          </w:tcPr>
          <w:p w14:paraId="1AD08E19" w14:textId="5AB8F77C" w:rsidR="00527704" w:rsidRPr="00717AEE" w:rsidRDefault="00527704" w:rsidP="00B30A96">
            <w:pPr>
              <w:jc w:val="center"/>
              <w:rPr>
                <w:rFonts w:ascii="Times New Roman" w:eastAsia="Times New Roman" w:hAnsi="Times New Roman" w:cs="Times New Roman"/>
                <w:b/>
                <w:sz w:val="18"/>
                <w:szCs w:val="18"/>
                <w:lang w:val="ru-RU"/>
              </w:rPr>
            </w:pPr>
            <w:r w:rsidRPr="00717AEE">
              <w:rPr>
                <w:rFonts w:ascii="Times New Roman" w:eastAsia="Times New Roman" w:hAnsi="Times New Roman" w:cs="Times New Roman"/>
                <w:b/>
                <w:sz w:val="18"/>
                <w:szCs w:val="18"/>
                <w:lang w:val="ru-RU"/>
              </w:rPr>
              <w:t>4</w:t>
            </w:r>
            <w:r>
              <w:rPr>
                <w:rFonts w:ascii="Times New Roman" w:eastAsia="Times New Roman" w:hAnsi="Times New Roman" w:cs="Times New Roman"/>
                <w:b/>
                <w:sz w:val="18"/>
                <w:szCs w:val="18"/>
                <w:lang w:val="ru-RU"/>
              </w:rPr>
              <w:t>64</w:t>
            </w:r>
          </w:p>
        </w:tc>
        <w:tc>
          <w:tcPr>
            <w:tcW w:w="992" w:type="dxa"/>
            <w:shd w:val="clear" w:color="auto" w:fill="D9D9D9"/>
          </w:tcPr>
          <w:p w14:paraId="4DE80602" w14:textId="77777777" w:rsidR="00527704" w:rsidRPr="00717AEE" w:rsidRDefault="00527704" w:rsidP="00B30A96">
            <w:pPr>
              <w:jc w:val="center"/>
              <w:rPr>
                <w:rFonts w:ascii="Times New Roman" w:eastAsia="Times New Roman" w:hAnsi="Times New Roman" w:cs="Times New Roman"/>
                <w:b/>
                <w:i/>
                <w:sz w:val="18"/>
                <w:szCs w:val="18"/>
              </w:rPr>
            </w:pPr>
          </w:p>
        </w:tc>
        <w:tc>
          <w:tcPr>
            <w:tcW w:w="992" w:type="dxa"/>
          </w:tcPr>
          <w:p w14:paraId="593B6C04" w14:textId="6720A765" w:rsidR="00527704" w:rsidRPr="00717AEE" w:rsidRDefault="00527704" w:rsidP="00B30A96">
            <w:pPr>
              <w:jc w:val="center"/>
              <w:rPr>
                <w:rFonts w:ascii="Times New Roman" w:eastAsia="Times New Roman" w:hAnsi="Times New Roman" w:cs="Times New Roman"/>
                <w:b/>
                <w:i/>
                <w:sz w:val="18"/>
                <w:szCs w:val="18"/>
                <w:lang w:val="ru-RU"/>
              </w:rPr>
            </w:pPr>
            <w:r>
              <w:rPr>
                <w:rFonts w:ascii="Times New Roman" w:eastAsia="Times New Roman" w:hAnsi="Times New Roman" w:cs="Times New Roman"/>
                <w:b/>
                <w:i/>
                <w:sz w:val="18"/>
                <w:szCs w:val="18"/>
                <w:lang w:val="ru-RU"/>
              </w:rPr>
              <w:t>216</w:t>
            </w:r>
          </w:p>
        </w:tc>
        <w:tc>
          <w:tcPr>
            <w:tcW w:w="709" w:type="dxa"/>
          </w:tcPr>
          <w:p w14:paraId="57ABC7DE" w14:textId="77777777" w:rsidR="00527704" w:rsidRPr="00717AEE" w:rsidRDefault="00527704" w:rsidP="00B30A96">
            <w:pPr>
              <w:jc w:val="center"/>
              <w:rPr>
                <w:rFonts w:ascii="Times New Roman" w:eastAsia="Times New Roman" w:hAnsi="Times New Roman" w:cs="Times New Roman"/>
                <w:b/>
                <w:i/>
                <w:sz w:val="18"/>
                <w:szCs w:val="18"/>
                <w:lang w:val="ru-RU"/>
              </w:rPr>
            </w:pPr>
            <w:r w:rsidRPr="00717AEE">
              <w:rPr>
                <w:rFonts w:ascii="Times New Roman" w:eastAsia="Times New Roman" w:hAnsi="Times New Roman" w:cs="Times New Roman"/>
                <w:b/>
                <w:i/>
                <w:sz w:val="18"/>
                <w:szCs w:val="18"/>
                <w:lang w:val="ru-RU"/>
              </w:rPr>
              <w:t>-</w:t>
            </w:r>
          </w:p>
        </w:tc>
        <w:tc>
          <w:tcPr>
            <w:tcW w:w="567" w:type="dxa"/>
          </w:tcPr>
          <w:p w14:paraId="741F777F" w14:textId="77777777" w:rsidR="00527704" w:rsidRPr="00717AEE" w:rsidRDefault="00527704" w:rsidP="00B30A96">
            <w:pPr>
              <w:jc w:val="center"/>
              <w:rPr>
                <w:rFonts w:ascii="Times New Roman" w:eastAsia="Times New Roman" w:hAnsi="Times New Roman" w:cs="Times New Roman"/>
                <w:b/>
                <w:i/>
                <w:sz w:val="18"/>
                <w:szCs w:val="18"/>
                <w:lang w:val="ru-RU"/>
              </w:rPr>
            </w:pPr>
            <w:r w:rsidRPr="00717AEE">
              <w:rPr>
                <w:rFonts w:ascii="Times New Roman" w:eastAsia="Times New Roman" w:hAnsi="Times New Roman" w:cs="Times New Roman"/>
                <w:b/>
                <w:i/>
                <w:sz w:val="18"/>
                <w:szCs w:val="18"/>
                <w:lang w:val="ru-RU"/>
              </w:rPr>
              <w:t>-</w:t>
            </w:r>
          </w:p>
        </w:tc>
        <w:tc>
          <w:tcPr>
            <w:tcW w:w="567" w:type="dxa"/>
            <w:shd w:val="clear" w:color="auto" w:fill="D9D9D9"/>
          </w:tcPr>
          <w:p w14:paraId="763839E5" w14:textId="35E0DBD9" w:rsidR="00527704" w:rsidRPr="00717AEE" w:rsidRDefault="0052770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72</w:t>
            </w:r>
          </w:p>
        </w:tc>
        <w:tc>
          <w:tcPr>
            <w:tcW w:w="567" w:type="dxa"/>
            <w:shd w:val="clear" w:color="auto" w:fill="D9D9D9"/>
          </w:tcPr>
          <w:p w14:paraId="661202A5" w14:textId="1349F2E7" w:rsidR="00527704" w:rsidRPr="00717AEE" w:rsidRDefault="00220C11"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216</w:t>
            </w:r>
          </w:p>
        </w:tc>
      </w:tr>
    </w:tbl>
    <w:p w14:paraId="0000034B" w14:textId="77777777" w:rsidR="00325323" w:rsidRDefault="00325323">
      <w:pPr>
        <w:spacing w:after="200" w:line="276" w:lineRule="auto"/>
        <w:rPr>
          <w:rFonts w:ascii="Times New Roman" w:eastAsia="Times New Roman" w:hAnsi="Times New Roman" w:cs="Times New Roman"/>
          <w:b/>
          <w:i/>
          <w:color w:val="0070C0"/>
          <w:sz w:val="24"/>
          <w:szCs w:val="24"/>
        </w:rPr>
      </w:pPr>
    </w:p>
    <w:p w14:paraId="0000034C"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2.3. Примерное содержание профессионального модуля</w:t>
      </w:r>
    </w:p>
    <w:tbl>
      <w:tblPr>
        <w:tblStyle w:val="affffffd"/>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76"/>
        <w:gridCol w:w="6658"/>
      </w:tblGrid>
      <w:tr w:rsidR="00325323" w14:paraId="41FA76CF" w14:textId="77777777">
        <w:trPr>
          <w:trHeight w:val="152"/>
        </w:trPr>
        <w:tc>
          <w:tcPr>
            <w:tcW w:w="2976" w:type="dxa"/>
          </w:tcPr>
          <w:p w14:paraId="0000034D" w14:textId="77777777" w:rsidR="00325323" w:rsidRDefault="00B929DF">
            <w:pPr>
              <w:spacing w:line="276" w:lineRule="auto"/>
              <w:jc w:val="center"/>
              <w:rPr>
                <w:rFonts w:ascii="Times New Roman" w:eastAsia="Times New Roman" w:hAnsi="Times New Roman" w:cs="Times New Roman"/>
                <w:b/>
              </w:rPr>
            </w:pPr>
            <w:proofErr w:type="spellStart"/>
            <w:r>
              <w:rPr>
                <w:rFonts w:ascii="Times New Roman" w:eastAsia="Times New Roman" w:hAnsi="Times New Roman" w:cs="Times New Roman"/>
                <w:b/>
              </w:rPr>
              <w:t>Наименование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разделов</w:t>
            </w:r>
            <w:proofErr w:type="spellEnd"/>
            <w:r>
              <w:rPr>
                <w:rFonts w:ascii="Times New Roman" w:eastAsia="Times New Roman" w:hAnsi="Times New Roman" w:cs="Times New Roman"/>
                <w:b/>
              </w:rPr>
              <w:t xml:space="preserve"> и </w:t>
            </w:r>
            <w:proofErr w:type="spellStart"/>
            <w:r>
              <w:rPr>
                <w:rFonts w:ascii="Times New Roman" w:eastAsia="Times New Roman" w:hAnsi="Times New Roman" w:cs="Times New Roman"/>
                <w:b/>
              </w:rPr>
              <w:t>тем</w:t>
            </w:r>
            <w:proofErr w:type="spellEnd"/>
          </w:p>
        </w:tc>
        <w:tc>
          <w:tcPr>
            <w:tcW w:w="6658" w:type="dxa"/>
          </w:tcPr>
          <w:p w14:paraId="0000034E" w14:textId="27FF98CC" w:rsidR="00325323" w:rsidRPr="0067795A" w:rsidRDefault="00B929DF">
            <w:pPr>
              <w:jc w:val="center"/>
              <w:rPr>
                <w:rFonts w:ascii="Times New Roman" w:eastAsia="Times New Roman" w:hAnsi="Times New Roman" w:cs="Times New Roman"/>
                <w:b/>
                <w:lang w:val="ru-RU"/>
              </w:rPr>
            </w:pPr>
            <w:r w:rsidRPr="0067795A">
              <w:rPr>
                <w:rFonts w:ascii="Times New Roman" w:eastAsia="Times New Roman" w:hAnsi="Times New Roman" w:cs="Times New Roman"/>
                <w:b/>
                <w:lang w:val="ru-RU"/>
              </w:rPr>
              <w:t>Примерное содержание учебного материала, практических и лабораторных занятия</w:t>
            </w:r>
          </w:p>
        </w:tc>
      </w:tr>
      <w:tr w:rsidR="00325323" w14:paraId="40ACA942" w14:textId="77777777">
        <w:tc>
          <w:tcPr>
            <w:tcW w:w="9634" w:type="dxa"/>
            <w:gridSpan w:val="2"/>
          </w:tcPr>
          <w:p w14:paraId="0000034F"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b/>
                <w:lang w:val="ru-RU"/>
              </w:rPr>
              <w:t>МДК 02.01 Управление и автоматизация баз данных</w:t>
            </w:r>
          </w:p>
        </w:tc>
      </w:tr>
      <w:tr w:rsidR="00325323" w14:paraId="3AE61C73" w14:textId="77777777">
        <w:trPr>
          <w:trHeight w:val="20"/>
        </w:trPr>
        <w:tc>
          <w:tcPr>
            <w:tcW w:w="9634" w:type="dxa"/>
            <w:gridSpan w:val="2"/>
          </w:tcPr>
          <w:p w14:paraId="00000351"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Раздел</w:t>
            </w:r>
            <w:proofErr w:type="spellEnd"/>
            <w:r>
              <w:rPr>
                <w:rFonts w:ascii="Times New Roman" w:eastAsia="Times New Roman" w:hAnsi="Times New Roman" w:cs="Times New Roman"/>
                <w:b/>
              </w:rPr>
              <w:t xml:space="preserve"> 1. </w:t>
            </w:r>
            <w:proofErr w:type="spellStart"/>
            <w:r>
              <w:rPr>
                <w:rFonts w:ascii="Times New Roman" w:eastAsia="Times New Roman" w:hAnsi="Times New Roman" w:cs="Times New Roman"/>
                <w:b/>
              </w:rPr>
              <w:t>Обеспечение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функционирования</w:t>
            </w:r>
            <w:proofErr w:type="spellEnd"/>
            <w:r>
              <w:rPr>
                <w:rFonts w:ascii="Times New Roman" w:eastAsia="Times New Roman" w:hAnsi="Times New Roman" w:cs="Times New Roman"/>
                <w:b/>
              </w:rPr>
              <w:t xml:space="preserve"> БД</w:t>
            </w:r>
          </w:p>
        </w:tc>
      </w:tr>
      <w:tr w:rsidR="00325323" w14:paraId="28DE2898" w14:textId="77777777">
        <w:tc>
          <w:tcPr>
            <w:tcW w:w="2976" w:type="dxa"/>
            <w:vMerge w:val="restart"/>
          </w:tcPr>
          <w:p w14:paraId="00000353"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1.1. Установка и настройка программного обеспечения для администрирования баз данных</w:t>
            </w:r>
          </w:p>
        </w:tc>
        <w:tc>
          <w:tcPr>
            <w:tcW w:w="6658" w:type="dxa"/>
          </w:tcPr>
          <w:p w14:paraId="00000354"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6DC80743" w14:textId="77777777">
        <w:trPr>
          <w:trHeight w:val="396"/>
        </w:trPr>
        <w:tc>
          <w:tcPr>
            <w:tcW w:w="2976" w:type="dxa"/>
            <w:vMerge/>
          </w:tcPr>
          <w:p w14:paraId="00000355"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Pr>
          <w:p w14:paraId="0000035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1. Инсталляция программного обеспечения для обеспечения работы администраторов с базами данных</w:t>
            </w:r>
          </w:p>
          <w:p w14:paraId="0000035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2. Настройка программного обеспечения для обеспечения работы администраторов с базами данных</w:t>
            </w:r>
          </w:p>
          <w:p w14:paraId="0000035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3. Контроль результатов настройки программного обеспечения для обеспечения работы администраторов с базами данных</w:t>
            </w:r>
          </w:p>
        </w:tc>
      </w:tr>
      <w:tr w:rsidR="00325323" w14:paraId="2DCB9073" w14:textId="77777777">
        <w:trPr>
          <w:trHeight w:val="20"/>
        </w:trPr>
        <w:tc>
          <w:tcPr>
            <w:tcW w:w="2976" w:type="dxa"/>
            <w:vMerge/>
          </w:tcPr>
          <w:p w14:paraId="00000359"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35A" w14:textId="77777777" w:rsidR="00325323" w:rsidRPr="0067795A" w:rsidRDefault="00B929DF">
            <w:pPr>
              <w:rPr>
                <w:rFonts w:ascii="Times New Roman" w:eastAsia="Times New Roman" w:hAnsi="Times New Roman" w:cs="Times New Roman"/>
                <w:b/>
                <w:lang w:val="ru-RU"/>
              </w:rPr>
            </w:pPr>
            <w:r w:rsidRPr="00196824">
              <w:rPr>
                <w:rFonts w:ascii="Times New Roman" w:eastAsia="Times New Roman" w:hAnsi="Times New Roman" w:cs="Times New Roman"/>
                <w:b/>
                <w:lang w:val="ru-RU"/>
              </w:rPr>
              <w:t>В том числе практических и лабораторных занятий</w:t>
            </w:r>
          </w:p>
        </w:tc>
      </w:tr>
      <w:tr w:rsidR="00325323" w14:paraId="75715009" w14:textId="77777777">
        <w:trPr>
          <w:trHeight w:val="204"/>
        </w:trPr>
        <w:tc>
          <w:tcPr>
            <w:tcW w:w="2976" w:type="dxa"/>
            <w:vMerge/>
          </w:tcPr>
          <w:p w14:paraId="0000035B"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Pr>
          <w:p w14:paraId="7FCB8EAC" w14:textId="76502EA2" w:rsidR="00796300" w:rsidRPr="00796300" w:rsidRDefault="00796300" w:rsidP="00796300">
            <w:pPr>
              <w:rPr>
                <w:rFonts w:ascii="Times New Roman" w:eastAsia="Times New Roman" w:hAnsi="Times New Roman" w:cs="Times New Roman"/>
                <w:lang w:val="ru-RU"/>
              </w:rPr>
            </w:pPr>
            <w:r>
              <w:rPr>
                <w:rFonts w:ascii="Times New Roman" w:eastAsia="Times New Roman" w:hAnsi="Times New Roman" w:cs="Times New Roman"/>
                <w:lang w:val="ru-RU"/>
              </w:rPr>
              <w:t xml:space="preserve">1. </w:t>
            </w:r>
            <w:r w:rsidRPr="00796300">
              <w:rPr>
                <w:rFonts w:ascii="Times New Roman" w:eastAsia="Times New Roman" w:hAnsi="Times New Roman" w:cs="Times New Roman"/>
                <w:lang w:val="ru-RU"/>
              </w:rPr>
              <w:t>Установка СУБД MySQL и настройка службы на локальном сервере.</w:t>
            </w:r>
          </w:p>
          <w:p w14:paraId="3F2D6C0C" w14:textId="25AB0F83" w:rsidR="00796300" w:rsidRPr="00796300" w:rsidRDefault="00796300" w:rsidP="00796300">
            <w:pPr>
              <w:rPr>
                <w:rFonts w:ascii="Times New Roman" w:eastAsia="Times New Roman" w:hAnsi="Times New Roman" w:cs="Times New Roman"/>
                <w:lang w:val="ru-RU"/>
              </w:rPr>
            </w:pPr>
            <w:r>
              <w:rPr>
                <w:rFonts w:ascii="Times New Roman" w:eastAsia="Times New Roman" w:hAnsi="Times New Roman" w:cs="Times New Roman"/>
                <w:lang w:val="ru-RU"/>
              </w:rPr>
              <w:t xml:space="preserve">2. </w:t>
            </w:r>
            <w:r w:rsidRPr="00796300">
              <w:rPr>
                <w:rFonts w:ascii="Times New Roman" w:eastAsia="Times New Roman" w:hAnsi="Times New Roman" w:cs="Times New Roman"/>
                <w:lang w:val="ru-RU"/>
              </w:rPr>
              <w:t xml:space="preserve">Установка </w:t>
            </w:r>
            <w:proofErr w:type="spellStart"/>
            <w:r w:rsidRPr="00796300">
              <w:rPr>
                <w:rFonts w:ascii="Times New Roman" w:eastAsia="Times New Roman" w:hAnsi="Times New Roman" w:cs="Times New Roman"/>
                <w:lang w:val="ru-RU"/>
              </w:rPr>
              <w:t>PostgreSQL</w:t>
            </w:r>
            <w:proofErr w:type="spellEnd"/>
            <w:r w:rsidRPr="00796300">
              <w:rPr>
                <w:rFonts w:ascii="Times New Roman" w:eastAsia="Times New Roman" w:hAnsi="Times New Roman" w:cs="Times New Roman"/>
                <w:lang w:val="ru-RU"/>
              </w:rPr>
              <w:t xml:space="preserve"> и настройка параметров конфигурации (порт, логирование).</w:t>
            </w:r>
          </w:p>
          <w:p w14:paraId="4C96F17C" w14:textId="1C0050E8" w:rsidR="00796300" w:rsidRPr="00796300" w:rsidRDefault="00796300" w:rsidP="00796300">
            <w:pPr>
              <w:rPr>
                <w:rFonts w:ascii="Times New Roman" w:eastAsia="Times New Roman" w:hAnsi="Times New Roman" w:cs="Times New Roman"/>
                <w:lang w:val="ru-RU"/>
              </w:rPr>
            </w:pPr>
            <w:r>
              <w:rPr>
                <w:rFonts w:ascii="Times New Roman" w:eastAsia="Times New Roman" w:hAnsi="Times New Roman" w:cs="Times New Roman"/>
                <w:lang w:val="ru-RU"/>
              </w:rPr>
              <w:t xml:space="preserve">3. </w:t>
            </w:r>
            <w:r w:rsidRPr="00796300">
              <w:rPr>
                <w:rFonts w:ascii="Times New Roman" w:eastAsia="Times New Roman" w:hAnsi="Times New Roman" w:cs="Times New Roman"/>
                <w:lang w:val="ru-RU"/>
              </w:rPr>
              <w:t>Установка Oracle Database и настройка окружения (переменные PATH, ORACLE_HOME).</w:t>
            </w:r>
          </w:p>
          <w:p w14:paraId="55BAF5D1" w14:textId="0FAB5984" w:rsidR="00796300" w:rsidRPr="00796300" w:rsidRDefault="00796300" w:rsidP="00796300">
            <w:pPr>
              <w:rPr>
                <w:rFonts w:ascii="Times New Roman" w:eastAsia="Times New Roman" w:hAnsi="Times New Roman" w:cs="Times New Roman"/>
                <w:lang w:val="ru-RU"/>
              </w:rPr>
            </w:pPr>
            <w:r>
              <w:rPr>
                <w:rFonts w:ascii="Times New Roman" w:eastAsia="Times New Roman" w:hAnsi="Times New Roman" w:cs="Times New Roman"/>
                <w:lang w:val="ru-RU"/>
              </w:rPr>
              <w:t xml:space="preserve">4. </w:t>
            </w:r>
            <w:r w:rsidRPr="00796300">
              <w:rPr>
                <w:rFonts w:ascii="Times New Roman" w:eastAsia="Times New Roman" w:hAnsi="Times New Roman" w:cs="Times New Roman"/>
                <w:lang w:val="ru-RU"/>
              </w:rPr>
              <w:t xml:space="preserve">Установка </w:t>
            </w:r>
            <w:proofErr w:type="spellStart"/>
            <w:r w:rsidRPr="00796300">
              <w:rPr>
                <w:rFonts w:ascii="Times New Roman" w:eastAsia="Times New Roman" w:hAnsi="Times New Roman" w:cs="Times New Roman"/>
                <w:lang w:val="ru-RU"/>
              </w:rPr>
              <w:t>MongoDB</w:t>
            </w:r>
            <w:proofErr w:type="spellEnd"/>
            <w:r w:rsidRPr="00796300">
              <w:rPr>
                <w:rFonts w:ascii="Times New Roman" w:eastAsia="Times New Roman" w:hAnsi="Times New Roman" w:cs="Times New Roman"/>
                <w:lang w:val="ru-RU"/>
              </w:rPr>
              <w:t xml:space="preserve"> и настройка репликации для отказоустойчивости.</w:t>
            </w:r>
          </w:p>
          <w:p w14:paraId="0000035C" w14:textId="55C0D6A5" w:rsidR="00325323" w:rsidRPr="0067795A" w:rsidRDefault="00796300" w:rsidP="00796300">
            <w:pPr>
              <w:rPr>
                <w:rFonts w:ascii="Times New Roman" w:eastAsia="Times New Roman" w:hAnsi="Times New Roman" w:cs="Times New Roman"/>
                <w:lang w:val="ru-RU"/>
              </w:rPr>
            </w:pPr>
            <w:r>
              <w:rPr>
                <w:rFonts w:ascii="Times New Roman" w:eastAsia="Times New Roman" w:hAnsi="Times New Roman" w:cs="Times New Roman"/>
                <w:lang w:val="ru-RU"/>
              </w:rPr>
              <w:t xml:space="preserve">5. </w:t>
            </w:r>
            <w:r w:rsidRPr="00796300">
              <w:rPr>
                <w:rFonts w:ascii="Times New Roman" w:eastAsia="Times New Roman" w:hAnsi="Times New Roman" w:cs="Times New Roman"/>
                <w:lang w:val="ru-RU"/>
              </w:rPr>
              <w:t>Установка Microsoft SQL Server и настройка параметров аутентификации.</w:t>
            </w:r>
          </w:p>
        </w:tc>
      </w:tr>
      <w:tr w:rsidR="00325323" w14:paraId="17185552" w14:textId="77777777">
        <w:trPr>
          <w:trHeight w:val="73"/>
        </w:trPr>
        <w:tc>
          <w:tcPr>
            <w:tcW w:w="2976" w:type="dxa"/>
            <w:vMerge/>
          </w:tcPr>
          <w:p w14:paraId="0000035D"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7CEE1E69" w14:textId="101C56BF" w:rsidR="00796300" w:rsidRPr="00796300" w:rsidRDefault="00796300" w:rsidP="00796300">
            <w:pPr>
              <w:rPr>
                <w:rFonts w:ascii="Times New Roman" w:eastAsia="Times New Roman" w:hAnsi="Times New Roman" w:cs="Times New Roman"/>
                <w:lang w:val="ru-RU"/>
              </w:rPr>
            </w:pPr>
            <w:r>
              <w:rPr>
                <w:rFonts w:ascii="Times New Roman" w:eastAsia="Times New Roman" w:hAnsi="Times New Roman" w:cs="Times New Roman"/>
                <w:lang w:val="ru-RU"/>
              </w:rPr>
              <w:t xml:space="preserve">1. </w:t>
            </w:r>
            <w:r w:rsidRPr="00796300">
              <w:rPr>
                <w:rFonts w:ascii="Times New Roman" w:eastAsia="Times New Roman" w:hAnsi="Times New Roman" w:cs="Times New Roman"/>
                <w:lang w:val="ru-RU"/>
              </w:rPr>
              <w:t>Создание и управление пользователями в установленной СУБД (назначение ролей и прав доступа).</w:t>
            </w:r>
          </w:p>
          <w:p w14:paraId="56119DDA" w14:textId="30BC05FE" w:rsidR="00796300" w:rsidRPr="00796300" w:rsidRDefault="00796300" w:rsidP="00796300">
            <w:pPr>
              <w:rPr>
                <w:rFonts w:ascii="Times New Roman" w:eastAsia="Times New Roman" w:hAnsi="Times New Roman" w:cs="Times New Roman"/>
                <w:lang w:val="ru-RU"/>
              </w:rPr>
            </w:pPr>
            <w:r>
              <w:rPr>
                <w:rFonts w:ascii="Times New Roman" w:eastAsia="Times New Roman" w:hAnsi="Times New Roman" w:cs="Times New Roman"/>
                <w:lang w:val="ru-RU"/>
              </w:rPr>
              <w:t xml:space="preserve">2. </w:t>
            </w:r>
            <w:r w:rsidRPr="00796300">
              <w:rPr>
                <w:rFonts w:ascii="Times New Roman" w:eastAsia="Times New Roman" w:hAnsi="Times New Roman" w:cs="Times New Roman"/>
                <w:lang w:val="ru-RU"/>
              </w:rPr>
              <w:t>Настройка автоматического резервного копирования базы данных.</w:t>
            </w:r>
          </w:p>
          <w:p w14:paraId="7CE189D6" w14:textId="63ACD78E" w:rsidR="00796300" w:rsidRPr="00796300" w:rsidRDefault="00796300" w:rsidP="00796300">
            <w:pPr>
              <w:rPr>
                <w:rFonts w:ascii="Times New Roman" w:eastAsia="Times New Roman" w:hAnsi="Times New Roman" w:cs="Times New Roman"/>
                <w:lang w:val="ru-RU"/>
              </w:rPr>
            </w:pPr>
            <w:r>
              <w:rPr>
                <w:rFonts w:ascii="Times New Roman" w:eastAsia="Times New Roman" w:hAnsi="Times New Roman" w:cs="Times New Roman"/>
                <w:lang w:val="ru-RU"/>
              </w:rPr>
              <w:t xml:space="preserve">3. </w:t>
            </w:r>
            <w:r w:rsidRPr="00796300">
              <w:rPr>
                <w:rFonts w:ascii="Times New Roman" w:eastAsia="Times New Roman" w:hAnsi="Times New Roman" w:cs="Times New Roman"/>
                <w:lang w:val="ru-RU"/>
              </w:rPr>
              <w:t>Настройка параметров производительности СУБД (буферизация, размер кэша, максимальные соединения).</w:t>
            </w:r>
          </w:p>
          <w:p w14:paraId="7371C82E" w14:textId="04E28A2E" w:rsidR="00796300" w:rsidRPr="00796300" w:rsidRDefault="00796300" w:rsidP="00796300">
            <w:pPr>
              <w:rPr>
                <w:rFonts w:ascii="Times New Roman" w:eastAsia="Times New Roman" w:hAnsi="Times New Roman" w:cs="Times New Roman"/>
                <w:lang w:val="ru-RU"/>
              </w:rPr>
            </w:pPr>
            <w:r>
              <w:rPr>
                <w:rFonts w:ascii="Times New Roman" w:eastAsia="Times New Roman" w:hAnsi="Times New Roman" w:cs="Times New Roman"/>
                <w:lang w:val="ru-RU"/>
              </w:rPr>
              <w:t xml:space="preserve">4. </w:t>
            </w:r>
            <w:r w:rsidRPr="00796300">
              <w:rPr>
                <w:rFonts w:ascii="Times New Roman" w:eastAsia="Times New Roman" w:hAnsi="Times New Roman" w:cs="Times New Roman"/>
                <w:lang w:val="ru-RU"/>
              </w:rPr>
              <w:t>Обновление версии установленной СУБД с сохранением данных.</w:t>
            </w:r>
          </w:p>
          <w:p w14:paraId="0000035E" w14:textId="440BCBFC" w:rsidR="00325323" w:rsidRPr="0067795A" w:rsidRDefault="00796300" w:rsidP="00796300">
            <w:pPr>
              <w:rPr>
                <w:rFonts w:ascii="Times New Roman" w:eastAsia="Times New Roman" w:hAnsi="Times New Roman" w:cs="Times New Roman"/>
                <w:lang w:val="ru-RU"/>
              </w:rPr>
            </w:pPr>
            <w:r>
              <w:rPr>
                <w:rFonts w:ascii="Times New Roman" w:eastAsia="Times New Roman" w:hAnsi="Times New Roman" w:cs="Times New Roman"/>
                <w:lang w:val="ru-RU"/>
              </w:rPr>
              <w:t xml:space="preserve">5. </w:t>
            </w:r>
            <w:r w:rsidRPr="00796300">
              <w:rPr>
                <w:rFonts w:ascii="Times New Roman" w:eastAsia="Times New Roman" w:hAnsi="Times New Roman" w:cs="Times New Roman"/>
                <w:lang w:val="ru-RU"/>
              </w:rPr>
              <w:t>Настройка удалённого доступа к установленной СУБД через конфигурационные файлы.</w:t>
            </w:r>
          </w:p>
        </w:tc>
      </w:tr>
      <w:tr w:rsidR="00325323" w14:paraId="1B8DDB92" w14:textId="77777777">
        <w:trPr>
          <w:trHeight w:val="361"/>
        </w:trPr>
        <w:tc>
          <w:tcPr>
            <w:tcW w:w="2976" w:type="dxa"/>
            <w:vMerge/>
          </w:tcPr>
          <w:p w14:paraId="0000035F"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360"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361"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2C2D2D08" w14:textId="77777777">
        <w:trPr>
          <w:trHeight w:val="361"/>
        </w:trPr>
        <w:tc>
          <w:tcPr>
            <w:tcW w:w="2976" w:type="dxa"/>
            <w:vMerge w:val="restart"/>
          </w:tcPr>
          <w:p w14:paraId="00000362"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1.2. Установка и настройка программного обеспечения (ПО) для обеспечения работы пользователей с базами данных</w:t>
            </w:r>
          </w:p>
        </w:tc>
        <w:tc>
          <w:tcPr>
            <w:tcW w:w="6658" w:type="dxa"/>
            <w:tcBorders>
              <w:top w:val="single" w:sz="4" w:space="0" w:color="000000"/>
              <w:left w:val="single" w:sz="4" w:space="0" w:color="000000"/>
              <w:bottom w:val="single" w:sz="4" w:space="0" w:color="000000"/>
              <w:right w:val="single" w:sz="4" w:space="0" w:color="000000"/>
            </w:tcBorders>
          </w:tcPr>
          <w:p w14:paraId="00000363"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5C256033" w14:textId="77777777">
        <w:trPr>
          <w:trHeight w:val="361"/>
        </w:trPr>
        <w:tc>
          <w:tcPr>
            <w:tcW w:w="2976" w:type="dxa"/>
            <w:vMerge/>
          </w:tcPr>
          <w:p w14:paraId="00000364"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36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1. Инсталляция программного обеспечения для поддержки работы пользователей с базами данных</w:t>
            </w:r>
          </w:p>
          <w:p w14:paraId="0000036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2. Настройка программного обеспечения для поддержки работы пользователей с базами данных</w:t>
            </w:r>
          </w:p>
          <w:p w14:paraId="0000036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3. Контроль результатов настройки программного обеспечения для поддержки работы пользователей с базами данных</w:t>
            </w:r>
          </w:p>
        </w:tc>
      </w:tr>
      <w:tr w:rsidR="00325323" w14:paraId="20E86BA2" w14:textId="77777777">
        <w:trPr>
          <w:trHeight w:val="361"/>
        </w:trPr>
        <w:tc>
          <w:tcPr>
            <w:tcW w:w="2976" w:type="dxa"/>
            <w:vMerge/>
          </w:tcPr>
          <w:p w14:paraId="00000368"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369" w14:textId="77777777" w:rsidR="00325323" w:rsidRPr="0067795A" w:rsidRDefault="00B929DF">
            <w:pPr>
              <w:rPr>
                <w:rFonts w:ascii="Times New Roman" w:eastAsia="Times New Roman" w:hAnsi="Times New Roman" w:cs="Times New Roman"/>
                <w:b/>
                <w:lang w:val="ru-RU"/>
              </w:rPr>
            </w:pPr>
            <w:r w:rsidRPr="00196824">
              <w:rPr>
                <w:rFonts w:ascii="Times New Roman" w:eastAsia="Times New Roman" w:hAnsi="Times New Roman" w:cs="Times New Roman"/>
                <w:b/>
                <w:lang w:val="ru-RU"/>
              </w:rPr>
              <w:t>В том числе практических и лабораторных занятий</w:t>
            </w:r>
          </w:p>
        </w:tc>
      </w:tr>
      <w:tr w:rsidR="00325323" w14:paraId="0F75D6EF" w14:textId="77777777">
        <w:trPr>
          <w:trHeight w:val="137"/>
        </w:trPr>
        <w:tc>
          <w:tcPr>
            <w:tcW w:w="2976" w:type="dxa"/>
            <w:vMerge/>
          </w:tcPr>
          <w:p w14:paraId="0000036A"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739DE38B" w14:textId="79B0A087"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1. </w:t>
            </w:r>
            <w:r w:rsidRPr="00811EED">
              <w:rPr>
                <w:rFonts w:ascii="Times New Roman" w:eastAsia="Times New Roman" w:hAnsi="Times New Roman" w:cs="Times New Roman"/>
                <w:lang w:val="ru-RU"/>
              </w:rPr>
              <w:t xml:space="preserve">Установка и настройка клиента SQL </w:t>
            </w:r>
            <w:proofErr w:type="spellStart"/>
            <w:r w:rsidRPr="00811EED">
              <w:rPr>
                <w:rFonts w:ascii="Times New Roman" w:eastAsia="Times New Roman" w:hAnsi="Times New Roman" w:cs="Times New Roman"/>
                <w:lang w:val="ru-RU"/>
              </w:rPr>
              <w:t>Workbench</w:t>
            </w:r>
            <w:proofErr w:type="spellEnd"/>
            <w:r w:rsidRPr="00811EED">
              <w:rPr>
                <w:rFonts w:ascii="Times New Roman" w:eastAsia="Times New Roman" w:hAnsi="Times New Roman" w:cs="Times New Roman"/>
                <w:lang w:val="ru-RU"/>
              </w:rPr>
              <w:t xml:space="preserve"> для работы с базой данных MySQL.</w:t>
            </w:r>
          </w:p>
          <w:p w14:paraId="0B2F4ABA" w14:textId="79ACDC5C"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2. </w:t>
            </w:r>
            <w:r w:rsidRPr="00811EED">
              <w:rPr>
                <w:rFonts w:ascii="Times New Roman" w:eastAsia="Times New Roman" w:hAnsi="Times New Roman" w:cs="Times New Roman"/>
                <w:lang w:val="ru-RU"/>
              </w:rPr>
              <w:t xml:space="preserve">Установка и настройка </w:t>
            </w:r>
            <w:proofErr w:type="spellStart"/>
            <w:r w:rsidRPr="00811EED">
              <w:rPr>
                <w:rFonts w:ascii="Times New Roman" w:eastAsia="Times New Roman" w:hAnsi="Times New Roman" w:cs="Times New Roman"/>
                <w:lang w:val="ru-RU"/>
              </w:rPr>
              <w:t>pgAdmin</w:t>
            </w:r>
            <w:proofErr w:type="spellEnd"/>
            <w:r w:rsidRPr="00811EED">
              <w:rPr>
                <w:rFonts w:ascii="Times New Roman" w:eastAsia="Times New Roman" w:hAnsi="Times New Roman" w:cs="Times New Roman"/>
                <w:lang w:val="ru-RU"/>
              </w:rPr>
              <w:t xml:space="preserve"> для управления </w:t>
            </w:r>
            <w:proofErr w:type="spellStart"/>
            <w:r w:rsidRPr="00811EED">
              <w:rPr>
                <w:rFonts w:ascii="Times New Roman" w:eastAsia="Times New Roman" w:hAnsi="Times New Roman" w:cs="Times New Roman"/>
                <w:lang w:val="ru-RU"/>
              </w:rPr>
              <w:t>PostgreSQL</w:t>
            </w:r>
            <w:proofErr w:type="spellEnd"/>
            <w:r w:rsidRPr="00811EED">
              <w:rPr>
                <w:rFonts w:ascii="Times New Roman" w:eastAsia="Times New Roman" w:hAnsi="Times New Roman" w:cs="Times New Roman"/>
                <w:lang w:val="ru-RU"/>
              </w:rPr>
              <w:t>.</w:t>
            </w:r>
          </w:p>
          <w:p w14:paraId="30528588" w14:textId="72297B32"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3. </w:t>
            </w:r>
            <w:r w:rsidRPr="00811EED">
              <w:rPr>
                <w:rFonts w:ascii="Times New Roman" w:eastAsia="Times New Roman" w:hAnsi="Times New Roman" w:cs="Times New Roman"/>
                <w:lang w:val="ru-RU"/>
              </w:rPr>
              <w:t>Установка и настройка Microsoft Management Studio (SSMS) для работы с SQL Server.</w:t>
            </w:r>
          </w:p>
          <w:p w14:paraId="68D98294" w14:textId="234BC6F7"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4. </w:t>
            </w:r>
            <w:r w:rsidRPr="00811EED">
              <w:rPr>
                <w:rFonts w:ascii="Times New Roman" w:eastAsia="Times New Roman" w:hAnsi="Times New Roman" w:cs="Times New Roman"/>
                <w:lang w:val="ru-RU"/>
              </w:rPr>
              <w:t xml:space="preserve">Установка и настройка </w:t>
            </w:r>
            <w:proofErr w:type="spellStart"/>
            <w:r w:rsidRPr="00811EED">
              <w:rPr>
                <w:rFonts w:ascii="Times New Roman" w:eastAsia="Times New Roman" w:hAnsi="Times New Roman" w:cs="Times New Roman"/>
                <w:lang w:val="ru-RU"/>
              </w:rPr>
              <w:t>DBeaver</w:t>
            </w:r>
            <w:proofErr w:type="spellEnd"/>
            <w:r w:rsidRPr="00811EED">
              <w:rPr>
                <w:rFonts w:ascii="Times New Roman" w:eastAsia="Times New Roman" w:hAnsi="Times New Roman" w:cs="Times New Roman"/>
                <w:lang w:val="ru-RU"/>
              </w:rPr>
              <w:t xml:space="preserve"> для подключения к различным </w:t>
            </w:r>
            <w:r w:rsidRPr="00811EED">
              <w:rPr>
                <w:rFonts w:ascii="Times New Roman" w:eastAsia="Times New Roman" w:hAnsi="Times New Roman" w:cs="Times New Roman"/>
                <w:lang w:val="ru-RU"/>
              </w:rPr>
              <w:lastRenderedPageBreak/>
              <w:t>типам баз данных.</w:t>
            </w:r>
          </w:p>
          <w:p w14:paraId="0000036B" w14:textId="0C271B86" w:rsidR="00325323" w:rsidRPr="0067795A"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5. </w:t>
            </w:r>
            <w:r w:rsidRPr="00811EED">
              <w:rPr>
                <w:rFonts w:ascii="Times New Roman" w:eastAsia="Times New Roman" w:hAnsi="Times New Roman" w:cs="Times New Roman"/>
                <w:lang w:val="ru-RU"/>
              </w:rPr>
              <w:t>Установка и настройка библиотек Python для взаимодействия с базами данных (</w:t>
            </w:r>
            <w:proofErr w:type="spellStart"/>
            <w:r w:rsidRPr="00811EED">
              <w:rPr>
                <w:rFonts w:ascii="Times New Roman" w:eastAsia="Times New Roman" w:hAnsi="Times New Roman" w:cs="Times New Roman"/>
                <w:lang w:val="ru-RU"/>
              </w:rPr>
              <w:t>pymysql</w:t>
            </w:r>
            <w:proofErr w:type="spellEnd"/>
            <w:r w:rsidRPr="00811EED">
              <w:rPr>
                <w:rFonts w:ascii="Times New Roman" w:eastAsia="Times New Roman" w:hAnsi="Times New Roman" w:cs="Times New Roman"/>
                <w:lang w:val="ru-RU"/>
              </w:rPr>
              <w:t>, psycopg2).</w:t>
            </w:r>
          </w:p>
        </w:tc>
      </w:tr>
      <w:tr w:rsidR="00325323" w14:paraId="36C34154" w14:textId="77777777">
        <w:trPr>
          <w:trHeight w:val="357"/>
        </w:trPr>
        <w:tc>
          <w:tcPr>
            <w:tcW w:w="2976" w:type="dxa"/>
            <w:vMerge/>
          </w:tcPr>
          <w:p w14:paraId="0000036C"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right w:val="single" w:sz="4" w:space="0" w:color="000000"/>
            </w:tcBorders>
          </w:tcPr>
          <w:p w14:paraId="6F570CD8" w14:textId="63AEF3EC"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1. </w:t>
            </w:r>
            <w:r w:rsidRPr="00811EED">
              <w:rPr>
                <w:rFonts w:ascii="Times New Roman" w:eastAsia="Times New Roman" w:hAnsi="Times New Roman" w:cs="Times New Roman"/>
                <w:lang w:val="ru-RU"/>
              </w:rPr>
              <w:t xml:space="preserve">Настройка соединения клиента SQL </w:t>
            </w:r>
            <w:proofErr w:type="spellStart"/>
            <w:r w:rsidRPr="00811EED">
              <w:rPr>
                <w:rFonts w:ascii="Times New Roman" w:eastAsia="Times New Roman" w:hAnsi="Times New Roman" w:cs="Times New Roman"/>
                <w:lang w:val="ru-RU"/>
              </w:rPr>
              <w:t>Workbench</w:t>
            </w:r>
            <w:proofErr w:type="spellEnd"/>
            <w:r w:rsidRPr="00811EED">
              <w:rPr>
                <w:rFonts w:ascii="Times New Roman" w:eastAsia="Times New Roman" w:hAnsi="Times New Roman" w:cs="Times New Roman"/>
                <w:lang w:val="ru-RU"/>
              </w:rPr>
              <w:t xml:space="preserve"> с сервером MySQL (локально и удалённо).</w:t>
            </w:r>
          </w:p>
          <w:p w14:paraId="7994A696" w14:textId="749087DC"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2. </w:t>
            </w:r>
            <w:r w:rsidRPr="00811EED">
              <w:rPr>
                <w:rFonts w:ascii="Times New Roman" w:eastAsia="Times New Roman" w:hAnsi="Times New Roman" w:cs="Times New Roman"/>
                <w:lang w:val="ru-RU"/>
              </w:rPr>
              <w:t xml:space="preserve">Настройка пользователей и прав доступа через </w:t>
            </w:r>
            <w:proofErr w:type="spellStart"/>
            <w:r w:rsidRPr="00811EED">
              <w:rPr>
                <w:rFonts w:ascii="Times New Roman" w:eastAsia="Times New Roman" w:hAnsi="Times New Roman" w:cs="Times New Roman"/>
                <w:lang w:val="ru-RU"/>
              </w:rPr>
              <w:t>pgAdmin</w:t>
            </w:r>
            <w:proofErr w:type="spellEnd"/>
            <w:r w:rsidRPr="00811EED">
              <w:rPr>
                <w:rFonts w:ascii="Times New Roman" w:eastAsia="Times New Roman" w:hAnsi="Times New Roman" w:cs="Times New Roman"/>
                <w:lang w:val="ru-RU"/>
              </w:rPr>
              <w:t xml:space="preserve"> для </w:t>
            </w:r>
            <w:proofErr w:type="spellStart"/>
            <w:r w:rsidRPr="00811EED">
              <w:rPr>
                <w:rFonts w:ascii="Times New Roman" w:eastAsia="Times New Roman" w:hAnsi="Times New Roman" w:cs="Times New Roman"/>
                <w:lang w:val="ru-RU"/>
              </w:rPr>
              <w:t>PostgreSQL</w:t>
            </w:r>
            <w:proofErr w:type="spellEnd"/>
            <w:r w:rsidRPr="00811EED">
              <w:rPr>
                <w:rFonts w:ascii="Times New Roman" w:eastAsia="Times New Roman" w:hAnsi="Times New Roman" w:cs="Times New Roman"/>
                <w:lang w:val="ru-RU"/>
              </w:rPr>
              <w:t>.</w:t>
            </w:r>
          </w:p>
          <w:p w14:paraId="56C7CCE4" w14:textId="198A50C2"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3. </w:t>
            </w:r>
            <w:r w:rsidRPr="00811EED">
              <w:rPr>
                <w:rFonts w:ascii="Times New Roman" w:eastAsia="Times New Roman" w:hAnsi="Times New Roman" w:cs="Times New Roman"/>
                <w:lang w:val="ru-RU"/>
              </w:rPr>
              <w:t xml:space="preserve">Создание и выполнение SQL-запросов с использованием </w:t>
            </w:r>
            <w:proofErr w:type="spellStart"/>
            <w:r w:rsidRPr="00811EED">
              <w:rPr>
                <w:rFonts w:ascii="Times New Roman" w:eastAsia="Times New Roman" w:hAnsi="Times New Roman" w:cs="Times New Roman"/>
                <w:lang w:val="ru-RU"/>
              </w:rPr>
              <w:t>DBeaver</w:t>
            </w:r>
            <w:proofErr w:type="spellEnd"/>
            <w:r w:rsidRPr="00811EED">
              <w:rPr>
                <w:rFonts w:ascii="Times New Roman" w:eastAsia="Times New Roman" w:hAnsi="Times New Roman" w:cs="Times New Roman"/>
                <w:lang w:val="ru-RU"/>
              </w:rPr>
              <w:t>.</w:t>
            </w:r>
          </w:p>
          <w:p w14:paraId="4A0C1F2B" w14:textId="3A315740"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4. </w:t>
            </w:r>
            <w:r w:rsidRPr="00811EED">
              <w:rPr>
                <w:rFonts w:ascii="Times New Roman" w:eastAsia="Times New Roman" w:hAnsi="Times New Roman" w:cs="Times New Roman"/>
                <w:lang w:val="ru-RU"/>
              </w:rPr>
              <w:t>Настройка интеграции баз данных с клиентским ПО через ODBC-драйверы.</w:t>
            </w:r>
          </w:p>
          <w:p w14:paraId="0000036D" w14:textId="49F219C8" w:rsidR="00325323" w:rsidRPr="0067795A"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5. </w:t>
            </w:r>
            <w:r w:rsidRPr="00811EED">
              <w:rPr>
                <w:rFonts w:ascii="Times New Roman" w:eastAsia="Times New Roman" w:hAnsi="Times New Roman" w:cs="Times New Roman"/>
                <w:lang w:val="ru-RU"/>
              </w:rPr>
              <w:t>Проверка совместимости клиентских приложений с установленным ПО для взаимодействия с базами данных.</w:t>
            </w:r>
          </w:p>
        </w:tc>
      </w:tr>
      <w:tr w:rsidR="00325323" w14:paraId="7BADF753" w14:textId="77777777">
        <w:trPr>
          <w:trHeight w:val="383"/>
        </w:trPr>
        <w:tc>
          <w:tcPr>
            <w:tcW w:w="2976" w:type="dxa"/>
            <w:vMerge/>
          </w:tcPr>
          <w:p w14:paraId="0000036E"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36F"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370"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5BF613C0" w14:textId="77777777">
        <w:trPr>
          <w:trHeight w:val="361"/>
        </w:trPr>
        <w:tc>
          <w:tcPr>
            <w:tcW w:w="2976" w:type="dxa"/>
            <w:vMerge w:val="restart"/>
          </w:tcPr>
          <w:p w14:paraId="00000371"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1.3. Управление доступом к базам данных</w:t>
            </w:r>
          </w:p>
        </w:tc>
        <w:tc>
          <w:tcPr>
            <w:tcW w:w="6658" w:type="dxa"/>
            <w:tcBorders>
              <w:top w:val="single" w:sz="4" w:space="0" w:color="000000"/>
              <w:left w:val="single" w:sz="4" w:space="0" w:color="000000"/>
              <w:bottom w:val="single" w:sz="4" w:space="0" w:color="000000"/>
              <w:right w:val="single" w:sz="4" w:space="0" w:color="000000"/>
            </w:tcBorders>
          </w:tcPr>
          <w:p w14:paraId="00000372"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0A609C79" w14:textId="77777777">
        <w:trPr>
          <w:trHeight w:val="361"/>
        </w:trPr>
        <w:tc>
          <w:tcPr>
            <w:tcW w:w="2976" w:type="dxa"/>
            <w:vMerge/>
          </w:tcPr>
          <w:p w14:paraId="00000373"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37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1. Назначение прав доступа пользователей к базам данных</w:t>
            </w:r>
          </w:p>
          <w:p w14:paraId="0000037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2. Изменение прав доступа пользователей к базам данных</w:t>
            </w:r>
          </w:p>
          <w:p w14:paraId="0000037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3. Контроль соблюдения прав доступа пользователей к базам данных</w:t>
            </w:r>
          </w:p>
        </w:tc>
      </w:tr>
      <w:tr w:rsidR="00325323" w14:paraId="375F7AC4" w14:textId="77777777">
        <w:trPr>
          <w:trHeight w:val="361"/>
        </w:trPr>
        <w:tc>
          <w:tcPr>
            <w:tcW w:w="2976" w:type="dxa"/>
            <w:vMerge/>
          </w:tcPr>
          <w:p w14:paraId="00000377"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378" w14:textId="77777777" w:rsidR="00325323" w:rsidRPr="00811EED" w:rsidRDefault="00B929DF">
            <w:pPr>
              <w:rPr>
                <w:rFonts w:ascii="Times New Roman" w:eastAsia="Times New Roman" w:hAnsi="Times New Roman" w:cs="Times New Roman"/>
                <w:b/>
                <w:highlight w:val="green"/>
                <w:lang w:val="ru-RU"/>
              </w:rPr>
            </w:pPr>
            <w:r w:rsidRPr="00196824">
              <w:rPr>
                <w:rFonts w:ascii="Times New Roman" w:eastAsia="Times New Roman" w:hAnsi="Times New Roman" w:cs="Times New Roman"/>
                <w:b/>
                <w:lang w:val="ru-RU"/>
              </w:rPr>
              <w:t>В том числе практических и лабораторных занятий</w:t>
            </w:r>
          </w:p>
        </w:tc>
      </w:tr>
      <w:tr w:rsidR="00325323" w14:paraId="64F57C81" w14:textId="77777777">
        <w:trPr>
          <w:trHeight w:val="180"/>
        </w:trPr>
        <w:tc>
          <w:tcPr>
            <w:tcW w:w="2976" w:type="dxa"/>
            <w:vMerge/>
          </w:tcPr>
          <w:p w14:paraId="00000379"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6F1499D6" w14:textId="1B6A2304"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1. </w:t>
            </w:r>
            <w:r w:rsidRPr="00811EED">
              <w:rPr>
                <w:rFonts w:ascii="Times New Roman" w:eastAsia="Times New Roman" w:hAnsi="Times New Roman" w:cs="Times New Roman"/>
                <w:bCs/>
                <w:lang w:val="ru-RU"/>
              </w:rPr>
              <w:t>Создание пользователей и групп в MySQL и назначение прав доступа (GRANT, REVOKE).</w:t>
            </w:r>
          </w:p>
          <w:p w14:paraId="045EA886" w14:textId="00C991BC"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2. </w:t>
            </w:r>
            <w:r w:rsidRPr="00811EED">
              <w:rPr>
                <w:rFonts w:ascii="Times New Roman" w:eastAsia="Times New Roman" w:hAnsi="Times New Roman" w:cs="Times New Roman"/>
                <w:bCs/>
                <w:lang w:val="ru-RU"/>
              </w:rPr>
              <w:t xml:space="preserve">Настройка ролей и прав доступа в </w:t>
            </w:r>
            <w:proofErr w:type="spellStart"/>
            <w:r w:rsidRPr="00811EED">
              <w:rPr>
                <w:rFonts w:ascii="Times New Roman" w:eastAsia="Times New Roman" w:hAnsi="Times New Roman" w:cs="Times New Roman"/>
                <w:bCs/>
                <w:lang w:val="ru-RU"/>
              </w:rPr>
              <w:t>PostgreSQL</w:t>
            </w:r>
            <w:proofErr w:type="spellEnd"/>
            <w:r w:rsidRPr="00811EED">
              <w:rPr>
                <w:rFonts w:ascii="Times New Roman" w:eastAsia="Times New Roman" w:hAnsi="Times New Roman" w:cs="Times New Roman"/>
                <w:bCs/>
                <w:lang w:val="ru-RU"/>
              </w:rPr>
              <w:t xml:space="preserve"> для различных пользователей.</w:t>
            </w:r>
          </w:p>
          <w:p w14:paraId="3E73C0DF" w14:textId="2F1253EB"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3. </w:t>
            </w:r>
            <w:r w:rsidRPr="00811EED">
              <w:rPr>
                <w:rFonts w:ascii="Times New Roman" w:eastAsia="Times New Roman" w:hAnsi="Times New Roman" w:cs="Times New Roman"/>
                <w:bCs/>
                <w:lang w:val="ru-RU"/>
              </w:rPr>
              <w:t>Управление правами доступа в Microsoft SQL Server с использованием SQL Server Management Studio (SSMS).</w:t>
            </w:r>
          </w:p>
          <w:p w14:paraId="79BAFA95" w14:textId="43CF785C"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4. </w:t>
            </w:r>
            <w:r w:rsidRPr="00811EED">
              <w:rPr>
                <w:rFonts w:ascii="Times New Roman" w:eastAsia="Times New Roman" w:hAnsi="Times New Roman" w:cs="Times New Roman"/>
                <w:bCs/>
                <w:lang w:val="ru-RU"/>
              </w:rPr>
              <w:t>Настройка аутентификации и шифрования соединения в MySQL.</w:t>
            </w:r>
          </w:p>
          <w:p w14:paraId="0000037A" w14:textId="524D95E8" w:rsidR="00325323"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5. </w:t>
            </w:r>
            <w:r w:rsidRPr="00811EED">
              <w:rPr>
                <w:rFonts w:ascii="Times New Roman" w:eastAsia="Times New Roman" w:hAnsi="Times New Roman" w:cs="Times New Roman"/>
                <w:bCs/>
                <w:lang w:val="ru-RU"/>
              </w:rPr>
              <w:t>Использование встроенных ролей в Oracle Database для управления доступом.</w:t>
            </w:r>
          </w:p>
        </w:tc>
      </w:tr>
      <w:tr w:rsidR="00325323" w14:paraId="38B64FC2" w14:textId="77777777">
        <w:trPr>
          <w:trHeight w:val="82"/>
        </w:trPr>
        <w:tc>
          <w:tcPr>
            <w:tcW w:w="2976" w:type="dxa"/>
            <w:vMerge/>
          </w:tcPr>
          <w:p w14:paraId="0000037B"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right w:val="single" w:sz="4" w:space="0" w:color="000000"/>
            </w:tcBorders>
          </w:tcPr>
          <w:p w14:paraId="33A33C2B" w14:textId="6A1F3A55"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1. </w:t>
            </w:r>
            <w:r w:rsidRPr="00811EED">
              <w:rPr>
                <w:rFonts w:ascii="Times New Roman" w:eastAsia="Times New Roman" w:hAnsi="Times New Roman" w:cs="Times New Roman"/>
                <w:lang w:val="ru-RU"/>
              </w:rPr>
              <w:t xml:space="preserve">Конфигурация прав доступа для разных уровней пользователей (администратор, аналитик, пользователь) в </w:t>
            </w:r>
            <w:proofErr w:type="spellStart"/>
            <w:r w:rsidRPr="00811EED">
              <w:rPr>
                <w:rFonts w:ascii="Times New Roman" w:eastAsia="Times New Roman" w:hAnsi="Times New Roman" w:cs="Times New Roman"/>
                <w:lang w:val="ru-RU"/>
              </w:rPr>
              <w:t>PostgreSQL</w:t>
            </w:r>
            <w:proofErr w:type="spellEnd"/>
            <w:r w:rsidRPr="00811EED">
              <w:rPr>
                <w:rFonts w:ascii="Times New Roman" w:eastAsia="Times New Roman" w:hAnsi="Times New Roman" w:cs="Times New Roman"/>
                <w:lang w:val="ru-RU"/>
              </w:rPr>
              <w:t>.</w:t>
            </w:r>
          </w:p>
          <w:p w14:paraId="18481B0F" w14:textId="77A0D084"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2. </w:t>
            </w:r>
            <w:r w:rsidRPr="00811EED">
              <w:rPr>
                <w:rFonts w:ascii="Times New Roman" w:eastAsia="Times New Roman" w:hAnsi="Times New Roman" w:cs="Times New Roman"/>
                <w:lang w:val="ru-RU"/>
              </w:rPr>
              <w:t>Создание политики безопасности в Microsoft SQL Server для ограничения действий пользователей.</w:t>
            </w:r>
          </w:p>
          <w:p w14:paraId="2142D555" w14:textId="45870708"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3. </w:t>
            </w:r>
            <w:r w:rsidRPr="00811EED">
              <w:rPr>
                <w:rFonts w:ascii="Times New Roman" w:eastAsia="Times New Roman" w:hAnsi="Times New Roman" w:cs="Times New Roman"/>
                <w:lang w:val="ru-RU"/>
              </w:rPr>
              <w:t>Проверка и настройка доступа к базе данных через файл конфигурации в MySQL.</w:t>
            </w:r>
          </w:p>
          <w:p w14:paraId="1BFEF147" w14:textId="0DCF25B4"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4. </w:t>
            </w:r>
            <w:r w:rsidRPr="00811EED">
              <w:rPr>
                <w:rFonts w:ascii="Times New Roman" w:eastAsia="Times New Roman" w:hAnsi="Times New Roman" w:cs="Times New Roman"/>
                <w:lang w:val="ru-RU"/>
              </w:rPr>
              <w:t>Реализация сценария управления доступом через роли и группы пользователей в Oracle Database.</w:t>
            </w:r>
          </w:p>
          <w:p w14:paraId="0000037C" w14:textId="5131FD6E" w:rsidR="00325323" w:rsidRPr="0067795A"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5. </w:t>
            </w:r>
            <w:r w:rsidRPr="00811EED">
              <w:rPr>
                <w:rFonts w:ascii="Times New Roman" w:eastAsia="Times New Roman" w:hAnsi="Times New Roman" w:cs="Times New Roman"/>
                <w:lang w:val="ru-RU"/>
              </w:rPr>
              <w:t xml:space="preserve">Аудит действий пользователей в базе данных с помощью встроенных инструментов </w:t>
            </w:r>
            <w:proofErr w:type="spellStart"/>
            <w:r w:rsidRPr="00811EED">
              <w:rPr>
                <w:rFonts w:ascii="Times New Roman" w:eastAsia="Times New Roman" w:hAnsi="Times New Roman" w:cs="Times New Roman"/>
                <w:lang w:val="ru-RU"/>
              </w:rPr>
              <w:t>PostgreSQL</w:t>
            </w:r>
            <w:proofErr w:type="spellEnd"/>
            <w:r w:rsidRPr="00811EED">
              <w:rPr>
                <w:rFonts w:ascii="Times New Roman" w:eastAsia="Times New Roman" w:hAnsi="Times New Roman" w:cs="Times New Roman"/>
                <w:lang w:val="ru-RU"/>
              </w:rPr>
              <w:t>.</w:t>
            </w:r>
          </w:p>
        </w:tc>
      </w:tr>
      <w:tr w:rsidR="00325323" w14:paraId="451E98B9" w14:textId="77777777">
        <w:trPr>
          <w:trHeight w:val="361"/>
        </w:trPr>
        <w:tc>
          <w:tcPr>
            <w:tcW w:w="2976" w:type="dxa"/>
            <w:vMerge/>
          </w:tcPr>
          <w:p w14:paraId="0000037D"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37E"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37F"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41D5C37A" w14:textId="77777777">
        <w:trPr>
          <w:trHeight w:val="361"/>
        </w:trPr>
        <w:tc>
          <w:tcPr>
            <w:tcW w:w="2976" w:type="dxa"/>
            <w:vMerge w:val="restart"/>
          </w:tcPr>
          <w:p w14:paraId="00000380" w14:textId="77777777" w:rsidR="00325323" w:rsidRPr="00196824" w:rsidRDefault="00B929DF">
            <w:pPr>
              <w:rPr>
                <w:rFonts w:ascii="Times New Roman" w:eastAsia="Times New Roman" w:hAnsi="Times New Roman" w:cs="Times New Roman"/>
                <w:b/>
                <w:lang w:val="ru-RU"/>
              </w:rPr>
            </w:pPr>
            <w:r w:rsidRPr="00196824">
              <w:rPr>
                <w:rFonts w:ascii="Times New Roman" w:eastAsia="Times New Roman" w:hAnsi="Times New Roman" w:cs="Times New Roman"/>
                <w:b/>
                <w:lang w:val="ru-RU"/>
              </w:rPr>
              <w:t>Тема 1.4. Резервное копирование баз данных</w:t>
            </w:r>
          </w:p>
        </w:tc>
        <w:tc>
          <w:tcPr>
            <w:tcW w:w="6658" w:type="dxa"/>
            <w:tcBorders>
              <w:top w:val="single" w:sz="4" w:space="0" w:color="000000"/>
              <w:left w:val="single" w:sz="4" w:space="0" w:color="000000"/>
              <w:bottom w:val="single" w:sz="4" w:space="0" w:color="000000"/>
              <w:right w:val="single" w:sz="4" w:space="0" w:color="000000"/>
            </w:tcBorders>
          </w:tcPr>
          <w:p w14:paraId="00000381" w14:textId="77777777" w:rsidR="00325323" w:rsidRPr="00196824" w:rsidRDefault="00B929DF">
            <w:pPr>
              <w:rPr>
                <w:rFonts w:ascii="Times New Roman" w:eastAsia="Times New Roman" w:hAnsi="Times New Roman" w:cs="Times New Roman"/>
                <w:b/>
              </w:rPr>
            </w:pPr>
            <w:proofErr w:type="spellStart"/>
            <w:r w:rsidRPr="00196824">
              <w:rPr>
                <w:rFonts w:ascii="Times New Roman" w:eastAsia="Times New Roman" w:hAnsi="Times New Roman" w:cs="Times New Roman"/>
                <w:b/>
              </w:rPr>
              <w:t>Содержание</w:t>
            </w:r>
            <w:proofErr w:type="spellEnd"/>
            <w:r w:rsidRPr="00196824">
              <w:rPr>
                <w:rFonts w:ascii="Times New Roman" w:eastAsia="Times New Roman" w:hAnsi="Times New Roman" w:cs="Times New Roman"/>
                <w:b/>
              </w:rPr>
              <w:t xml:space="preserve"> </w:t>
            </w:r>
          </w:p>
        </w:tc>
      </w:tr>
      <w:tr w:rsidR="00325323" w14:paraId="40B90A18" w14:textId="77777777">
        <w:trPr>
          <w:trHeight w:val="361"/>
        </w:trPr>
        <w:tc>
          <w:tcPr>
            <w:tcW w:w="2976" w:type="dxa"/>
            <w:vMerge/>
          </w:tcPr>
          <w:p w14:paraId="00000382" w14:textId="77777777" w:rsidR="00325323" w:rsidRPr="00196824"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383" w14:textId="77777777" w:rsidR="00325323" w:rsidRPr="00196824" w:rsidRDefault="00B929DF">
            <w:pPr>
              <w:rPr>
                <w:rFonts w:ascii="Times New Roman" w:eastAsia="Times New Roman" w:hAnsi="Times New Roman" w:cs="Times New Roman"/>
                <w:lang w:val="ru-RU"/>
              </w:rPr>
            </w:pPr>
            <w:r w:rsidRPr="00196824">
              <w:rPr>
                <w:rFonts w:ascii="Times New Roman" w:eastAsia="Times New Roman" w:hAnsi="Times New Roman" w:cs="Times New Roman"/>
                <w:lang w:val="ru-RU"/>
              </w:rPr>
              <w:t>1. Запуск процедуры резервного копирования</w:t>
            </w:r>
          </w:p>
          <w:p w14:paraId="00000384" w14:textId="77777777" w:rsidR="00325323" w:rsidRPr="00196824" w:rsidRDefault="00B929DF">
            <w:pPr>
              <w:rPr>
                <w:rFonts w:ascii="Times New Roman" w:eastAsia="Times New Roman" w:hAnsi="Times New Roman" w:cs="Times New Roman"/>
                <w:lang w:val="ru-RU"/>
              </w:rPr>
            </w:pPr>
            <w:r w:rsidRPr="00196824">
              <w:rPr>
                <w:rFonts w:ascii="Times New Roman" w:eastAsia="Times New Roman" w:hAnsi="Times New Roman" w:cs="Times New Roman"/>
                <w:lang w:val="ru-RU"/>
              </w:rPr>
              <w:t>2. Мониторинг выполнения процедуры резервного копирования</w:t>
            </w:r>
          </w:p>
          <w:p w14:paraId="00000385" w14:textId="77777777" w:rsidR="00325323" w:rsidRPr="00196824" w:rsidRDefault="00B929DF">
            <w:pPr>
              <w:rPr>
                <w:rFonts w:ascii="Times New Roman" w:eastAsia="Times New Roman" w:hAnsi="Times New Roman" w:cs="Times New Roman"/>
                <w:lang w:val="ru-RU"/>
              </w:rPr>
            </w:pPr>
            <w:r w:rsidRPr="00196824">
              <w:rPr>
                <w:rFonts w:ascii="Times New Roman" w:eastAsia="Times New Roman" w:hAnsi="Times New Roman" w:cs="Times New Roman"/>
                <w:lang w:val="ru-RU"/>
              </w:rPr>
              <w:t>3. Контроль завершения процедуры резервного копирования</w:t>
            </w:r>
          </w:p>
        </w:tc>
      </w:tr>
      <w:tr w:rsidR="00325323" w14:paraId="15C50E57" w14:textId="77777777">
        <w:trPr>
          <w:trHeight w:val="361"/>
        </w:trPr>
        <w:tc>
          <w:tcPr>
            <w:tcW w:w="2976" w:type="dxa"/>
            <w:vMerge/>
          </w:tcPr>
          <w:p w14:paraId="00000386" w14:textId="77777777" w:rsidR="00325323" w:rsidRPr="00196824"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387" w14:textId="77777777" w:rsidR="00325323" w:rsidRPr="00196824" w:rsidRDefault="00B929DF">
            <w:pPr>
              <w:rPr>
                <w:rFonts w:ascii="Times New Roman" w:eastAsia="Times New Roman" w:hAnsi="Times New Roman" w:cs="Times New Roman"/>
                <w:b/>
                <w:lang w:val="ru-RU"/>
              </w:rPr>
            </w:pPr>
            <w:r w:rsidRPr="00196824">
              <w:rPr>
                <w:rFonts w:ascii="Times New Roman" w:eastAsia="Times New Roman" w:hAnsi="Times New Roman" w:cs="Times New Roman"/>
                <w:b/>
                <w:lang w:val="ru-RU"/>
              </w:rPr>
              <w:t>В том числе практических и лабораторных занятий</w:t>
            </w:r>
          </w:p>
        </w:tc>
      </w:tr>
      <w:tr w:rsidR="00325323" w14:paraId="43C3EE5B" w14:textId="77777777">
        <w:trPr>
          <w:trHeight w:val="361"/>
        </w:trPr>
        <w:tc>
          <w:tcPr>
            <w:tcW w:w="2976" w:type="dxa"/>
            <w:vMerge/>
          </w:tcPr>
          <w:p w14:paraId="00000388"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7107937" w14:textId="5486B088"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1. </w:t>
            </w:r>
            <w:r w:rsidRPr="00811EED">
              <w:rPr>
                <w:rFonts w:ascii="Times New Roman" w:eastAsia="Times New Roman" w:hAnsi="Times New Roman" w:cs="Times New Roman"/>
                <w:bCs/>
                <w:lang w:val="ru-RU"/>
              </w:rPr>
              <w:t xml:space="preserve">Создание резервной копии базы данных MySQL с использованием утилиты </w:t>
            </w:r>
            <w:proofErr w:type="spellStart"/>
            <w:r w:rsidRPr="00811EED">
              <w:rPr>
                <w:rFonts w:ascii="Times New Roman" w:eastAsia="Times New Roman" w:hAnsi="Times New Roman" w:cs="Times New Roman"/>
                <w:bCs/>
                <w:lang w:val="ru-RU"/>
              </w:rPr>
              <w:t>mysqldump</w:t>
            </w:r>
            <w:proofErr w:type="spellEnd"/>
            <w:r w:rsidRPr="00811EED">
              <w:rPr>
                <w:rFonts w:ascii="Times New Roman" w:eastAsia="Times New Roman" w:hAnsi="Times New Roman" w:cs="Times New Roman"/>
                <w:bCs/>
                <w:lang w:val="ru-RU"/>
              </w:rPr>
              <w:t>.</w:t>
            </w:r>
          </w:p>
          <w:p w14:paraId="1E06F18C" w14:textId="6571F40E"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2. </w:t>
            </w:r>
            <w:r w:rsidRPr="00811EED">
              <w:rPr>
                <w:rFonts w:ascii="Times New Roman" w:eastAsia="Times New Roman" w:hAnsi="Times New Roman" w:cs="Times New Roman"/>
                <w:bCs/>
                <w:lang w:val="ru-RU"/>
              </w:rPr>
              <w:t xml:space="preserve">Резервное копирование базы данных </w:t>
            </w:r>
            <w:proofErr w:type="spellStart"/>
            <w:r w:rsidRPr="00811EED">
              <w:rPr>
                <w:rFonts w:ascii="Times New Roman" w:eastAsia="Times New Roman" w:hAnsi="Times New Roman" w:cs="Times New Roman"/>
                <w:bCs/>
                <w:lang w:val="ru-RU"/>
              </w:rPr>
              <w:t>PostgreSQL</w:t>
            </w:r>
            <w:proofErr w:type="spellEnd"/>
            <w:r w:rsidRPr="00811EED">
              <w:rPr>
                <w:rFonts w:ascii="Times New Roman" w:eastAsia="Times New Roman" w:hAnsi="Times New Roman" w:cs="Times New Roman"/>
                <w:bCs/>
                <w:lang w:val="ru-RU"/>
              </w:rPr>
              <w:t xml:space="preserve"> с помощью </w:t>
            </w:r>
            <w:proofErr w:type="spellStart"/>
            <w:r w:rsidRPr="00811EED">
              <w:rPr>
                <w:rFonts w:ascii="Times New Roman" w:eastAsia="Times New Roman" w:hAnsi="Times New Roman" w:cs="Times New Roman"/>
                <w:bCs/>
                <w:lang w:val="ru-RU"/>
              </w:rPr>
              <w:t>pg_dump</w:t>
            </w:r>
            <w:proofErr w:type="spellEnd"/>
            <w:r w:rsidRPr="00811EED">
              <w:rPr>
                <w:rFonts w:ascii="Times New Roman" w:eastAsia="Times New Roman" w:hAnsi="Times New Roman" w:cs="Times New Roman"/>
                <w:bCs/>
                <w:lang w:val="ru-RU"/>
              </w:rPr>
              <w:t xml:space="preserve"> и </w:t>
            </w:r>
            <w:proofErr w:type="spellStart"/>
            <w:r w:rsidRPr="00811EED">
              <w:rPr>
                <w:rFonts w:ascii="Times New Roman" w:eastAsia="Times New Roman" w:hAnsi="Times New Roman" w:cs="Times New Roman"/>
                <w:bCs/>
                <w:lang w:val="ru-RU"/>
              </w:rPr>
              <w:t>pg_dumpall</w:t>
            </w:r>
            <w:proofErr w:type="spellEnd"/>
            <w:r w:rsidRPr="00811EED">
              <w:rPr>
                <w:rFonts w:ascii="Times New Roman" w:eastAsia="Times New Roman" w:hAnsi="Times New Roman" w:cs="Times New Roman"/>
                <w:bCs/>
                <w:lang w:val="ru-RU"/>
              </w:rPr>
              <w:t>.</w:t>
            </w:r>
          </w:p>
          <w:p w14:paraId="0B6D550A" w14:textId="2C78D7CF"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3. </w:t>
            </w:r>
            <w:r w:rsidRPr="00811EED">
              <w:rPr>
                <w:rFonts w:ascii="Times New Roman" w:eastAsia="Times New Roman" w:hAnsi="Times New Roman" w:cs="Times New Roman"/>
                <w:bCs/>
                <w:lang w:val="ru-RU"/>
              </w:rPr>
              <w:t xml:space="preserve">Настройка и выполнение резервного копирования в Microsoft </w:t>
            </w:r>
            <w:r w:rsidRPr="00811EED">
              <w:rPr>
                <w:rFonts w:ascii="Times New Roman" w:eastAsia="Times New Roman" w:hAnsi="Times New Roman" w:cs="Times New Roman"/>
                <w:bCs/>
                <w:lang w:val="ru-RU"/>
              </w:rPr>
              <w:lastRenderedPageBreak/>
              <w:t>SQL Server с использованием SSMS.</w:t>
            </w:r>
          </w:p>
          <w:p w14:paraId="7C64178D" w14:textId="34EB4A18"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4. </w:t>
            </w:r>
            <w:r w:rsidRPr="00811EED">
              <w:rPr>
                <w:rFonts w:ascii="Times New Roman" w:eastAsia="Times New Roman" w:hAnsi="Times New Roman" w:cs="Times New Roman"/>
                <w:bCs/>
                <w:lang w:val="ru-RU"/>
              </w:rPr>
              <w:t xml:space="preserve">Автоматизация резервного копирования базы данных </w:t>
            </w:r>
            <w:proofErr w:type="spellStart"/>
            <w:r w:rsidRPr="00811EED">
              <w:rPr>
                <w:rFonts w:ascii="Times New Roman" w:eastAsia="Times New Roman" w:hAnsi="Times New Roman" w:cs="Times New Roman"/>
                <w:bCs/>
                <w:lang w:val="ru-RU"/>
              </w:rPr>
              <w:t>MongoDB</w:t>
            </w:r>
            <w:proofErr w:type="spellEnd"/>
            <w:r w:rsidRPr="00811EED">
              <w:rPr>
                <w:rFonts w:ascii="Times New Roman" w:eastAsia="Times New Roman" w:hAnsi="Times New Roman" w:cs="Times New Roman"/>
                <w:bCs/>
                <w:lang w:val="ru-RU"/>
              </w:rPr>
              <w:t xml:space="preserve"> с использованием скриптов.</w:t>
            </w:r>
          </w:p>
          <w:p w14:paraId="00000389" w14:textId="7C6125F7" w:rsidR="00325323"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5. </w:t>
            </w:r>
            <w:r w:rsidRPr="00811EED">
              <w:rPr>
                <w:rFonts w:ascii="Times New Roman" w:eastAsia="Times New Roman" w:hAnsi="Times New Roman" w:cs="Times New Roman"/>
                <w:bCs/>
                <w:lang w:val="ru-RU"/>
              </w:rPr>
              <w:t>Создание и управление резервными копиями Oracle Database с помощью RMAN (Recovery Manager).</w:t>
            </w:r>
          </w:p>
        </w:tc>
      </w:tr>
      <w:tr w:rsidR="00325323" w14:paraId="4E9BEF3A" w14:textId="77777777">
        <w:trPr>
          <w:trHeight w:val="361"/>
        </w:trPr>
        <w:tc>
          <w:tcPr>
            <w:tcW w:w="2976" w:type="dxa"/>
            <w:vMerge/>
          </w:tcPr>
          <w:p w14:paraId="0000038A"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2F3956DA" w14:textId="6E6445D9"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1. </w:t>
            </w:r>
            <w:r w:rsidRPr="00811EED">
              <w:rPr>
                <w:rFonts w:ascii="Times New Roman" w:eastAsia="Times New Roman" w:hAnsi="Times New Roman" w:cs="Times New Roman"/>
                <w:bCs/>
                <w:lang w:val="ru-RU"/>
              </w:rPr>
              <w:t>Настройка расписания автоматического резервного копирования в MySQL с использованием CRON.</w:t>
            </w:r>
          </w:p>
          <w:p w14:paraId="45C5B459" w14:textId="60565AE3"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2. </w:t>
            </w:r>
            <w:r w:rsidRPr="00811EED">
              <w:rPr>
                <w:rFonts w:ascii="Times New Roman" w:eastAsia="Times New Roman" w:hAnsi="Times New Roman" w:cs="Times New Roman"/>
                <w:bCs/>
                <w:lang w:val="ru-RU"/>
              </w:rPr>
              <w:t xml:space="preserve">Проверка целостности и восстановления данных из резервной копии в </w:t>
            </w:r>
            <w:proofErr w:type="spellStart"/>
            <w:r w:rsidRPr="00811EED">
              <w:rPr>
                <w:rFonts w:ascii="Times New Roman" w:eastAsia="Times New Roman" w:hAnsi="Times New Roman" w:cs="Times New Roman"/>
                <w:bCs/>
                <w:lang w:val="ru-RU"/>
              </w:rPr>
              <w:t>PostgreSQL</w:t>
            </w:r>
            <w:proofErr w:type="spellEnd"/>
            <w:r w:rsidRPr="00811EED">
              <w:rPr>
                <w:rFonts w:ascii="Times New Roman" w:eastAsia="Times New Roman" w:hAnsi="Times New Roman" w:cs="Times New Roman"/>
                <w:bCs/>
                <w:lang w:val="ru-RU"/>
              </w:rPr>
              <w:t>.</w:t>
            </w:r>
          </w:p>
          <w:p w14:paraId="4CA49B4A" w14:textId="05D1AEDB"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3. </w:t>
            </w:r>
            <w:r w:rsidRPr="00811EED">
              <w:rPr>
                <w:rFonts w:ascii="Times New Roman" w:eastAsia="Times New Roman" w:hAnsi="Times New Roman" w:cs="Times New Roman"/>
                <w:bCs/>
                <w:lang w:val="ru-RU"/>
              </w:rPr>
              <w:t>Выполнение дифференциального резервного копирования в Microsoft SQL Server.</w:t>
            </w:r>
          </w:p>
          <w:p w14:paraId="61E6415E" w14:textId="313A7260"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4. </w:t>
            </w:r>
            <w:r w:rsidRPr="00811EED">
              <w:rPr>
                <w:rFonts w:ascii="Times New Roman" w:eastAsia="Times New Roman" w:hAnsi="Times New Roman" w:cs="Times New Roman"/>
                <w:bCs/>
                <w:lang w:val="ru-RU"/>
              </w:rPr>
              <w:t>Создание инкрементального резервного копирования в Oracle Database.</w:t>
            </w:r>
          </w:p>
          <w:p w14:paraId="0000038B" w14:textId="17B6A294" w:rsidR="00325323"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5. </w:t>
            </w:r>
            <w:r w:rsidRPr="00811EED">
              <w:rPr>
                <w:rFonts w:ascii="Times New Roman" w:eastAsia="Times New Roman" w:hAnsi="Times New Roman" w:cs="Times New Roman"/>
                <w:bCs/>
                <w:lang w:val="ru-RU"/>
              </w:rPr>
              <w:t>Разработка стратегии резервного копирования и восстановления для базы данных предприятия.</w:t>
            </w:r>
          </w:p>
        </w:tc>
      </w:tr>
      <w:tr w:rsidR="00325323" w14:paraId="4F355990" w14:textId="77777777">
        <w:trPr>
          <w:trHeight w:val="503"/>
        </w:trPr>
        <w:tc>
          <w:tcPr>
            <w:tcW w:w="2976" w:type="dxa"/>
            <w:vMerge/>
          </w:tcPr>
          <w:p w14:paraId="0000038C"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right w:val="single" w:sz="4" w:space="0" w:color="000000"/>
            </w:tcBorders>
          </w:tcPr>
          <w:p w14:paraId="0000038D"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38E"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4CB9CCD1" w14:textId="77777777">
        <w:trPr>
          <w:trHeight w:val="361"/>
        </w:trPr>
        <w:tc>
          <w:tcPr>
            <w:tcW w:w="2976" w:type="dxa"/>
            <w:vMerge w:val="restart"/>
          </w:tcPr>
          <w:p w14:paraId="0000038F"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Тема</w:t>
            </w:r>
            <w:proofErr w:type="spellEnd"/>
            <w:r>
              <w:rPr>
                <w:rFonts w:ascii="Times New Roman" w:eastAsia="Times New Roman" w:hAnsi="Times New Roman" w:cs="Times New Roman"/>
                <w:b/>
              </w:rPr>
              <w:t xml:space="preserve"> 1.5. </w:t>
            </w:r>
            <w:proofErr w:type="spellStart"/>
            <w:r>
              <w:rPr>
                <w:rFonts w:ascii="Times New Roman" w:eastAsia="Times New Roman" w:hAnsi="Times New Roman" w:cs="Times New Roman"/>
                <w:b/>
              </w:rPr>
              <w:t>Восстановление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баз</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данных</w:t>
            </w:r>
            <w:proofErr w:type="spellEnd"/>
          </w:p>
          <w:p w14:paraId="00000390" w14:textId="77777777" w:rsidR="00325323" w:rsidRDefault="00325323">
            <w:pPr>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391"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0EF35029" w14:textId="77777777">
        <w:trPr>
          <w:trHeight w:val="361"/>
        </w:trPr>
        <w:tc>
          <w:tcPr>
            <w:tcW w:w="2976" w:type="dxa"/>
            <w:vMerge/>
          </w:tcPr>
          <w:p w14:paraId="00000392"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39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1. Запуск процедуры восстановления баз данных</w:t>
            </w:r>
          </w:p>
          <w:p w14:paraId="0000039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2. Мониторинг выполнения процедуры восстановления баз данных</w:t>
            </w:r>
          </w:p>
          <w:p w14:paraId="0000039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3. Контроль завершения процедуры восстановления баз данных</w:t>
            </w:r>
          </w:p>
        </w:tc>
      </w:tr>
      <w:tr w:rsidR="00325323" w14:paraId="2756ED64" w14:textId="77777777">
        <w:trPr>
          <w:trHeight w:val="361"/>
        </w:trPr>
        <w:tc>
          <w:tcPr>
            <w:tcW w:w="2976" w:type="dxa"/>
            <w:vMerge/>
          </w:tcPr>
          <w:p w14:paraId="00000396"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397" w14:textId="77777777" w:rsidR="00325323" w:rsidRPr="0067795A" w:rsidRDefault="00B929DF">
            <w:pPr>
              <w:rPr>
                <w:rFonts w:ascii="Times New Roman" w:eastAsia="Times New Roman" w:hAnsi="Times New Roman" w:cs="Times New Roman"/>
                <w:b/>
                <w:lang w:val="ru-RU"/>
              </w:rPr>
            </w:pPr>
            <w:r w:rsidRPr="00196824">
              <w:rPr>
                <w:rFonts w:ascii="Times New Roman" w:eastAsia="Times New Roman" w:hAnsi="Times New Roman" w:cs="Times New Roman"/>
                <w:b/>
                <w:lang w:val="ru-RU"/>
              </w:rPr>
              <w:t>В том числе практических и лабораторных занятий</w:t>
            </w:r>
          </w:p>
        </w:tc>
      </w:tr>
      <w:tr w:rsidR="00325323" w14:paraId="4CDDED85" w14:textId="77777777">
        <w:trPr>
          <w:trHeight w:val="361"/>
        </w:trPr>
        <w:tc>
          <w:tcPr>
            <w:tcW w:w="2976" w:type="dxa"/>
            <w:vMerge/>
          </w:tcPr>
          <w:p w14:paraId="00000398"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11254835" w14:textId="005943B7"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1. </w:t>
            </w:r>
            <w:r w:rsidRPr="00811EED">
              <w:rPr>
                <w:rFonts w:ascii="Times New Roman" w:eastAsia="Times New Roman" w:hAnsi="Times New Roman" w:cs="Times New Roman"/>
                <w:bCs/>
                <w:lang w:val="ru-RU"/>
              </w:rPr>
              <w:t xml:space="preserve">Восстановление базы данных MySQL из резервной копии, созданной с помощью </w:t>
            </w:r>
            <w:proofErr w:type="spellStart"/>
            <w:r w:rsidRPr="00811EED">
              <w:rPr>
                <w:rFonts w:ascii="Times New Roman" w:eastAsia="Times New Roman" w:hAnsi="Times New Roman" w:cs="Times New Roman"/>
                <w:bCs/>
                <w:lang w:val="ru-RU"/>
              </w:rPr>
              <w:t>mysqldump</w:t>
            </w:r>
            <w:proofErr w:type="spellEnd"/>
            <w:r w:rsidRPr="00811EED">
              <w:rPr>
                <w:rFonts w:ascii="Times New Roman" w:eastAsia="Times New Roman" w:hAnsi="Times New Roman" w:cs="Times New Roman"/>
                <w:bCs/>
                <w:lang w:val="ru-RU"/>
              </w:rPr>
              <w:t>.</w:t>
            </w:r>
          </w:p>
          <w:p w14:paraId="5E4FDDA9" w14:textId="40A5F2F6"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2. </w:t>
            </w:r>
            <w:r w:rsidRPr="00811EED">
              <w:rPr>
                <w:rFonts w:ascii="Times New Roman" w:eastAsia="Times New Roman" w:hAnsi="Times New Roman" w:cs="Times New Roman"/>
                <w:bCs/>
                <w:lang w:val="ru-RU"/>
              </w:rPr>
              <w:t xml:space="preserve">Восстановление </w:t>
            </w:r>
            <w:proofErr w:type="spellStart"/>
            <w:r w:rsidRPr="00811EED">
              <w:rPr>
                <w:rFonts w:ascii="Times New Roman" w:eastAsia="Times New Roman" w:hAnsi="Times New Roman" w:cs="Times New Roman"/>
                <w:bCs/>
                <w:lang w:val="ru-RU"/>
              </w:rPr>
              <w:t>PostgreSQL</w:t>
            </w:r>
            <w:proofErr w:type="spellEnd"/>
            <w:r w:rsidRPr="00811EED">
              <w:rPr>
                <w:rFonts w:ascii="Times New Roman" w:eastAsia="Times New Roman" w:hAnsi="Times New Roman" w:cs="Times New Roman"/>
                <w:bCs/>
                <w:lang w:val="ru-RU"/>
              </w:rPr>
              <w:t xml:space="preserve"> базы данных из дампа (</w:t>
            </w:r>
            <w:proofErr w:type="spellStart"/>
            <w:r w:rsidRPr="00811EED">
              <w:rPr>
                <w:rFonts w:ascii="Times New Roman" w:eastAsia="Times New Roman" w:hAnsi="Times New Roman" w:cs="Times New Roman"/>
                <w:bCs/>
                <w:lang w:val="ru-RU"/>
              </w:rPr>
              <w:t>pg_restore</w:t>
            </w:r>
            <w:proofErr w:type="spellEnd"/>
            <w:r w:rsidRPr="00811EED">
              <w:rPr>
                <w:rFonts w:ascii="Times New Roman" w:eastAsia="Times New Roman" w:hAnsi="Times New Roman" w:cs="Times New Roman"/>
                <w:bCs/>
                <w:lang w:val="ru-RU"/>
              </w:rPr>
              <w:t>).</w:t>
            </w:r>
          </w:p>
          <w:p w14:paraId="38F79661" w14:textId="23968C28"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3. </w:t>
            </w:r>
            <w:r w:rsidRPr="00811EED">
              <w:rPr>
                <w:rFonts w:ascii="Times New Roman" w:eastAsia="Times New Roman" w:hAnsi="Times New Roman" w:cs="Times New Roman"/>
                <w:bCs/>
                <w:lang w:val="ru-RU"/>
              </w:rPr>
              <w:t>Восстановление базы данных Microsoft SQL Server из полной резервной копии с использованием SSMS.</w:t>
            </w:r>
          </w:p>
          <w:p w14:paraId="0D50D5FE" w14:textId="0CD973C5"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4. </w:t>
            </w:r>
            <w:r w:rsidRPr="00811EED">
              <w:rPr>
                <w:rFonts w:ascii="Times New Roman" w:eastAsia="Times New Roman" w:hAnsi="Times New Roman" w:cs="Times New Roman"/>
                <w:bCs/>
                <w:lang w:val="ru-RU"/>
              </w:rPr>
              <w:t xml:space="preserve">Восстановление базы данных </w:t>
            </w:r>
            <w:proofErr w:type="spellStart"/>
            <w:r w:rsidRPr="00811EED">
              <w:rPr>
                <w:rFonts w:ascii="Times New Roman" w:eastAsia="Times New Roman" w:hAnsi="Times New Roman" w:cs="Times New Roman"/>
                <w:bCs/>
                <w:lang w:val="ru-RU"/>
              </w:rPr>
              <w:t>MongoDB</w:t>
            </w:r>
            <w:proofErr w:type="spellEnd"/>
            <w:r w:rsidRPr="00811EED">
              <w:rPr>
                <w:rFonts w:ascii="Times New Roman" w:eastAsia="Times New Roman" w:hAnsi="Times New Roman" w:cs="Times New Roman"/>
                <w:bCs/>
                <w:lang w:val="ru-RU"/>
              </w:rPr>
              <w:t xml:space="preserve"> из резервного архива.</w:t>
            </w:r>
          </w:p>
          <w:p w14:paraId="00000399" w14:textId="30ABAA07" w:rsidR="00325323"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5. </w:t>
            </w:r>
            <w:r w:rsidRPr="00811EED">
              <w:rPr>
                <w:rFonts w:ascii="Times New Roman" w:eastAsia="Times New Roman" w:hAnsi="Times New Roman" w:cs="Times New Roman"/>
                <w:bCs/>
                <w:lang w:val="ru-RU"/>
              </w:rPr>
              <w:t>Восстановление Oracle Database с использованием RMAN (Recovery Manager).</w:t>
            </w:r>
          </w:p>
        </w:tc>
      </w:tr>
      <w:tr w:rsidR="00325323" w14:paraId="78EDD923" w14:textId="77777777">
        <w:trPr>
          <w:trHeight w:val="361"/>
        </w:trPr>
        <w:tc>
          <w:tcPr>
            <w:tcW w:w="2976" w:type="dxa"/>
            <w:vMerge/>
          </w:tcPr>
          <w:p w14:paraId="0000039A"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7AD7F953" w14:textId="5BDDCA5A"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1. </w:t>
            </w:r>
            <w:r w:rsidRPr="00811EED">
              <w:rPr>
                <w:rFonts w:ascii="Times New Roman" w:eastAsia="Times New Roman" w:hAnsi="Times New Roman" w:cs="Times New Roman"/>
                <w:bCs/>
                <w:lang w:val="ru-RU"/>
              </w:rPr>
              <w:t>Восстановление данных из резервной копии MySQL с проверкой целостности данных.</w:t>
            </w:r>
          </w:p>
          <w:p w14:paraId="4A84D612" w14:textId="47E2E10E"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2. </w:t>
            </w:r>
            <w:r w:rsidRPr="00811EED">
              <w:rPr>
                <w:rFonts w:ascii="Times New Roman" w:eastAsia="Times New Roman" w:hAnsi="Times New Roman" w:cs="Times New Roman"/>
                <w:bCs/>
                <w:lang w:val="ru-RU"/>
              </w:rPr>
              <w:t xml:space="preserve">Восстановление базы данных </w:t>
            </w:r>
            <w:proofErr w:type="spellStart"/>
            <w:r w:rsidRPr="00811EED">
              <w:rPr>
                <w:rFonts w:ascii="Times New Roman" w:eastAsia="Times New Roman" w:hAnsi="Times New Roman" w:cs="Times New Roman"/>
                <w:bCs/>
                <w:lang w:val="ru-RU"/>
              </w:rPr>
              <w:t>PostgreSQL</w:t>
            </w:r>
            <w:proofErr w:type="spellEnd"/>
            <w:r w:rsidRPr="00811EED">
              <w:rPr>
                <w:rFonts w:ascii="Times New Roman" w:eastAsia="Times New Roman" w:hAnsi="Times New Roman" w:cs="Times New Roman"/>
                <w:bCs/>
                <w:lang w:val="ru-RU"/>
              </w:rPr>
              <w:t xml:space="preserve"> на новый сервер с сохранением всех параметров.</w:t>
            </w:r>
          </w:p>
          <w:p w14:paraId="65154030" w14:textId="63243BF2"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3. </w:t>
            </w:r>
            <w:r w:rsidRPr="00811EED">
              <w:rPr>
                <w:rFonts w:ascii="Times New Roman" w:eastAsia="Times New Roman" w:hAnsi="Times New Roman" w:cs="Times New Roman"/>
                <w:bCs/>
                <w:lang w:val="ru-RU"/>
              </w:rPr>
              <w:t>Выполнение восстановления базы данных Microsoft SQL Server из дифференциальной резервной копии.</w:t>
            </w:r>
          </w:p>
          <w:p w14:paraId="7B4C4E7F" w14:textId="113B1B46"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4. </w:t>
            </w:r>
            <w:r w:rsidRPr="00811EED">
              <w:rPr>
                <w:rFonts w:ascii="Times New Roman" w:eastAsia="Times New Roman" w:hAnsi="Times New Roman" w:cs="Times New Roman"/>
                <w:bCs/>
                <w:lang w:val="ru-RU"/>
              </w:rPr>
              <w:t xml:space="preserve">Настройка сценария аварийного восстановления базы данных </w:t>
            </w:r>
            <w:proofErr w:type="spellStart"/>
            <w:r w:rsidRPr="00811EED">
              <w:rPr>
                <w:rFonts w:ascii="Times New Roman" w:eastAsia="Times New Roman" w:hAnsi="Times New Roman" w:cs="Times New Roman"/>
                <w:bCs/>
                <w:lang w:val="ru-RU"/>
              </w:rPr>
              <w:t>MongoDB</w:t>
            </w:r>
            <w:proofErr w:type="spellEnd"/>
            <w:r w:rsidRPr="00811EED">
              <w:rPr>
                <w:rFonts w:ascii="Times New Roman" w:eastAsia="Times New Roman" w:hAnsi="Times New Roman" w:cs="Times New Roman"/>
                <w:bCs/>
                <w:lang w:val="ru-RU"/>
              </w:rPr>
              <w:t>.</w:t>
            </w:r>
          </w:p>
          <w:p w14:paraId="0000039B" w14:textId="28B7B535" w:rsidR="00325323" w:rsidRPr="00811EED" w:rsidRDefault="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5. </w:t>
            </w:r>
            <w:r w:rsidRPr="00811EED">
              <w:rPr>
                <w:rFonts w:ascii="Times New Roman" w:eastAsia="Times New Roman" w:hAnsi="Times New Roman" w:cs="Times New Roman"/>
                <w:bCs/>
                <w:lang w:val="ru-RU"/>
              </w:rPr>
              <w:t>Разработка и тестирование сценария восстановления Oracle Database после сбоя.</w:t>
            </w:r>
          </w:p>
        </w:tc>
      </w:tr>
      <w:tr w:rsidR="00325323" w14:paraId="153E9B0F" w14:textId="77777777">
        <w:trPr>
          <w:trHeight w:val="503"/>
        </w:trPr>
        <w:tc>
          <w:tcPr>
            <w:tcW w:w="2976" w:type="dxa"/>
            <w:vMerge/>
          </w:tcPr>
          <w:p w14:paraId="0000039E"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right w:val="single" w:sz="4" w:space="0" w:color="000000"/>
            </w:tcBorders>
          </w:tcPr>
          <w:p w14:paraId="0000039F"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3A0"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1DCF3B8F" w14:textId="77777777">
        <w:trPr>
          <w:trHeight w:val="361"/>
        </w:trPr>
        <w:tc>
          <w:tcPr>
            <w:tcW w:w="2976" w:type="dxa"/>
            <w:vMerge w:val="restart"/>
          </w:tcPr>
          <w:p w14:paraId="000003A1"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1.6.</w:t>
            </w:r>
            <w:r w:rsidRPr="0067795A">
              <w:rPr>
                <w:rFonts w:ascii="Times New Roman" w:eastAsia="Times New Roman" w:hAnsi="Times New Roman" w:cs="Times New Roman"/>
                <w:lang w:val="ru-RU"/>
              </w:rPr>
              <w:t xml:space="preserve"> </w:t>
            </w:r>
            <w:r w:rsidRPr="0067795A">
              <w:rPr>
                <w:rFonts w:ascii="Times New Roman" w:eastAsia="Times New Roman" w:hAnsi="Times New Roman" w:cs="Times New Roman"/>
                <w:b/>
                <w:lang w:val="ru-RU"/>
              </w:rPr>
              <w:t xml:space="preserve">Мониторинг событий, возникающих в процессе работы баз данных </w:t>
            </w:r>
          </w:p>
        </w:tc>
        <w:tc>
          <w:tcPr>
            <w:tcW w:w="6658" w:type="dxa"/>
            <w:tcBorders>
              <w:top w:val="single" w:sz="4" w:space="0" w:color="000000"/>
              <w:left w:val="single" w:sz="4" w:space="0" w:color="000000"/>
              <w:bottom w:val="single" w:sz="4" w:space="0" w:color="000000"/>
              <w:right w:val="single" w:sz="4" w:space="0" w:color="000000"/>
            </w:tcBorders>
          </w:tcPr>
          <w:p w14:paraId="000003A2"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322C9DC3" w14:textId="77777777">
        <w:trPr>
          <w:trHeight w:val="361"/>
        </w:trPr>
        <w:tc>
          <w:tcPr>
            <w:tcW w:w="2976" w:type="dxa"/>
            <w:vMerge/>
          </w:tcPr>
          <w:p w14:paraId="000003A3"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3A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Наблюдение за работой баз данных </w:t>
            </w:r>
          </w:p>
          <w:p w14:paraId="000003A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2. Обнаружение отклонений от штатного режима работы баз данных</w:t>
            </w:r>
          </w:p>
          <w:p w14:paraId="000003A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3. Анализ отклонений от штатного режима работы баз данных и их устранение</w:t>
            </w:r>
          </w:p>
        </w:tc>
      </w:tr>
      <w:tr w:rsidR="00325323" w14:paraId="74AD203F" w14:textId="77777777">
        <w:trPr>
          <w:trHeight w:val="361"/>
        </w:trPr>
        <w:tc>
          <w:tcPr>
            <w:tcW w:w="2976" w:type="dxa"/>
            <w:vMerge/>
          </w:tcPr>
          <w:p w14:paraId="000003A7"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3A8" w14:textId="77777777" w:rsidR="00325323" w:rsidRPr="0067795A" w:rsidRDefault="00B929DF">
            <w:pPr>
              <w:rPr>
                <w:rFonts w:ascii="Times New Roman" w:eastAsia="Times New Roman" w:hAnsi="Times New Roman" w:cs="Times New Roman"/>
                <w:b/>
                <w:lang w:val="ru-RU"/>
              </w:rPr>
            </w:pPr>
            <w:r w:rsidRPr="00196824">
              <w:rPr>
                <w:rFonts w:ascii="Times New Roman" w:eastAsia="Times New Roman" w:hAnsi="Times New Roman" w:cs="Times New Roman"/>
                <w:b/>
                <w:lang w:val="ru-RU"/>
              </w:rPr>
              <w:t>В том числе практических и лабораторных занятий</w:t>
            </w:r>
          </w:p>
        </w:tc>
      </w:tr>
      <w:tr w:rsidR="00325323" w14:paraId="30BB0BFF" w14:textId="77777777">
        <w:trPr>
          <w:trHeight w:val="361"/>
        </w:trPr>
        <w:tc>
          <w:tcPr>
            <w:tcW w:w="2976" w:type="dxa"/>
            <w:vMerge/>
          </w:tcPr>
          <w:p w14:paraId="000003A9"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2AE0CFA0" w14:textId="3B749C3F"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1. </w:t>
            </w:r>
            <w:r w:rsidRPr="00811EED">
              <w:rPr>
                <w:rFonts w:ascii="Times New Roman" w:eastAsia="Times New Roman" w:hAnsi="Times New Roman" w:cs="Times New Roman"/>
                <w:bCs/>
                <w:lang w:val="ru-RU"/>
              </w:rPr>
              <w:t xml:space="preserve">Настройка и использование утилиты MySQL Performance </w:t>
            </w:r>
            <w:proofErr w:type="spellStart"/>
            <w:r w:rsidRPr="00811EED">
              <w:rPr>
                <w:rFonts w:ascii="Times New Roman" w:eastAsia="Times New Roman" w:hAnsi="Times New Roman" w:cs="Times New Roman"/>
                <w:bCs/>
                <w:lang w:val="ru-RU"/>
              </w:rPr>
              <w:t>Schema</w:t>
            </w:r>
            <w:proofErr w:type="spellEnd"/>
            <w:r w:rsidRPr="00811EED">
              <w:rPr>
                <w:rFonts w:ascii="Times New Roman" w:eastAsia="Times New Roman" w:hAnsi="Times New Roman" w:cs="Times New Roman"/>
                <w:bCs/>
                <w:lang w:val="ru-RU"/>
              </w:rPr>
              <w:t xml:space="preserve"> для мониторинга работы базы данных.</w:t>
            </w:r>
          </w:p>
          <w:p w14:paraId="0D89F07D" w14:textId="595F6610"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2. </w:t>
            </w:r>
            <w:r w:rsidRPr="00811EED">
              <w:rPr>
                <w:rFonts w:ascii="Times New Roman" w:eastAsia="Times New Roman" w:hAnsi="Times New Roman" w:cs="Times New Roman"/>
                <w:bCs/>
                <w:lang w:val="ru-RU"/>
              </w:rPr>
              <w:t xml:space="preserve">Использование утилиты </w:t>
            </w:r>
            <w:proofErr w:type="spellStart"/>
            <w:r w:rsidRPr="00811EED">
              <w:rPr>
                <w:rFonts w:ascii="Times New Roman" w:eastAsia="Times New Roman" w:hAnsi="Times New Roman" w:cs="Times New Roman"/>
                <w:bCs/>
                <w:lang w:val="ru-RU"/>
              </w:rPr>
              <w:t>pg_stat_activity</w:t>
            </w:r>
            <w:proofErr w:type="spellEnd"/>
            <w:r w:rsidRPr="00811EED">
              <w:rPr>
                <w:rFonts w:ascii="Times New Roman" w:eastAsia="Times New Roman" w:hAnsi="Times New Roman" w:cs="Times New Roman"/>
                <w:bCs/>
                <w:lang w:val="ru-RU"/>
              </w:rPr>
              <w:t xml:space="preserve"> в </w:t>
            </w:r>
            <w:proofErr w:type="spellStart"/>
            <w:r w:rsidRPr="00811EED">
              <w:rPr>
                <w:rFonts w:ascii="Times New Roman" w:eastAsia="Times New Roman" w:hAnsi="Times New Roman" w:cs="Times New Roman"/>
                <w:bCs/>
                <w:lang w:val="ru-RU"/>
              </w:rPr>
              <w:t>PostgreSQL</w:t>
            </w:r>
            <w:proofErr w:type="spellEnd"/>
            <w:r w:rsidRPr="00811EED">
              <w:rPr>
                <w:rFonts w:ascii="Times New Roman" w:eastAsia="Times New Roman" w:hAnsi="Times New Roman" w:cs="Times New Roman"/>
                <w:bCs/>
                <w:lang w:val="ru-RU"/>
              </w:rPr>
              <w:t xml:space="preserve"> для </w:t>
            </w:r>
            <w:r w:rsidRPr="00811EED">
              <w:rPr>
                <w:rFonts w:ascii="Times New Roman" w:eastAsia="Times New Roman" w:hAnsi="Times New Roman" w:cs="Times New Roman"/>
                <w:bCs/>
                <w:lang w:val="ru-RU"/>
              </w:rPr>
              <w:lastRenderedPageBreak/>
              <w:t>отслеживания активных соединений и запросов.</w:t>
            </w:r>
          </w:p>
          <w:p w14:paraId="7FDBAA32" w14:textId="3931C501"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3. </w:t>
            </w:r>
            <w:r w:rsidRPr="00811EED">
              <w:rPr>
                <w:rFonts w:ascii="Times New Roman" w:eastAsia="Times New Roman" w:hAnsi="Times New Roman" w:cs="Times New Roman"/>
                <w:bCs/>
                <w:lang w:val="ru-RU"/>
              </w:rPr>
              <w:t xml:space="preserve">Мониторинг событий в Microsoft SQL Server с помощью SQL Server </w:t>
            </w:r>
            <w:proofErr w:type="spellStart"/>
            <w:r w:rsidRPr="00811EED">
              <w:rPr>
                <w:rFonts w:ascii="Times New Roman" w:eastAsia="Times New Roman" w:hAnsi="Times New Roman" w:cs="Times New Roman"/>
                <w:bCs/>
                <w:lang w:val="ru-RU"/>
              </w:rPr>
              <w:t>Profiler</w:t>
            </w:r>
            <w:proofErr w:type="spellEnd"/>
            <w:r w:rsidRPr="00811EED">
              <w:rPr>
                <w:rFonts w:ascii="Times New Roman" w:eastAsia="Times New Roman" w:hAnsi="Times New Roman" w:cs="Times New Roman"/>
                <w:bCs/>
                <w:lang w:val="ru-RU"/>
              </w:rPr>
              <w:t>.</w:t>
            </w:r>
          </w:p>
          <w:p w14:paraId="291D489C" w14:textId="2303CD66"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4. </w:t>
            </w:r>
            <w:r w:rsidRPr="00811EED">
              <w:rPr>
                <w:rFonts w:ascii="Times New Roman" w:eastAsia="Times New Roman" w:hAnsi="Times New Roman" w:cs="Times New Roman"/>
                <w:bCs/>
                <w:lang w:val="ru-RU"/>
              </w:rPr>
              <w:t xml:space="preserve">Установка и настройка </w:t>
            </w:r>
            <w:proofErr w:type="spellStart"/>
            <w:r w:rsidRPr="00811EED">
              <w:rPr>
                <w:rFonts w:ascii="Times New Roman" w:eastAsia="Times New Roman" w:hAnsi="Times New Roman" w:cs="Times New Roman"/>
                <w:bCs/>
                <w:lang w:val="ru-RU"/>
              </w:rPr>
              <w:t>Prometheus</w:t>
            </w:r>
            <w:proofErr w:type="spellEnd"/>
            <w:r w:rsidRPr="00811EED">
              <w:rPr>
                <w:rFonts w:ascii="Times New Roman" w:eastAsia="Times New Roman" w:hAnsi="Times New Roman" w:cs="Times New Roman"/>
                <w:bCs/>
                <w:lang w:val="ru-RU"/>
              </w:rPr>
              <w:t xml:space="preserve"> для сбора метрик производительности базы данных MySQL.</w:t>
            </w:r>
          </w:p>
          <w:p w14:paraId="000003AA" w14:textId="2C635058" w:rsidR="00325323"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5. </w:t>
            </w:r>
            <w:r w:rsidRPr="00811EED">
              <w:rPr>
                <w:rFonts w:ascii="Times New Roman" w:eastAsia="Times New Roman" w:hAnsi="Times New Roman" w:cs="Times New Roman"/>
                <w:bCs/>
                <w:lang w:val="ru-RU"/>
              </w:rPr>
              <w:t>Анализ журнала событий (</w:t>
            </w:r>
            <w:proofErr w:type="spellStart"/>
            <w:r w:rsidRPr="00811EED">
              <w:rPr>
                <w:rFonts w:ascii="Times New Roman" w:eastAsia="Times New Roman" w:hAnsi="Times New Roman" w:cs="Times New Roman"/>
                <w:bCs/>
                <w:lang w:val="ru-RU"/>
              </w:rPr>
              <w:t>log</w:t>
            </w:r>
            <w:proofErr w:type="spellEnd"/>
            <w:r w:rsidRPr="00811EED">
              <w:rPr>
                <w:rFonts w:ascii="Times New Roman" w:eastAsia="Times New Roman" w:hAnsi="Times New Roman" w:cs="Times New Roman"/>
                <w:bCs/>
                <w:lang w:val="ru-RU"/>
              </w:rPr>
              <w:t xml:space="preserve"> </w:t>
            </w:r>
            <w:proofErr w:type="spellStart"/>
            <w:r w:rsidRPr="00811EED">
              <w:rPr>
                <w:rFonts w:ascii="Times New Roman" w:eastAsia="Times New Roman" w:hAnsi="Times New Roman" w:cs="Times New Roman"/>
                <w:bCs/>
                <w:lang w:val="ru-RU"/>
              </w:rPr>
              <w:t>files</w:t>
            </w:r>
            <w:proofErr w:type="spellEnd"/>
            <w:r w:rsidRPr="00811EED">
              <w:rPr>
                <w:rFonts w:ascii="Times New Roman" w:eastAsia="Times New Roman" w:hAnsi="Times New Roman" w:cs="Times New Roman"/>
                <w:bCs/>
                <w:lang w:val="ru-RU"/>
              </w:rPr>
              <w:t>) в Oracle Database для выявления ошибок и проблем.</w:t>
            </w:r>
          </w:p>
        </w:tc>
      </w:tr>
      <w:tr w:rsidR="00325323" w14:paraId="12C7F9E6" w14:textId="77777777">
        <w:trPr>
          <w:trHeight w:val="361"/>
        </w:trPr>
        <w:tc>
          <w:tcPr>
            <w:tcW w:w="2976" w:type="dxa"/>
            <w:vMerge/>
          </w:tcPr>
          <w:p w14:paraId="000003AB"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3D0829CF" w14:textId="25AEC8DB"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1. </w:t>
            </w:r>
            <w:r w:rsidRPr="00811EED">
              <w:rPr>
                <w:rFonts w:ascii="Times New Roman" w:eastAsia="Times New Roman" w:hAnsi="Times New Roman" w:cs="Times New Roman"/>
                <w:bCs/>
                <w:lang w:val="ru-RU"/>
              </w:rPr>
              <w:t>Мониторинг запросов и идентификация "тяжёлых" операций в MySQL с использованием EXPLAIN.</w:t>
            </w:r>
          </w:p>
          <w:p w14:paraId="7D38AE02" w14:textId="1F9A7320"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2. </w:t>
            </w:r>
            <w:r w:rsidRPr="00811EED">
              <w:rPr>
                <w:rFonts w:ascii="Times New Roman" w:eastAsia="Times New Roman" w:hAnsi="Times New Roman" w:cs="Times New Roman"/>
                <w:bCs/>
                <w:lang w:val="ru-RU"/>
              </w:rPr>
              <w:t xml:space="preserve">Настройка </w:t>
            </w:r>
            <w:proofErr w:type="spellStart"/>
            <w:r w:rsidRPr="00811EED">
              <w:rPr>
                <w:rFonts w:ascii="Times New Roman" w:eastAsia="Times New Roman" w:hAnsi="Times New Roman" w:cs="Times New Roman"/>
                <w:bCs/>
                <w:lang w:val="ru-RU"/>
              </w:rPr>
              <w:t>алертинга</w:t>
            </w:r>
            <w:proofErr w:type="spellEnd"/>
            <w:r w:rsidRPr="00811EED">
              <w:rPr>
                <w:rFonts w:ascii="Times New Roman" w:eastAsia="Times New Roman" w:hAnsi="Times New Roman" w:cs="Times New Roman"/>
                <w:bCs/>
                <w:lang w:val="ru-RU"/>
              </w:rPr>
              <w:t xml:space="preserve"> (уведомлений) в </w:t>
            </w:r>
            <w:proofErr w:type="spellStart"/>
            <w:r w:rsidRPr="00811EED">
              <w:rPr>
                <w:rFonts w:ascii="Times New Roman" w:eastAsia="Times New Roman" w:hAnsi="Times New Roman" w:cs="Times New Roman"/>
                <w:bCs/>
                <w:lang w:val="ru-RU"/>
              </w:rPr>
              <w:t>PostgreSQL</w:t>
            </w:r>
            <w:proofErr w:type="spellEnd"/>
            <w:r w:rsidRPr="00811EED">
              <w:rPr>
                <w:rFonts w:ascii="Times New Roman" w:eastAsia="Times New Roman" w:hAnsi="Times New Roman" w:cs="Times New Roman"/>
                <w:bCs/>
                <w:lang w:val="ru-RU"/>
              </w:rPr>
              <w:t xml:space="preserve"> на основе событийных триггеров.</w:t>
            </w:r>
          </w:p>
          <w:p w14:paraId="02786B55" w14:textId="748F9619"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3. </w:t>
            </w:r>
            <w:r w:rsidRPr="00811EED">
              <w:rPr>
                <w:rFonts w:ascii="Times New Roman" w:eastAsia="Times New Roman" w:hAnsi="Times New Roman" w:cs="Times New Roman"/>
                <w:bCs/>
                <w:lang w:val="ru-RU"/>
              </w:rPr>
              <w:t xml:space="preserve">Анализ блокировок и ожиданий в Microsoft SQL Server с помощью </w:t>
            </w:r>
            <w:proofErr w:type="spellStart"/>
            <w:r w:rsidRPr="00811EED">
              <w:rPr>
                <w:rFonts w:ascii="Times New Roman" w:eastAsia="Times New Roman" w:hAnsi="Times New Roman" w:cs="Times New Roman"/>
                <w:bCs/>
                <w:lang w:val="ru-RU"/>
              </w:rPr>
              <w:t>DMVs</w:t>
            </w:r>
            <w:proofErr w:type="spellEnd"/>
            <w:r w:rsidRPr="00811EED">
              <w:rPr>
                <w:rFonts w:ascii="Times New Roman" w:eastAsia="Times New Roman" w:hAnsi="Times New Roman" w:cs="Times New Roman"/>
                <w:bCs/>
                <w:lang w:val="ru-RU"/>
              </w:rPr>
              <w:t xml:space="preserve"> (Dynamic Management </w:t>
            </w:r>
            <w:proofErr w:type="spellStart"/>
            <w:r w:rsidRPr="00811EED">
              <w:rPr>
                <w:rFonts w:ascii="Times New Roman" w:eastAsia="Times New Roman" w:hAnsi="Times New Roman" w:cs="Times New Roman"/>
                <w:bCs/>
                <w:lang w:val="ru-RU"/>
              </w:rPr>
              <w:t>Views</w:t>
            </w:r>
            <w:proofErr w:type="spellEnd"/>
            <w:r w:rsidRPr="00811EED">
              <w:rPr>
                <w:rFonts w:ascii="Times New Roman" w:eastAsia="Times New Roman" w:hAnsi="Times New Roman" w:cs="Times New Roman"/>
                <w:bCs/>
                <w:lang w:val="ru-RU"/>
              </w:rPr>
              <w:t>).</w:t>
            </w:r>
          </w:p>
          <w:p w14:paraId="60BA3EDE" w14:textId="62F74F7E"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4. </w:t>
            </w:r>
            <w:r w:rsidRPr="00811EED">
              <w:rPr>
                <w:rFonts w:ascii="Times New Roman" w:eastAsia="Times New Roman" w:hAnsi="Times New Roman" w:cs="Times New Roman"/>
                <w:bCs/>
                <w:lang w:val="ru-RU"/>
              </w:rPr>
              <w:t xml:space="preserve">Использование </w:t>
            </w:r>
            <w:proofErr w:type="spellStart"/>
            <w:r w:rsidRPr="00811EED">
              <w:rPr>
                <w:rFonts w:ascii="Times New Roman" w:eastAsia="Times New Roman" w:hAnsi="Times New Roman" w:cs="Times New Roman"/>
                <w:bCs/>
                <w:lang w:val="ru-RU"/>
              </w:rPr>
              <w:t>MongoDB</w:t>
            </w:r>
            <w:proofErr w:type="spellEnd"/>
            <w:r w:rsidRPr="00811EED">
              <w:rPr>
                <w:rFonts w:ascii="Times New Roman" w:eastAsia="Times New Roman" w:hAnsi="Times New Roman" w:cs="Times New Roman"/>
                <w:bCs/>
                <w:lang w:val="ru-RU"/>
              </w:rPr>
              <w:t xml:space="preserve"> </w:t>
            </w:r>
            <w:proofErr w:type="spellStart"/>
            <w:r w:rsidRPr="00811EED">
              <w:rPr>
                <w:rFonts w:ascii="Times New Roman" w:eastAsia="Times New Roman" w:hAnsi="Times New Roman" w:cs="Times New Roman"/>
                <w:bCs/>
                <w:lang w:val="ru-RU"/>
              </w:rPr>
              <w:t>Profiler</w:t>
            </w:r>
            <w:proofErr w:type="spellEnd"/>
            <w:r w:rsidRPr="00811EED">
              <w:rPr>
                <w:rFonts w:ascii="Times New Roman" w:eastAsia="Times New Roman" w:hAnsi="Times New Roman" w:cs="Times New Roman"/>
                <w:bCs/>
                <w:lang w:val="ru-RU"/>
              </w:rPr>
              <w:t xml:space="preserve"> для отслеживания производительности запросов.</w:t>
            </w:r>
          </w:p>
          <w:p w14:paraId="000003AC" w14:textId="0A515F52" w:rsidR="00325323"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5. </w:t>
            </w:r>
            <w:r w:rsidRPr="00811EED">
              <w:rPr>
                <w:rFonts w:ascii="Times New Roman" w:eastAsia="Times New Roman" w:hAnsi="Times New Roman" w:cs="Times New Roman"/>
                <w:bCs/>
                <w:lang w:val="ru-RU"/>
              </w:rPr>
              <w:t xml:space="preserve">Настройка и тестирование автоматизированного сбора метрик базы данных с использованием </w:t>
            </w:r>
            <w:proofErr w:type="spellStart"/>
            <w:r w:rsidRPr="00811EED">
              <w:rPr>
                <w:rFonts w:ascii="Times New Roman" w:eastAsia="Times New Roman" w:hAnsi="Times New Roman" w:cs="Times New Roman"/>
                <w:bCs/>
                <w:lang w:val="ru-RU"/>
              </w:rPr>
              <w:t>Grafana</w:t>
            </w:r>
            <w:proofErr w:type="spellEnd"/>
            <w:r w:rsidRPr="00811EED">
              <w:rPr>
                <w:rFonts w:ascii="Times New Roman" w:eastAsia="Times New Roman" w:hAnsi="Times New Roman" w:cs="Times New Roman"/>
                <w:bCs/>
                <w:lang w:val="ru-RU"/>
              </w:rPr>
              <w:t>.</w:t>
            </w:r>
          </w:p>
        </w:tc>
      </w:tr>
      <w:tr w:rsidR="00325323" w14:paraId="2724A527" w14:textId="77777777">
        <w:trPr>
          <w:trHeight w:val="503"/>
        </w:trPr>
        <w:tc>
          <w:tcPr>
            <w:tcW w:w="2976" w:type="dxa"/>
            <w:vMerge/>
          </w:tcPr>
          <w:p w14:paraId="000003AF"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right w:val="single" w:sz="4" w:space="0" w:color="000000"/>
            </w:tcBorders>
          </w:tcPr>
          <w:p w14:paraId="000003B0"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3B1"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43E09E96" w14:textId="77777777">
        <w:tc>
          <w:tcPr>
            <w:tcW w:w="2976" w:type="dxa"/>
            <w:vMerge w:val="restart"/>
          </w:tcPr>
          <w:p w14:paraId="000003B2"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1.7. Протоколирование событий, возникающих в процессе работы баз данных</w:t>
            </w:r>
          </w:p>
        </w:tc>
        <w:tc>
          <w:tcPr>
            <w:tcW w:w="6658" w:type="dxa"/>
          </w:tcPr>
          <w:p w14:paraId="000003B3"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p>
        </w:tc>
      </w:tr>
      <w:tr w:rsidR="00325323" w14:paraId="1B30BD08" w14:textId="77777777">
        <w:tc>
          <w:tcPr>
            <w:tcW w:w="2976" w:type="dxa"/>
            <w:vMerge/>
          </w:tcPr>
          <w:p w14:paraId="000003B4"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Pr>
          <w:p w14:paraId="000003B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1. Фиксация отклонений от штатной работы баз данных</w:t>
            </w:r>
          </w:p>
          <w:p w14:paraId="000003B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2. Ведение журнала учета отклонений от штатной работы баз данных</w:t>
            </w:r>
          </w:p>
          <w:p w14:paraId="000003B7"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3. Информирование сотрудников, отвечающих за устранение отклонений от штатной работы баз данных</w:t>
            </w:r>
          </w:p>
        </w:tc>
      </w:tr>
      <w:tr w:rsidR="00325323" w14:paraId="37D09BE5" w14:textId="77777777">
        <w:tc>
          <w:tcPr>
            <w:tcW w:w="2976" w:type="dxa"/>
            <w:vMerge/>
          </w:tcPr>
          <w:p w14:paraId="000003B8"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Pr>
          <w:p w14:paraId="000003B9" w14:textId="77777777" w:rsidR="00325323" w:rsidRPr="00196824" w:rsidRDefault="00B929DF">
            <w:pPr>
              <w:rPr>
                <w:rFonts w:ascii="Times New Roman" w:eastAsia="Times New Roman" w:hAnsi="Times New Roman" w:cs="Times New Roman"/>
                <w:b/>
                <w:lang w:val="ru-RU"/>
              </w:rPr>
            </w:pPr>
            <w:r w:rsidRPr="00196824">
              <w:rPr>
                <w:rFonts w:ascii="Times New Roman" w:eastAsia="Times New Roman" w:hAnsi="Times New Roman" w:cs="Times New Roman"/>
                <w:b/>
                <w:lang w:val="ru-RU"/>
              </w:rPr>
              <w:t>В том числе практических и лабораторных занятий</w:t>
            </w:r>
          </w:p>
        </w:tc>
      </w:tr>
      <w:tr w:rsidR="00325323" w14:paraId="58F97EAD" w14:textId="77777777">
        <w:tc>
          <w:tcPr>
            <w:tcW w:w="2976" w:type="dxa"/>
            <w:vMerge/>
          </w:tcPr>
          <w:p w14:paraId="000003BA"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Pr>
          <w:p w14:paraId="4BDFB7B9" w14:textId="42CDF97D" w:rsidR="00811EED" w:rsidRPr="00196824" w:rsidRDefault="00811EED" w:rsidP="00811EED">
            <w:pPr>
              <w:rPr>
                <w:rFonts w:ascii="Times New Roman" w:eastAsia="Times New Roman" w:hAnsi="Times New Roman" w:cs="Times New Roman"/>
                <w:bCs/>
                <w:lang w:val="ru-RU"/>
              </w:rPr>
            </w:pPr>
            <w:r w:rsidRPr="00196824">
              <w:rPr>
                <w:rFonts w:ascii="Times New Roman" w:eastAsia="Times New Roman" w:hAnsi="Times New Roman" w:cs="Times New Roman"/>
                <w:bCs/>
                <w:lang w:val="ru-RU"/>
              </w:rPr>
              <w:t>1. Настройка и анализ журнала ошибок (</w:t>
            </w:r>
            <w:proofErr w:type="spellStart"/>
            <w:r w:rsidRPr="00196824">
              <w:rPr>
                <w:rFonts w:ascii="Times New Roman" w:eastAsia="Times New Roman" w:hAnsi="Times New Roman" w:cs="Times New Roman"/>
                <w:bCs/>
                <w:lang w:val="ru-RU"/>
              </w:rPr>
              <w:t>error</w:t>
            </w:r>
            <w:proofErr w:type="spellEnd"/>
            <w:r w:rsidRPr="00196824">
              <w:rPr>
                <w:rFonts w:ascii="Times New Roman" w:eastAsia="Times New Roman" w:hAnsi="Times New Roman" w:cs="Times New Roman"/>
                <w:bCs/>
                <w:lang w:val="ru-RU"/>
              </w:rPr>
              <w:t xml:space="preserve"> </w:t>
            </w:r>
            <w:proofErr w:type="spellStart"/>
            <w:r w:rsidRPr="00196824">
              <w:rPr>
                <w:rFonts w:ascii="Times New Roman" w:eastAsia="Times New Roman" w:hAnsi="Times New Roman" w:cs="Times New Roman"/>
                <w:bCs/>
                <w:lang w:val="ru-RU"/>
              </w:rPr>
              <w:t>log</w:t>
            </w:r>
            <w:proofErr w:type="spellEnd"/>
            <w:r w:rsidRPr="00196824">
              <w:rPr>
                <w:rFonts w:ascii="Times New Roman" w:eastAsia="Times New Roman" w:hAnsi="Times New Roman" w:cs="Times New Roman"/>
                <w:bCs/>
                <w:lang w:val="ru-RU"/>
              </w:rPr>
              <w:t>) в MySQL.</w:t>
            </w:r>
          </w:p>
          <w:p w14:paraId="609816D0" w14:textId="53ACC428" w:rsidR="00811EED" w:rsidRPr="00196824" w:rsidRDefault="00811EED" w:rsidP="00811EED">
            <w:pPr>
              <w:rPr>
                <w:rFonts w:ascii="Times New Roman" w:eastAsia="Times New Roman" w:hAnsi="Times New Roman" w:cs="Times New Roman"/>
                <w:bCs/>
                <w:lang w:val="ru-RU"/>
              </w:rPr>
            </w:pPr>
            <w:r w:rsidRPr="00196824">
              <w:rPr>
                <w:rFonts w:ascii="Times New Roman" w:eastAsia="Times New Roman" w:hAnsi="Times New Roman" w:cs="Times New Roman"/>
                <w:bCs/>
                <w:lang w:val="ru-RU"/>
              </w:rPr>
              <w:t xml:space="preserve">2. Конфигурация и просмотр логов событий в </w:t>
            </w:r>
            <w:proofErr w:type="spellStart"/>
            <w:r w:rsidRPr="00196824">
              <w:rPr>
                <w:rFonts w:ascii="Times New Roman" w:eastAsia="Times New Roman" w:hAnsi="Times New Roman" w:cs="Times New Roman"/>
                <w:bCs/>
                <w:lang w:val="ru-RU"/>
              </w:rPr>
              <w:t>PostgreSQL</w:t>
            </w:r>
            <w:proofErr w:type="spellEnd"/>
            <w:r w:rsidRPr="00196824">
              <w:rPr>
                <w:rFonts w:ascii="Times New Roman" w:eastAsia="Times New Roman" w:hAnsi="Times New Roman" w:cs="Times New Roman"/>
                <w:bCs/>
                <w:lang w:val="ru-RU"/>
              </w:rPr>
              <w:t xml:space="preserve"> с использованием параметра </w:t>
            </w:r>
            <w:proofErr w:type="spellStart"/>
            <w:r w:rsidRPr="00196824">
              <w:rPr>
                <w:rFonts w:ascii="Times New Roman" w:eastAsia="Times New Roman" w:hAnsi="Times New Roman" w:cs="Times New Roman"/>
                <w:bCs/>
                <w:lang w:val="ru-RU"/>
              </w:rPr>
              <w:t>logging_collector</w:t>
            </w:r>
            <w:proofErr w:type="spellEnd"/>
            <w:r w:rsidRPr="00196824">
              <w:rPr>
                <w:rFonts w:ascii="Times New Roman" w:eastAsia="Times New Roman" w:hAnsi="Times New Roman" w:cs="Times New Roman"/>
                <w:bCs/>
                <w:lang w:val="ru-RU"/>
              </w:rPr>
              <w:t>.</w:t>
            </w:r>
          </w:p>
          <w:p w14:paraId="45B004E6" w14:textId="649D55AE" w:rsidR="00811EED" w:rsidRPr="00196824" w:rsidRDefault="00811EED" w:rsidP="00811EED">
            <w:pPr>
              <w:rPr>
                <w:rFonts w:ascii="Times New Roman" w:eastAsia="Times New Roman" w:hAnsi="Times New Roman" w:cs="Times New Roman"/>
                <w:bCs/>
                <w:lang w:val="ru-RU"/>
              </w:rPr>
            </w:pPr>
            <w:r w:rsidRPr="00196824">
              <w:rPr>
                <w:rFonts w:ascii="Times New Roman" w:eastAsia="Times New Roman" w:hAnsi="Times New Roman" w:cs="Times New Roman"/>
                <w:bCs/>
                <w:lang w:val="ru-RU"/>
              </w:rPr>
              <w:t xml:space="preserve">3. Настройка протоколирования аудита в Microsoft SQL Server с использованием </w:t>
            </w:r>
            <w:proofErr w:type="spellStart"/>
            <w:r w:rsidRPr="00196824">
              <w:rPr>
                <w:rFonts w:ascii="Times New Roman" w:eastAsia="Times New Roman" w:hAnsi="Times New Roman" w:cs="Times New Roman"/>
                <w:bCs/>
                <w:lang w:val="ru-RU"/>
              </w:rPr>
              <w:t>Extended</w:t>
            </w:r>
            <w:proofErr w:type="spellEnd"/>
            <w:r w:rsidRPr="00196824">
              <w:rPr>
                <w:rFonts w:ascii="Times New Roman" w:eastAsia="Times New Roman" w:hAnsi="Times New Roman" w:cs="Times New Roman"/>
                <w:bCs/>
                <w:lang w:val="ru-RU"/>
              </w:rPr>
              <w:t xml:space="preserve"> </w:t>
            </w:r>
            <w:proofErr w:type="spellStart"/>
            <w:r w:rsidRPr="00196824">
              <w:rPr>
                <w:rFonts w:ascii="Times New Roman" w:eastAsia="Times New Roman" w:hAnsi="Times New Roman" w:cs="Times New Roman"/>
                <w:bCs/>
                <w:lang w:val="ru-RU"/>
              </w:rPr>
              <w:t>Events</w:t>
            </w:r>
            <w:proofErr w:type="spellEnd"/>
            <w:r w:rsidRPr="00196824">
              <w:rPr>
                <w:rFonts w:ascii="Times New Roman" w:eastAsia="Times New Roman" w:hAnsi="Times New Roman" w:cs="Times New Roman"/>
                <w:bCs/>
                <w:lang w:val="ru-RU"/>
              </w:rPr>
              <w:t>.</w:t>
            </w:r>
          </w:p>
          <w:p w14:paraId="0CB8D582" w14:textId="23428AC1" w:rsidR="00811EED" w:rsidRPr="00196824" w:rsidRDefault="00811EED" w:rsidP="00811EED">
            <w:pPr>
              <w:rPr>
                <w:rFonts w:ascii="Times New Roman" w:eastAsia="Times New Roman" w:hAnsi="Times New Roman" w:cs="Times New Roman"/>
                <w:bCs/>
                <w:lang w:val="ru-RU"/>
              </w:rPr>
            </w:pPr>
            <w:r w:rsidRPr="00196824">
              <w:rPr>
                <w:rFonts w:ascii="Times New Roman" w:eastAsia="Times New Roman" w:hAnsi="Times New Roman" w:cs="Times New Roman"/>
                <w:bCs/>
                <w:lang w:val="ru-RU"/>
              </w:rPr>
              <w:t xml:space="preserve">4. Включение и настройка логирования операций в </w:t>
            </w:r>
            <w:proofErr w:type="spellStart"/>
            <w:r w:rsidRPr="00196824">
              <w:rPr>
                <w:rFonts w:ascii="Times New Roman" w:eastAsia="Times New Roman" w:hAnsi="Times New Roman" w:cs="Times New Roman"/>
                <w:bCs/>
                <w:lang w:val="ru-RU"/>
              </w:rPr>
              <w:t>MongoDB</w:t>
            </w:r>
            <w:proofErr w:type="spellEnd"/>
            <w:r w:rsidRPr="00196824">
              <w:rPr>
                <w:rFonts w:ascii="Times New Roman" w:eastAsia="Times New Roman" w:hAnsi="Times New Roman" w:cs="Times New Roman"/>
                <w:bCs/>
                <w:lang w:val="ru-RU"/>
              </w:rPr>
              <w:t xml:space="preserve"> с использованием параметра </w:t>
            </w:r>
            <w:proofErr w:type="spellStart"/>
            <w:r w:rsidRPr="00196824">
              <w:rPr>
                <w:rFonts w:ascii="Times New Roman" w:eastAsia="Times New Roman" w:hAnsi="Times New Roman" w:cs="Times New Roman"/>
                <w:bCs/>
                <w:lang w:val="ru-RU"/>
              </w:rPr>
              <w:t>profilingLevel</w:t>
            </w:r>
            <w:proofErr w:type="spellEnd"/>
            <w:r w:rsidRPr="00196824">
              <w:rPr>
                <w:rFonts w:ascii="Times New Roman" w:eastAsia="Times New Roman" w:hAnsi="Times New Roman" w:cs="Times New Roman"/>
                <w:bCs/>
                <w:lang w:val="ru-RU"/>
              </w:rPr>
              <w:t>.</w:t>
            </w:r>
          </w:p>
          <w:p w14:paraId="000003BB" w14:textId="2D064883" w:rsidR="00325323" w:rsidRPr="00196824" w:rsidRDefault="00811EED" w:rsidP="00811EED">
            <w:pPr>
              <w:rPr>
                <w:rFonts w:ascii="Times New Roman" w:eastAsia="Times New Roman" w:hAnsi="Times New Roman" w:cs="Times New Roman"/>
                <w:bCs/>
                <w:lang w:val="ru-RU"/>
              </w:rPr>
            </w:pPr>
            <w:r w:rsidRPr="00196824">
              <w:rPr>
                <w:rFonts w:ascii="Times New Roman" w:eastAsia="Times New Roman" w:hAnsi="Times New Roman" w:cs="Times New Roman"/>
                <w:bCs/>
                <w:lang w:val="ru-RU"/>
              </w:rPr>
              <w:t>5. Настройка и просмотр журнала аудита (</w:t>
            </w:r>
            <w:proofErr w:type="spellStart"/>
            <w:r w:rsidRPr="00196824">
              <w:rPr>
                <w:rFonts w:ascii="Times New Roman" w:eastAsia="Times New Roman" w:hAnsi="Times New Roman" w:cs="Times New Roman"/>
                <w:bCs/>
                <w:lang w:val="ru-RU"/>
              </w:rPr>
              <w:t>Audit</w:t>
            </w:r>
            <w:proofErr w:type="spellEnd"/>
            <w:r w:rsidRPr="00196824">
              <w:rPr>
                <w:rFonts w:ascii="Times New Roman" w:eastAsia="Times New Roman" w:hAnsi="Times New Roman" w:cs="Times New Roman"/>
                <w:bCs/>
                <w:lang w:val="ru-RU"/>
              </w:rPr>
              <w:t xml:space="preserve"> Trail) в Oracle Database.</w:t>
            </w:r>
          </w:p>
        </w:tc>
      </w:tr>
      <w:tr w:rsidR="00325323" w14:paraId="767D8E8F" w14:textId="77777777">
        <w:tc>
          <w:tcPr>
            <w:tcW w:w="2976" w:type="dxa"/>
            <w:vMerge/>
          </w:tcPr>
          <w:p w14:paraId="000003BC"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Pr>
          <w:p w14:paraId="55B99678" w14:textId="60E41B26"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1. </w:t>
            </w:r>
            <w:r w:rsidRPr="00811EED">
              <w:rPr>
                <w:rFonts w:ascii="Times New Roman" w:eastAsia="Times New Roman" w:hAnsi="Times New Roman" w:cs="Times New Roman"/>
                <w:bCs/>
                <w:lang w:val="ru-RU"/>
              </w:rPr>
              <w:t>Конфигурация параметров логирования запросов в MySQL (</w:t>
            </w:r>
            <w:proofErr w:type="spellStart"/>
            <w:r w:rsidRPr="00811EED">
              <w:rPr>
                <w:rFonts w:ascii="Times New Roman" w:eastAsia="Times New Roman" w:hAnsi="Times New Roman" w:cs="Times New Roman"/>
                <w:bCs/>
                <w:lang w:val="ru-RU"/>
              </w:rPr>
              <w:t>slow_query_log</w:t>
            </w:r>
            <w:proofErr w:type="spellEnd"/>
            <w:r w:rsidRPr="00811EED">
              <w:rPr>
                <w:rFonts w:ascii="Times New Roman" w:eastAsia="Times New Roman" w:hAnsi="Times New Roman" w:cs="Times New Roman"/>
                <w:bCs/>
                <w:lang w:val="ru-RU"/>
              </w:rPr>
              <w:t>) и анализ записей.</w:t>
            </w:r>
          </w:p>
          <w:p w14:paraId="4BCE5202" w14:textId="6A1BCCD7"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2. </w:t>
            </w:r>
            <w:r w:rsidRPr="00811EED">
              <w:rPr>
                <w:rFonts w:ascii="Times New Roman" w:eastAsia="Times New Roman" w:hAnsi="Times New Roman" w:cs="Times New Roman"/>
                <w:bCs/>
                <w:lang w:val="ru-RU"/>
              </w:rPr>
              <w:t xml:space="preserve">Создание и настройка собственного формата логов в </w:t>
            </w:r>
            <w:proofErr w:type="spellStart"/>
            <w:r w:rsidRPr="00811EED">
              <w:rPr>
                <w:rFonts w:ascii="Times New Roman" w:eastAsia="Times New Roman" w:hAnsi="Times New Roman" w:cs="Times New Roman"/>
                <w:bCs/>
                <w:lang w:val="ru-RU"/>
              </w:rPr>
              <w:t>PostgreSQL</w:t>
            </w:r>
            <w:proofErr w:type="spellEnd"/>
            <w:r w:rsidRPr="00811EED">
              <w:rPr>
                <w:rFonts w:ascii="Times New Roman" w:eastAsia="Times New Roman" w:hAnsi="Times New Roman" w:cs="Times New Roman"/>
                <w:bCs/>
                <w:lang w:val="ru-RU"/>
              </w:rPr>
              <w:t>.</w:t>
            </w:r>
          </w:p>
          <w:p w14:paraId="452CFD74" w14:textId="757AEDE0"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3. </w:t>
            </w:r>
            <w:r w:rsidRPr="00811EED">
              <w:rPr>
                <w:rFonts w:ascii="Times New Roman" w:eastAsia="Times New Roman" w:hAnsi="Times New Roman" w:cs="Times New Roman"/>
                <w:bCs/>
                <w:lang w:val="ru-RU"/>
              </w:rPr>
              <w:t>Протоколирование событий доступа к данным в Microsoft SQL Server и анализ логов.</w:t>
            </w:r>
          </w:p>
          <w:p w14:paraId="6A04261A" w14:textId="26745DD2" w:rsidR="00811EED"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4. </w:t>
            </w:r>
            <w:r w:rsidRPr="00811EED">
              <w:rPr>
                <w:rFonts w:ascii="Times New Roman" w:eastAsia="Times New Roman" w:hAnsi="Times New Roman" w:cs="Times New Roman"/>
                <w:bCs/>
                <w:lang w:val="ru-RU"/>
              </w:rPr>
              <w:t xml:space="preserve">Настройка ротации логов и очистки устаревших записей в </w:t>
            </w:r>
            <w:proofErr w:type="spellStart"/>
            <w:r w:rsidRPr="00811EED">
              <w:rPr>
                <w:rFonts w:ascii="Times New Roman" w:eastAsia="Times New Roman" w:hAnsi="Times New Roman" w:cs="Times New Roman"/>
                <w:bCs/>
                <w:lang w:val="ru-RU"/>
              </w:rPr>
              <w:t>MongoDB</w:t>
            </w:r>
            <w:proofErr w:type="spellEnd"/>
            <w:r w:rsidRPr="00811EED">
              <w:rPr>
                <w:rFonts w:ascii="Times New Roman" w:eastAsia="Times New Roman" w:hAnsi="Times New Roman" w:cs="Times New Roman"/>
                <w:bCs/>
                <w:lang w:val="ru-RU"/>
              </w:rPr>
              <w:t>.</w:t>
            </w:r>
          </w:p>
          <w:p w14:paraId="000003BD" w14:textId="4BD7DC1D" w:rsidR="00325323" w:rsidRPr="00811EED" w:rsidRDefault="00811EED" w:rsidP="00811EE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5. </w:t>
            </w:r>
            <w:r w:rsidRPr="00811EED">
              <w:rPr>
                <w:rFonts w:ascii="Times New Roman" w:eastAsia="Times New Roman" w:hAnsi="Times New Roman" w:cs="Times New Roman"/>
                <w:bCs/>
                <w:lang w:val="ru-RU"/>
              </w:rPr>
              <w:t>Разработка политики протоколирования событий и настройка соответствующих параметров в Oracle Database.</w:t>
            </w:r>
          </w:p>
        </w:tc>
      </w:tr>
      <w:tr w:rsidR="00325323" w14:paraId="49D2EA60" w14:textId="77777777">
        <w:tc>
          <w:tcPr>
            <w:tcW w:w="2976" w:type="dxa"/>
            <w:vMerge/>
          </w:tcPr>
          <w:p w14:paraId="000003BE"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Pr>
          <w:p w14:paraId="000003BF"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3C0"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3B764A67" w14:textId="77777777">
        <w:tc>
          <w:tcPr>
            <w:tcW w:w="9634" w:type="dxa"/>
            <w:gridSpan w:val="2"/>
          </w:tcPr>
          <w:p w14:paraId="000003C1"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МДК.02.02 Технология разработки и защиты баз данных</w:t>
            </w:r>
          </w:p>
        </w:tc>
      </w:tr>
      <w:tr w:rsidR="00325323" w14:paraId="44112FFA" w14:textId="77777777">
        <w:trPr>
          <w:trHeight w:val="20"/>
        </w:trPr>
        <w:tc>
          <w:tcPr>
            <w:tcW w:w="9634" w:type="dxa"/>
            <w:gridSpan w:val="2"/>
          </w:tcPr>
          <w:p w14:paraId="000003C3"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Раздел 2. Разработка и эксплуатация баз данных</w:t>
            </w:r>
          </w:p>
        </w:tc>
      </w:tr>
      <w:tr w:rsidR="00325323" w14:paraId="626A6C80" w14:textId="77777777">
        <w:tc>
          <w:tcPr>
            <w:tcW w:w="2976" w:type="dxa"/>
            <w:vMerge w:val="restart"/>
          </w:tcPr>
          <w:p w14:paraId="000003C5" w14:textId="77777777" w:rsidR="00325323" w:rsidRPr="009060D8"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 xml:space="preserve">Тема 2.1. Основы хранения и обработки данных. </w:t>
            </w:r>
            <w:r w:rsidRPr="009060D8">
              <w:rPr>
                <w:rFonts w:ascii="Times New Roman" w:eastAsia="Times New Roman" w:hAnsi="Times New Roman" w:cs="Times New Roman"/>
                <w:b/>
                <w:lang w:val="ru-RU"/>
              </w:rPr>
              <w:t>Проектирование БД.</w:t>
            </w:r>
          </w:p>
        </w:tc>
        <w:tc>
          <w:tcPr>
            <w:tcW w:w="6658" w:type="dxa"/>
          </w:tcPr>
          <w:p w14:paraId="000003C6"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27D14CCF" w14:textId="77777777">
        <w:trPr>
          <w:trHeight w:val="396"/>
        </w:trPr>
        <w:tc>
          <w:tcPr>
            <w:tcW w:w="2976" w:type="dxa"/>
            <w:vMerge/>
          </w:tcPr>
          <w:p w14:paraId="000003C7"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Pr>
          <w:p w14:paraId="000003C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Основные положения теории баз данных, хранилищ данных, баз знаний. </w:t>
            </w:r>
          </w:p>
          <w:p w14:paraId="000003C9"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Основные принципы построения концептуальной, логической и физической модели данных. </w:t>
            </w:r>
          </w:p>
          <w:p w14:paraId="000003C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Структуры данных СУБД, общий подход к организации </w:t>
            </w:r>
            <w:r w:rsidRPr="0067795A">
              <w:rPr>
                <w:rFonts w:ascii="Times New Roman" w:eastAsia="Times New Roman" w:hAnsi="Times New Roman" w:cs="Times New Roman"/>
                <w:lang w:val="ru-RU"/>
              </w:rPr>
              <w:lastRenderedPageBreak/>
              <w:t xml:space="preserve">представлений, таблиц, индексов и кластеров. </w:t>
            </w:r>
          </w:p>
          <w:p w14:paraId="000003CB"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Основные принципы структуризации и нормализации базы данных. </w:t>
            </w:r>
          </w:p>
          <w:p w14:paraId="000003CC"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Методы описания схем баз данных в современных СУБД. Структуры данных СУБД. </w:t>
            </w:r>
          </w:p>
          <w:p w14:paraId="000003CD"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6. Методы организации целостности данных. </w:t>
            </w:r>
          </w:p>
          <w:p w14:paraId="000003C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7. Модели и структуры информационных систем.</w:t>
            </w:r>
          </w:p>
        </w:tc>
      </w:tr>
      <w:tr w:rsidR="00325323" w14:paraId="237C60AA" w14:textId="77777777">
        <w:trPr>
          <w:trHeight w:val="20"/>
        </w:trPr>
        <w:tc>
          <w:tcPr>
            <w:tcW w:w="2976" w:type="dxa"/>
            <w:vMerge/>
          </w:tcPr>
          <w:p w14:paraId="000003CF"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3D0" w14:textId="77777777" w:rsidR="00325323" w:rsidRPr="0067795A" w:rsidRDefault="00B929DF">
            <w:pPr>
              <w:rPr>
                <w:rFonts w:ascii="Times New Roman" w:eastAsia="Times New Roman" w:hAnsi="Times New Roman" w:cs="Times New Roman"/>
                <w:b/>
                <w:highlight w:val="yellow"/>
                <w:lang w:val="ru-RU"/>
              </w:rPr>
            </w:pPr>
            <w:r w:rsidRPr="00196824">
              <w:rPr>
                <w:rFonts w:ascii="Times New Roman" w:eastAsia="Times New Roman" w:hAnsi="Times New Roman" w:cs="Times New Roman"/>
                <w:b/>
                <w:lang w:val="ru-RU"/>
              </w:rPr>
              <w:t>В том числе практических и лабораторных занятий</w:t>
            </w:r>
          </w:p>
        </w:tc>
      </w:tr>
      <w:tr w:rsidR="00325323" w14:paraId="75952DD3" w14:textId="77777777">
        <w:trPr>
          <w:trHeight w:val="204"/>
        </w:trPr>
        <w:tc>
          <w:tcPr>
            <w:tcW w:w="2976" w:type="dxa"/>
            <w:vMerge/>
          </w:tcPr>
          <w:p w14:paraId="000003D1"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highlight w:val="yellow"/>
                <w:lang w:val="ru-RU"/>
              </w:rPr>
            </w:pPr>
          </w:p>
        </w:tc>
        <w:tc>
          <w:tcPr>
            <w:tcW w:w="6658" w:type="dxa"/>
          </w:tcPr>
          <w:p w14:paraId="3133A38D" w14:textId="4AE7FE02"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1. </w:t>
            </w:r>
            <w:r w:rsidRPr="00811EED">
              <w:rPr>
                <w:rFonts w:ascii="Times New Roman" w:eastAsia="Times New Roman" w:hAnsi="Times New Roman" w:cs="Times New Roman"/>
                <w:lang w:val="ru-RU"/>
              </w:rPr>
              <w:t>Создание концептуальной модели базы данных с использованием диаграммы "сущность-связь" (ER-диаграмма).</w:t>
            </w:r>
          </w:p>
          <w:p w14:paraId="25161BCF" w14:textId="58C4AB15"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2. </w:t>
            </w:r>
            <w:r w:rsidRPr="00811EED">
              <w:rPr>
                <w:rFonts w:ascii="Times New Roman" w:eastAsia="Times New Roman" w:hAnsi="Times New Roman" w:cs="Times New Roman"/>
                <w:lang w:val="ru-RU"/>
              </w:rPr>
              <w:t>Разработка логической модели базы данных на основе ER-диаграммы.</w:t>
            </w:r>
          </w:p>
          <w:p w14:paraId="5C35A7E5" w14:textId="163779D1"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3. </w:t>
            </w:r>
            <w:r w:rsidRPr="00811EED">
              <w:rPr>
                <w:rFonts w:ascii="Times New Roman" w:eastAsia="Times New Roman" w:hAnsi="Times New Roman" w:cs="Times New Roman"/>
                <w:lang w:val="ru-RU"/>
              </w:rPr>
              <w:t>Нормализация базы данных: приведение таблиц к третьей нормальной форме (3НФ).</w:t>
            </w:r>
          </w:p>
          <w:p w14:paraId="1176D1EA" w14:textId="0F78214B" w:rsidR="00811EED" w:rsidRPr="00811EED"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4. </w:t>
            </w:r>
            <w:r w:rsidRPr="00811EED">
              <w:rPr>
                <w:rFonts w:ascii="Times New Roman" w:eastAsia="Times New Roman" w:hAnsi="Times New Roman" w:cs="Times New Roman"/>
                <w:lang w:val="ru-RU"/>
              </w:rPr>
              <w:t>Создание базы данных с использованием языка SQL (CREATE DATABASE, CREATE TABLE).</w:t>
            </w:r>
          </w:p>
          <w:p w14:paraId="000003D2" w14:textId="272A2E00" w:rsidR="00325323" w:rsidRPr="0067795A" w:rsidRDefault="00811EE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5. </w:t>
            </w:r>
            <w:r w:rsidRPr="00811EED">
              <w:rPr>
                <w:rFonts w:ascii="Times New Roman" w:eastAsia="Times New Roman" w:hAnsi="Times New Roman" w:cs="Times New Roman"/>
                <w:lang w:val="ru-RU"/>
              </w:rPr>
              <w:t>Анализ и оптимизация структуры базы данных на основе требований к производительности.</w:t>
            </w:r>
          </w:p>
        </w:tc>
      </w:tr>
      <w:tr w:rsidR="00325323" w14:paraId="770BF035" w14:textId="77777777">
        <w:trPr>
          <w:trHeight w:val="73"/>
        </w:trPr>
        <w:tc>
          <w:tcPr>
            <w:tcW w:w="2976" w:type="dxa"/>
            <w:vMerge/>
          </w:tcPr>
          <w:p w14:paraId="000003D3"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3FB0B2C5" w14:textId="2E0096D9" w:rsidR="00811EED" w:rsidRPr="00811EED" w:rsidRDefault="00825DA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1. </w:t>
            </w:r>
            <w:r w:rsidR="00811EED" w:rsidRPr="00811EED">
              <w:rPr>
                <w:rFonts w:ascii="Times New Roman" w:eastAsia="Times New Roman" w:hAnsi="Times New Roman" w:cs="Times New Roman"/>
                <w:lang w:val="ru-RU"/>
              </w:rPr>
              <w:t>Разработка ER-диаграммы для базы данных информационной системы (например, библиотечной системы).</w:t>
            </w:r>
          </w:p>
          <w:p w14:paraId="78C70F9F" w14:textId="524BDFB7" w:rsidR="00811EED" w:rsidRPr="00811EED" w:rsidRDefault="00825DA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2. </w:t>
            </w:r>
            <w:r w:rsidR="00811EED" w:rsidRPr="00811EED">
              <w:rPr>
                <w:rFonts w:ascii="Times New Roman" w:eastAsia="Times New Roman" w:hAnsi="Times New Roman" w:cs="Times New Roman"/>
                <w:lang w:val="ru-RU"/>
              </w:rPr>
              <w:t>Нормализация данных на примере существующей базы (устранение избыточности).</w:t>
            </w:r>
          </w:p>
          <w:p w14:paraId="07AF41B9" w14:textId="458DB633" w:rsidR="00811EED" w:rsidRPr="00811EED" w:rsidRDefault="00825DA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3. </w:t>
            </w:r>
            <w:r w:rsidR="00811EED" w:rsidRPr="00811EED">
              <w:rPr>
                <w:rFonts w:ascii="Times New Roman" w:eastAsia="Times New Roman" w:hAnsi="Times New Roman" w:cs="Times New Roman"/>
                <w:lang w:val="ru-RU"/>
              </w:rPr>
              <w:t>Проектирование структуры таблиц для реляционной базы данных с учётом первичных и внешних ключей.</w:t>
            </w:r>
          </w:p>
          <w:p w14:paraId="69790C87" w14:textId="2FA48334" w:rsidR="00811EED" w:rsidRPr="00811EED" w:rsidRDefault="00825DA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4. </w:t>
            </w:r>
            <w:r w:rsidR="00811EED" w:rsidRPr="00811EED">
              <w:rPr>
                <w:rFonts w:ascii="Times New Roman" w:eastAsia="Times New Roman" w:hAnsi="Times New Roman" w:cs="Times New Roman"/>
                <w:lang w:val="ru-RU"/>
              </w:rPr>
              <w:t>Определение индексов для оптимизации запросов к базе данных.</w:t>
            </w:r>
          </w:p>
          <w:p w14:paraId="000003D4" w14:textId="66B95331" w:rsidR="00325323" w:rsidRPr="0067795A" w:rsidRDefault="00825DAD" w:rsidP="00811EED">
            <w:pPr>
              <w:rPr>
                <w:rFonts w:ascii="Times New Roman" w:eastAsia="Times New Roman" w:hAnsi="Times New Roman" w:cs="Times New Roman"/>
                <w:lang w:val="ru-RU"/>
              </w:rPr>
            </w:pPr>
            <w:r>
              <w:rPr>
                <w:rFonts w:ascii="Times New Roman" w:eastAsia="Times New Roman" w:hAnsi="Times New Roman" w:cs="Times New Roman"/>
                <w:lang w:val="ru-RU"/>
              </w:rPr>
              <w:t xml:space="preserve">5. </w:t>
            </w:r>
            <w:r w:rsidR="00811EED" w:rsidRPr="00811EED">
              <w:rPr>
                <w:rFonts w:ascii="Times New Roman" w:eastAsia="Times New Roman" w:hAnsi="Times New Roman" w:cs="Times New Roman"/>
                <w:lang w:val="ru-RU"/>
              </w:rPr>
              <w:t xml:space="preserve">Проектирование базы данных для хранения данных </w:t>
            </w:r>
            <w:proofErr w:type="spellStart"/>
            <w:r w:rsidR="00811EED" w:rsidRPr="00811EED">
              <w:rPr>
                <w:rFonts w:ascii="Times New Roman" w:eastAsia="Times New Roman" w:hAnsi="Times New Roman" w:cs="Times New Roman"/>
                <w:lang w:val="ru-RU"/>
              </w:rPr>
              <w:t>IoT</w:t>
            </w:r>
            <w:proofErr w:type="spellEnd"/>
            <w:r w:rsidR="00811EED" w:rsidRPr="00811EED">
              <w:rPr>
                <w:rFonts w:ascii="Times New Roman" w:eastAsia="Times New Roman" w:hAnsi="Times New Roman" w:cs="Times New Roman"/>
                <w:lang w:val="ru-RU"/>
              </w:rPr>
              <w:t xml:space="preserve"> (Интернет вещей) с учётом особенностей структуры.</w:t>
            </w:r>
          </w:p>
        </w:tc>
      </w:tr>
      <w:tr w:rsidR="00325323" w14:paraId="200B2B80" w14:textId="77777777">
        <w:trPr>
          <w:trHeight w:val="361"/>
        </w:trPr>
        <w:tc>
          <w:tcPr>
            <w:tcW w:w="2976" w:type="dxa"/>
            <w:vMerge/>
          </w:tcPr>
          <w:p w14:paraId="000003D5"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3D6"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3D7"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207DBDDE" w14:textId="77777777">
        <w:trPr>
          <w:trHeight w:val="361"/>
        </w:trPr>
        <w:tc>
          <w:tcPr>
            <w:tcW w:w="2976" w:type="dxa"/>
            <w:vMerge w:val="restart"/>
          </w:tcPr>
          <w:p w14:paraId="000003D8" w14:textId="77777777" w:rsidR="00325323" w:rsidRPr="0067795A" w:rsidRDefault="00000000">
            <w:pPr>
              <w:rPr>
                <w:rFonts w:ascii="Times New Roman" w:eastAsia="Times New Roman" w:hAnsi="Times New Roman" w:cs="Times New Roman"/>
                <w:b/>
                <w:lang w:val="ru-RU"/>
              </w:rPr>
            </w:pPr>
            <w:sdt>
              <w:sdtPr>
                <w:tag w:val="goog_rdk_5"/>
                <w:id w:val="-819962660"/>
              </w:sdtPr>
              <w:sdtContent/>
            </w:sdt>
            <w:r w:rsidR="00B929DF" w:rsidRPr="0067795A">
              <w:rPr>
                <w:rFonts w:ascii="Times New Roman" w:eastAsia="Times New Roman" w:hAnsi="Times New Roman" w:cs="Times New Roman"/>
                <w:b/>
                <w:lang w:val="ru-RU"/>
              </w:rPr>
              <w:t xml:space="preserve">Тема 2.2. Разработка и администрирование БД.  </w:t>
            </w:r>
          </w:p>
          <w:p w14:paraId="000003D9" w14:textId="77777777" w:rsidR="00325323" w:rsidRPr="0067795A" w:rsidRDefault="00325323">
            <w:pPr>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3DA"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12E9B728" w14:textId="77777777">
        <w:trPr>
          <w:trHeight w:val="361"/>
        </w:trPr>
        <w:tc>
          <w:tcPr>
            <w:tcW w:w="2976" w:type="dxa"/>
            <w:vMerge/>
          </w:tcPr>
          <w:p w14:paraId="000003DB"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3DC"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1. Современные инструментальные средства проектирования схемы базы данных.</w:t>
            </w:r>
          </w:p>
          <w:p w14:paraId="000003DD"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2. Технологии передачи и обмена данными в компьютерных сетях.</w:t>
            </w:r>
          </w:p>
          <w:p w14:paraId="000003D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Введение в </w:t>
            </w:r>
            <w:r>
              <w:rPr>
                <w:rFonts w:ascii="Times New Roman" w:eastAsia="Times New Roman" w:hAnsi="Times New Roman" w:cs="Times New Roman"/>
              </w:rPr>
              <w:t>SQL</w:t>
            </w:r>
            <w:r w:rsidRPr="0067795A">
              <w:rPr>
                <w:rFonts w:ascii="Times New Roman" w:eastAsia="Times New Roman" w:hAnsi="Times New Roman" w:cs="Times New Roman"/>
                <w:lang w:val="ru-RU"/>
              </w:rPr>
              <w:t xml:space="preserve"> и его инструментарий.</w:t>
            </w:r>
          </w:p>
          <w:p w14:paraId="000003D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Подготовка систем для установки </w:t>
            </w:r>
            <w:r>
              <w:rPr>
                <w:rFonts w:ascii="Times New Roman" w:eastAsia="Times New Roman" w:hAnsi="Times New Roman" w:cs="Times New Roman"/>
              </w:rPr>
              <w:t>SQL</w:t>
            </w:r>
            <w:r w:rsidRPr="0067795A">
              <w:rPr>
                <w:rFonts w:ascii="Times New Roman" w:eastAsia="Times New Roman" w:hAnsi="Times New Roman" w:cs="Times New Roman"/>
                <w:lang w:val="ru-RU"/>
              </w:rPr>
              <w:t>-сервера.</w:t>
            </w:r>
          </w:p>
          <w:p w14:paraId="000003E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5.Установка и настройка </w:t>
            </w:r>
            <w:r>
              <w:rPr>
                <w:rFonts w:ascii="Times New Roman" w:eastAsia="Times New Roman" w:hAnsi="Times New Roman" w:cs="Times New Roman"/>
              </w:rPr>
              <w:t>SQL</w:t>
            </w:r>
            <w:r w:rsidRPr="0067795A">
              <w:rPr>
                <w:rFonts w:ascii="Times New Roman" w:eastAsia="Times New Roman" w:hAnsi="Times New Roman" w:cs="Times New Roman"/>
                <w:lang w:val="ru-RU"/>
              </w:rPr>
              <w:t>-сервера.</w:t>
            </w:r>
          </w:p>
          <w:p w14:paraId="000003E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6.Импорт и экспорт данных</w:t>
            </w:r>
          </w:p>
          <w:p w14:paraId="000003E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7. Автоматизация управления </w:t>
            </w:r>
            <w:r>
              <w:rPr>
                <w:rFonts w:ascii="Times New Roman" w:eastAsia="Times New Roman" w:hAnsi="Times New Roman" w:cs="Times New Roman"/>
              </w:rPr>
              <w:t>SQL</w:t>
            </w:r>
          </w:p>
          <w:p w14:paraId="000003E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8. Выполнение мониторинга </w:t>
            </w:r>
            <w:proofErr w:type="spellStart"/>
            <w:r>
              <w:rPr>
                <w:rFonts w:ascii="Times New Roman" w:eastAsia="Times New Roman" w:hAnsi="Times New Roman" w:cs="Times New Roman"/>
              </w:rPr>
              <w:t>SQLServer</w:t>
            </w:r>
            <w:proofErr w:type="spellEnd"/>
            <w:r w:rsidRPr="0067795A">
              <w:rPr>
                <w:rFonts w:ascii="Times New Roman" w:eastAsia="Times New Roman" w:hAnsi="Times New Roman" w:cs="Times New Roman"/>
                <w:lang w:val="ru-RU"/>
              </w:rPr>
              <w:t xml:space="preserve"> с использование оповещений и предупреждений.</w:t>
            </w:r>
          </w:p>
          <w:p w14:paraId="000003E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9. Настройка текущего обслуживания баз данных</w:t>
            </w:r>
          </w:p>
          <w:p w14:paraId="000003E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10. Поиск и решение типичных ошибок, связанных с администрированием</w:t>
            </w:r>
          </w:p>
        </w:tc>
      </w:tr>
      <w:tr w:rsidR="00325323" w14:paraId="2B243447" w14:textId="77777777">
        <w:trPr>
          <w:trHeight w:val="361"/>
        </w:trPr>
        <w:tc>
          <w:tcPr>
            <w:tcW w:w="2976" w:type="dxa"/>
            <w:vMerge/>
          </w:tcPr>
          <w:p w14:paraId="000003E6"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3E7" w14:textId="77777777" w:rsidR="00325323" w:rsidRPr="00825DAD" w:rsidRDefault="00B929DF">
            <w:pPr>
              <w:rPr>
                <w:rFonts w:ascii="Times New Roman" w:eastAsia="Times New Roman" w:hAnsi="Times New Roman" w:cs="Times New Roman"/>
                <w:b/>
                <w:highlight w:val="green"/>
                <w:lang w:val="ru-RU"/>
              </w:rPr>
            </w:pPr>
            <w:r w:rsidRPr="00196824">
              <w:rPr>
                <w:rFonts w:ascii="Times New Roman" w:eastAsia="Times New Roman" w:hAnsi="Times New Roman" w:cs="Times New Roman"/>
                <w:b/>
                <w:lang w:val="ru-RU"/>
              </w:rPr>
              <w:t>В том числе практических и лабораторных занятий</w:t>
            </w:r>
          </w:p>
        </w:tc>
      </w:tr>
      <w:tr w:rsidR="00325323" w14:paraId="26F64ADB" w14:textId="77777777">
        <w:trPr>
          <w:trHeight w:val="137"/>
        </w:trPr>
        <w:tc>
          <w:tcPr>
            <w:tcW w:w="2976" w:type="dxa"/>
            <w:vMerge/>
          </w:tcPr>
          <w:p w14:paraId="000003E8"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2A095ABA" w14:textId="39F11A5D"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1. </w:t>
            </w:r>
            <w:r w:rsidRPr="00825DAD">
              <w:rPr>
                <w:rFonts w:ascii="Times New Roman" w:eastAsia="Times New Roman" w:hAnsi="Times New Roman" w:cs="Times New Roman"/>
                <w:lang w:val="ru-RU"/>
              </w:rPr>
              <w:t>Создание базы данных и таблиц с использованием языка SQL (CREATE DATABASE, CREATE TABLE).</w:t>
            </w:r>
          </w:p>
          <w:p w14:paraId="43EA506F" w14:textId="00CBABBB"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2. </w:t>
            </w:r>
            <w:r w:rsidRPr="00825DAD">
              <w:rPr>
                <w:rFonts w:ascii="Times New Roman" w:eastAsia="Times New Roman" w:hAnsi="Times New Roman" w:cs="Times New Roman"/>
                <w:lang w:val="ru-RU"/>
              </w:rPr>
              <w:t>Реализация ограничений целостности (PRIMARY KEY, FOREIGN KEY, UNIQUE) в таблицах базы данных.</w:t>
            </w:r>
          </w:p>
          <w:p w14:paraId="0F1C9B61" w14:textId="4BFB3086"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3. </w:t>
            </w:r>
            <w:r w:rsidRPr="00825DAD">
              <w:rPr>
                <w:rFonts w:ascii="Times New Roman" w:eastAsia="Times New Roman" w:hAnsi="Times New Roman" w:cs="Times New Roman"/>
                <w:lang w:val="ru-RU"/>
              </w:rPr>
              <w:t>Написание и выполнение SQL-запросов для добавления, изменения и удаления данных (INSERT, UPDATE, DELETE).</w:t>
            </w:r>
          </w:p>
          <w:p w14:paraId="57817EAD" w14:textId="42A22878"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4. </w:t>
            </w:r>
            <w:r w:rsidRPr="00825DAD">
              <w:rPr>
                <w:rFonts w:ascii="Times New Roman" w:eastAsia="Times New Roman" w:hAnsi="Times New Roman" w:cs="Times New Roman"/>
                <w:lang w:val="ru-RU"/>
              </w:rPr>
              <w:t>Настройка индексов для оптимизации производительности запросов (CREATE INDEX).</w:t>
            </w:r>
          </w:p>
          <w:p w14:paraId="000003E9" w14:textId="3FD56BC6" w:rsidR="00325323" w:rsidRPr="0067795A"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5. </w:t>
            </w:r>
            <w:r w:rsidRPr="00825DAD">
              <w:rPr>
                <w:rFonts w:ascii="Times New Roman" w:eastAsia="Times New Roman" w:hAnsi="Times New Roman" w:cs="Times New Roman"/>
                <w:lang w:val="ru-RU"/>
              </w:rPr>
              <w:t>Реализация хранимых процедур и триггеров для автоматизации работы с базой данных.</w:t>
            </w:r>
          </w:p>
        </w:tc>
      </w:tr>
      <w:tr w:rsidR="00325323" w14:paraId="51A27CD6" w14:textId="77777777">
        <w:trPr>
          <w:trHeight w:val="298"/>
        </w:trPr>
        <w:tc>
          <w:tcPr>
            <w:tcW w:w="2976" w:type="dxa"/>
            <w:vMerge/>
          </w:tcPr>
          <w:p w14:paraId="000003EA"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6ECDA370" w14:textId="0ADFF4F7"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1. </w:t>
            </w:r>
            <w:r w:rsidRPr="00825DAD">
              <w:rPr>
                <w:rFonts w:ascii="Times New Roman" w:eastAsia="Times New Roman" w:hAnsi="Times New Roman" w:cs="Times New Roman"/>
                <w:lang w:val="ru-RU"/>
              </w:rPr>
              <w:t>Настройка учётных записей пользователей и управление их правами доступа к базе данных.</w:t>
            </w:r>
          </w:p>
          <w:p w14:paraId="6203F014" w14:textId="62FB9F77"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2. </w:t>
            </w:r>
            <w:r w:rsidRPr="00825DAD">
              <w:rPr>
                <w:rFonts w:ascii="Times New Roman" w:eastAsia="Times New Roman" w:hAnsi="Times New Roman" w:cs="Times New Roman"/>
                <w:lang w:val="ru-RU"/>
              </w:rPr>
              <w:t>Оптимизация запросов к базе данных с использованием индексов и анализа плана выполнения запросов.</w:t>
            </w:r>
          </w:p>
          <w:p w14:paraId="4C1E1ACA" w14:textId="135882E4"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3. </w:t>
            </w:r>
            <w:r w:rsidRPr="00825DAD">
              <w:rPr>
                <w:rFonts w:ascii="Times New Roman" w:eastAsia="Times New Roman" w:hAnsi="Times New Roman" w:cs="Times New Roman"/>
                <w:lang w:val="ru-RU"/>
              </w:rPr>
              <w:t>Создание резервной копии базы данных и восстановление данных в случае сбоя.</w:t>
            </w:r>
          </w:p>
          <w:p w14:paraId="39F683F6" w14:textId="51D3DE74"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4. </w:t>
            </w:r>
            <w:r w:rsidRPr="00825DAD">
              <w:rPr>
                <w:rFonts w:ascii="Times New Roman" w:eastAsia="Times New Roman" w:hAnsi="Times New Roman" w:cs="Times New Roman"/>
                <w:lang w:val="ru-RU"/>
              </w:rPr>
              <w:t>Разработка сценариев миграции данных между двумя базами данных.</w:t>
            </w:r>
          </w:p>
          <w:p w14:paraId="000003EB" w14:textId="1AE6B054" w:rsidR="00325323" w:rsidRPr="0067795A"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5. </w:t>
            </w:r>
            <w:r w:rsidRPr="00825DAD">
              <w:rPr>
                <w:rFonts w:ascii="Times New Roman" w:eastAsia="Times New Roman" w:hAnsi="Times New Roman" w:cs="Times New Roman"/>
                <w:lang w:val="ru-RU"/>
              </w:rPr>
              <w:t>Администрирование базы данных: настройка параметров производительности и мониторинг активных запросов.</w:t>
            </w:r>
          </w:p>
        </w:tc>
      </w:tr>
      <w:tr w:rsidR="00325323" w14:paraId="619C104E" w14:textId="77777777">
        <w:trPr>
          <w:trHeight w:val="361"/>
        </w:trPr>
        <w:tc>
          <w:tcPr>
            <w:tcW w:w="2976" w:type="dxa"/>
            <w:vMerge/>
          </w:tcPr>
          <w:p w14:paraId="000003EC"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3ED"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3EE"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3B2A7620" w14:textId="77777777">
        <w:trPr>
          <w:trHeight w:val="361"/>
        </w:trPr>
        <w:tc>
          <w:tcPr>
            <w:tcW w:w="2976" w:type="dxa"/>
            <w:vMerge w:val="restart"/>
          </w:tcPr>
          <w:p w14:paraId="000003EF"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2.3.</w:t>
            </w:r>
            <w:r w:rsidRPr="0067795A">
              <w:rPr>
                <w:rFonts w:ascii="Times New Roman" w:eastAsia="Times New Roman" w:hAnsi="Times New Roman" w:cs="Times New Roman"/>
                <w:lang w:val="ru-RU"/>
              </w:rPr>
              <w:t xml:space="preserve"> </w:t>
            </w:r>
            <w:r w:rsidRPr="0067795A">
              <w:rPr>
                <w:rFonts w:ascii="Times New Roman" w:eastAsia="Times New Roman" w:hAnsi="Times New Roman" w:cs="Times New Roman"/>
                <w:b/>
                <w:lang w:val="ru-RU"/>
              </w:rPr>
              <w:t>Организация защиты данных в хранилищах</w:t>
            </w:r>
            <w:r w:rsidRPr="0067795A">
              <w:rPr>
                <w:rFonts w:ascii="Times New Roman" w:eastAsia="Times New Roman" w:hAnsi="Times New Roman" w:cs="Times New Roman"/>
                <w:lang w:val="ru-RU"/>
              </w:rPr>
              <w:t xml:space="preserve"> </w:t>
            </w:r>
          </w:p>
          <w:p w14:paraId="000003F0" w14:textId="77777777" w:rsidR="00325323" w:rsidRPr="0067795A" w:rsidRDefault="00325323">
            <w:pPr>
              <w:rPr>
                <w:rFonts w:ascii="Times New Roman" w:eastAsia="Times New Roman" w:hAnsi="Times New Roman" w:cs="Times New Roman"/>
                <w:b/>
                <w:lang w:val="ru-RU"/>
              </w:rPr>
            </w:pPr>
          </w:p>
          <w:p w14:paraId="000003F1" w14:textId="77777777" w:rsidR="00325323" w:rsidRPr="0067795A" w:rsidRDefault="00325323">
            <w:pPr>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3F2"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670271C7" w14:textId="77777777">
        <w:trPr>
          <w:trHeight w:val="361"/>
        </w:trPr>
        <w:tc>
          <w:tcPr>
            <w:tcW w:w="2976" w:type="dxa"/>
            <w:vMerge/>
          </w:tcPr>
          <w:p w14:paraId="000003F3"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3F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1. Способы контроля доступа к данным и управления привилегиями.</w:t>
            </w:r>
          </w:p>
          <w:p w14:paraId="000003F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2. Аутентификация и авторизация пользователей. Назначение серверных ролей и ролей баз данных. Авторизация пользователей при получении доступа к ресурсам.</w:t>
            </w:r>
          </w:p>
          <w:p w14:paraId="000003F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Настройка безопасности агента </w:t>
            </w:r>
            <w:r>
              <w:rPr>
                <w:rFonts w:ascii="Times New Roman" w:eastAsia="Times New Roman" w:hAnsi="Times New Roman" w:cs="Times New Roman"/>
              </w:rPr>
              <w:t>SQL</w:t>
            </w:r>
          </w:p>
          <w:p w14:paraId="000003F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Дополнительные параметры развертывания и администрирования </w:t>
            </w:r>
          </w:p>
          <w:p w14:paraId="000003F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Обеспечение безопасности служб </w:t>
            </w:r>
          </w:p>
          <w:p w14:paraId="000003F9"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6. Мониторинг, управление и восстановление </w:t>
            </w:r>
          </w:p>
          <w:p w14:paraId="000003F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7. Внедрение и администрирование сайтов и репликации </w:t>
            </w:r>
          </w:p>
          <w:p w14:paraId="000003FB"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8. Внедрение групповых политик</w:t>
            </w:r>
          </w:p>
          <w:p w14:paraId="000003FC"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9. Управление параметрами пользователей с помощью групповых политик</w:t>
            </w:r>
          </w:p>
          <w:p w14:paraId="000003FD"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10. Обеспечение безопасного доступа к общим файлам</w:t>
            </w:r>
          </w:p>
          <w:p w14:paraId="000003F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11. Развертывание и управление службами сертификатов </w:t>
            </w:r>
          </w:p>
        </w:tc>
      </w:tr>
      <w:tr w:rsidR="00325323" w14:paraId="63D3DC6C" w14:textId="77777777">
        <w:trPr>
          <w:trHeight w:val="361"/>
        </w:trPr>
        <w:tc>
          <w:tcPr>
            <w:tcW w:w="2976" w:type="dxa"/>
            <w:vMerge/>
          </w:tcPr>
          <w:p w14:paraId="000003FF"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400" w14:textId="77777777" w:rsidR="00325323" w:rsidRPr="00196824" w:rsidRDefault="00B929DF">
            <w:pPr>
              <w:rPr>
                <w:rFonts w:ascii="Times New Roman" w:eastAsia="Times New Roman" w:hAnsi="Times New Roman" w:cs="Times New Roman"/>
                <w:b/>
                <w:lang w:val="ru-RU"/>
              </w:rPr>
            </w:pPr>
            <w:r w:rsidRPr="00196824">
              <w:rPr>
                <w:rFonts w:ascii="Times New Roman" w:eastAsia="Times New Roman" w:hAnsi="Times New Roman" w:cs="Times New Roman"/>
                <w:b/>
                <w:lang w:val="ru-RU"/>
              </w:rPr>
              <w:t>В том числе практических и лабораторных занятий</w:t>
            </w:r>
          </w:p>
        </w:tc>
      </w:tr>
      <w:tr w:rsidR="00325323" w14:paraId="51BC021C" w14:textId="77777777">
        <w:trPr>
          <w:trHeight w:val="361"/>
        </w:trPr>
        <w:tc>
          <w:tcPr>
            <w:tcW w:w="2976" w:type="dxa"/>
            <w:vMerge/>
          </w:tcPr>
          <w:p w14:paraId="00000401"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1A72D434" w14:textId="49414ED2" w:rsidR="00825DAD" w:rsidRPr="00196824" w:rsidRDefault="00825DAD" w:rsidP="00825DAD">
            <w:pPr>
              <w:rPr>
                <w:rFonts w:ascii="Times New Roman" w:eastAsia="Times New Roman" w:hAnsi="Times New Roman" w:cs="Times New Roman"/>
                <w:bCs/>
                <w:lang w:val="ru-RU"/>
              </w:rPr>
            </w:pPr>
            <w:r w:rsidRPr="00196824">
              <w:rPr>
                <w:rFonts w:ascii="Times New Roman" w:eastAsia="Times New Roman" w:hAnsi="Times New Roman" w:cs="Times New Roman"/>
                <w:bCs/>
                <w:lang w:val="ru-RU"/>
              </w:rPr>
              <w:t>1. Настройка шифрования данных в MySQL с использованием встроенных функций (например, AES_ENCRYPT, AES_DECRYPT).</w:t>
            </w:r>
          </w:p>
          <w:p w14:paraId="42439AF1" w14:textId="262FD7F0" w:rsidR="00825DAD" w:rsidRPr="00196824" w:rsidRDefault="00825DAD" w:rsidP="00825DAD">
            <w:pPr>
              <w:rPr>
                <w:rFonts w:ascii="Times New Roman" w:eastAsia="Times New Roman" w:hAnsi="Times New Roman" w:cs="Times New Roman"/>
                <w:bCs/>
                <w:lang w:val="ru-RU"/>
              </w:rPr>
            </w:pPr>
            <w:r w:rsidRPr="00196824">
              <w:rPr>
                <w:rFonts w:ascii="Times New Roman" w:eastAsia="Times New Roman" w:hAnsi="Times New Roman" w:cs="Times New Roman"/>
                <w:bCs/>
                <w:lang w:val="ru-RU"/>
              </w:rPr>
              <w:t xml:space="preserve">2. Реализация ролевой модели безопасности в </w:t>
            </w:r>
            <w:proofErr w:type="spellStart"/>
            <w:r w:rsidRPr="00196824">
              <w:rPr>
                <w:rFonts w:ascii="Times New Roman" w:eastAsia="Times New Roman" w:hAnsi="Times New Roman" w:cs="Times New Roman"/>
                <w:bCs/>
                <w:lang w:val="ru-RU"/>
              </w:rPr>
              <w:t>PostgreSQL</w:t>
            </w:r>
            <w:proofErr w:type="spellEnd"/>
            <w:r w:rsidRPr="00196824">
              <w:rPr>
                <w:rFonts w:ascii="Times New Roman" w:eastAsia="Times New Roman" w:hAnsi="Times New Roman" w:cs="Times New Roman"/>
                <w:bCs/>
                <w:lang w:val="ru-RU"/>
              </w:rPr>
              <w:t xml:space="preserve"> (создание ролей и управление их правами).</w:t>
            </w:r>
          </w:p>
          <w:p w14:paraId="369BF767" w14:textId="7E491DBA" w:rsidR="00825DAD" w:rsidRPr="00196824" w:rsidRDefault="00825DAD" w:rsidP="00825DAD">
            <w:pPr>
              <w:rPr>
                <w:rFonts w:ascii="Times New Roman" w:eastAsia="Times New Roman" w:hAnsi="Times New Roman" w:cs="Times New Roman"/>
                <w:bCs/>
                <w:lang w:val="ru-RU"/>
              </w:rPr>
            </w:pPr>
            <w:r w:rsidRPr="00196824">
              <w:rPr>
                <w:rFonts w:ascii="Times New Roman" w:eastAsia="Times New Roman" w:hAnsi="Times New Roman" w:cs="Times New Roman"/>
                <w:bCs/>
                <w:lang w:val="ru-RU"/>
              </w:rPr>
              <w:t>3. Настройка аудита действий пользователей в Microsoft SQL Server.</w:t>
            </w:r>
          </w:p>
          <w:p w14:paraId="186EFAD2" w14:textId="6F3D8F22" w:rsidR="00825DAD" w:rsidRPr="00196824" w:rsidRDefault="00825DAD" w:rsidP="00825DAD">
            <w:pPr>
              <w:rPr>
                <w:rFonts w:ascii="Times New Roman" w:eastAsia="Times New Roman" w:hAnsi="Times New Roman" w:cs="Times New Roman"/>
                <w:bCs/>
                <w:lang w:val="ru-RU"/>
              </w:rPr>
            </w:pPr>
            <w:r w:rsidRPr="00196824">
              <w:rPr>
                <w:rFonts w:ascii="Times New Roman" w:eastAsia="Times New Roman" w:hAnsi="Times New Roman" w:cs="Times New Roman"/>
                <w:bCs/>
                <w:lang w:val="ru-RU"/>
              </w:rPr>
              <w:t>4. Конфигурация шифрования трафика между клиентом и сервером базы данных (TLS/SSL).</w:t>
            </w:r>
          </w:p>
          <w:p w14:paraId="00000402" w14:textId="3E607CE2" w:rsidR="00325323" w:rsidRPr="00196824" w:rsidRDefault="00825DAD" w:rsidP="00825DAD">
            <w:pPr>
              <w:rPr>
                <w:rFonts w:ascii="Times New Roman" w:eastAsia="Times New Roman" w:hAnsi="Times New Roman" w:cs="Times New Roman"/>
                <w:bCs/>
                <w:lang w:val="ru-RU"/>
              </w:rPr>
            </w:pPr>
            <w:r w:rsidRPr="00196824">
              <w:rPr>
                <w:rFonts w:ascii="Times New Roman" w:eastAsia="Times New Roman" w:hAnsi="Times New Roman" w:cs="Times New Roman"/>
                <w:bCs/>
                <w:lang w:val="ru-RU"/>
              </w:rPr>
              <w:t>5. Организация резервного копирования с шифрованием в Oracle Database.</w:t>
            </w:r>
          </w:p>
        </w:tc>
      </w:tr>
      <w:tr w:rsidR="00325323" w14:paraId="34A9D513" w14:textId="77777777">
        <w:trPr>
          <w:trHeight w:val="361"/>
        </w:trPr>
        <w:tc>
          <w:tcPr>
            <w:tcW w:w="2976" w:type="dxa"/>
            <w:vMerge/>
          </w:tcPr>
          <w:p w14:paraId="00000403"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48E8D0A2" w14:textId="76439355" w:rsidR="00825DAD" w:rsidRPr="00825DAD" w:rsidRDefault="00825DAD" w:rsidP="00825DA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1. </w:t>
            </w:r>
            <w:r w:rsidRPr="00825DAD">
              <w:rPr>
                <w:rFonts w:ascii="Times New Roman" w:eastAsia="Times New Roman" w:hAnsi="Times New Roman" w:cs="Times New Roman"/>
                <w:bCs/>
                <w:lang w:val="ru-RU"/>
              </w:rPr>
              <w:t>Разработка политики управления доступом к данным на уровне таблиц и столбцов.</w:t>
            </w:r>
          </w:p>
          <w:p w14:paraId="2698C5E6" w14:textId="2DB946A1" w:rsidR="00825DAD" w:rsidRPr="00825DAD" w:rsidRDefault="00825DAD" w:rsidP="00825DA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2. </w:t>
            </w:r>
            <w:r w:rsidRPr="00825DAD">
              <w:rPr>
                <w:rFonts w:ascii="Times New Roman" w:eastAsia="Times New Roman" w:hAnsi="Times New Roman" w:cs="Times New Roman"/>
                <w:bCs/>
                <w:lang w:val="ru-RU"/>
              </w:rPr>
              <w:t xml:space="preserve">Настройка защиты конфиденциальных данных с использованием маскирования данных (Data </w:t>
            </w:r>
            <w:proofErr w:type="spellStart"/>
            <w:r w:rsidRPr="00825DAD">
              <w:rPr>
                <w:rFonts w:ascii="Times New Roman" w:eastAsia="Times New Roman" w:hAnsi="Times New Roman" w:cs="Times New Roman"/>
                <w:bCs/>
                <w:lang w:val="ru-RU"/>
              </w:rPr>
              <w:t>Masking</w:t>
            </w:r>
            <w:proofErr w:type="spellEnd"/>
            <w:r w:rsidRPr="00825DAD">
              <w:rPr>
                <w:rFonts w:ascii="Times New Roman" w:eastAsia="Times New Roman" w:hAnsi="Times New Roman" w:cs="Times New Roman"/>
                <w:bCs/>
                <w:lang w:val="ru-RU"/>
              </w:rPr>
              <w:t>) в Microsoft SQL Server.</w:t>
            </w:r>
          </w:p>
          <w:p w14:paraId="4DECC35F" w14:textId="2D370A05" w:rsidR="00825DAD" w:rsidRPr="00825DAD" w:rsidRDefault="00825DAD" w:rsidP="00825DA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3. </w:t>
            </w:r>
            <w:r w:rsidRPr="00825DAD">
              <w:rPr>
                <w:rFonts w:ascii="Times New Roman" w:eastAsia="Times New Roman" w:hAnsi="Times New Roman" w:cs="Times New Roman"/>
                <w:bCs/>
                <w:lang w:val="ru-RU"/>
              </w:rPr>
              <w:t>Организация двухфакторной аутентификации для доступа к базам данных.</w:t>
            </w:r>
          </w:p>
          <w:p w14:paraId="0F1003E8" w14:textId="7AD572BF" w:rsidR="00825DAD" w:rsidRPr="00825DAD" w:rsidRDefault="00825DAD" w:rsidP="00825DA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4. </w:t>
            </w:r>
            <w:r w:rsidRPr="00825DAD">
              <w:rPr>
                <w:rFonts w:ascii="Times New Roman" w:eastAsia="Times New Roman" w:hAnsi="Times New Roman" w:cs="Times New Roman"/>
                <w:bCs/>
                <w:lang w:val="ru-RU"/>
              </w:rPr>
              <w:t xml:space="preserve">Анализ и устранение уязвимостей базы данных с использованием встроенных инструментов безопасности </w:t>
            </w:r>
            <w:proofErr w:type="spellStart"/>
            <w:r w:rsidRPr="00825DAD">
              <w:rPr>
                <w:rFonts w:ascii="Times New Roman" w:eastAsia="Times New Roman" w:hAnsi="Times New Roman" w:cs="Times New Roman"/>
                <w:bCs/>
                <w:lang w:val="ru-RU"/>
              </w:rPr>
              <w:t>PostgreSQL</w:t>
            </w:r>
            <w:proofErr w:type="spellEnd"/>
            <w:r w:rsidRPr="00825DAD">
              <w:rPr>
                <w:rFonts w:ascii="Times New Roman" w:eastAsia="Times New Roman" w:hAnsi="Times New Roman" w:cs="Times New Roman"/>
                <w:bCs/>
                <w:lang w:val="ru-RU"/>
              </w:rPr>
              <w:t>.</w:t>
            </w:r>
          </w:p>
          <w:p w14:paraId="00000404" w14:textId="5DEF9D0E" w:rsidR="00325323" w:rsidRPr="00825DAD" w:rsidRDefault="00825DAD" w:rsidP="00825DAD">
            <w:pPr>
              <w:rPr>
                <w:rFonts w:ascii="Times New Roman" w:eastAsia="Times New Roman" w:hAnsi="Times New Roman" w:cs="Times New Roman"/>
                <w:bCs/>
                <w:lang w:val="ru-RU"/>
              </w:rPr>
            </w:pPr>
            <w:r>
              <w:rPr>
                <w:rFonts w:ascii="Times New Roman" w:eastAsia="Times New Roman" w:hAnsi="Times New Roman" w:cs="Times New Roman"/>
                <w:bCs/>
                <w:lang w:val="ru-RU"/>
              </w:rPr>
              <w:t xml:space="preserve">5. </w:t>
            </w:r>
            <w:r w:rsidRPr="00825DAD">
              <w:rPr>
                <w:rFonts w:ascii="Times New Roman" w:eastAsia="Times New Roman" w:hAnsi="Times New Roman" w:cs="Times New Roman"/>
                <w:bCs/>
                <w:lang w:val="ru-RU"/>
              </w:rPr>
              <w:t>Разработка и реализация стратегии защиты данных от несанкционированного доступа в корпоративной базе данных.</w:t>
            </w:r>
          </w:p>
        </w:tc>
      </w:tr>
      <w:tr w:rsidR="00325323" w14:paraId="725FF8C4" w14:textId="77777777">
        <w:trPr>
          <w:trHeight w:val="361"/>
        </w:trPr>
        <w:tc>
          <w:tcPr>
            <w:tcW w:w="2976" w:type="dxa"/>
            <w:vMerge/>
          </w:tcPr>
          <w:p w14:paraId="00000405"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406"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407"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66D76040" w14:textId="77777777">
        <w:tc>
          <w:tcPr>
            <w:tcW w:w="2976" w:type="dxa"/>
            <w:vMerge w:val="restart"/>
          </w:tcPr>
          <w:p w14:paraId="00000408"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lastRenderedPageBreak/>
              <w:t>Тема</w:t>
            </w:r>
            <w:proofErr w:type="spellEnd"/>
            <w:r>
              <w:rPr>
                <w:rFonts w:ascii="Times New Roman" w:eastAsia="Times New Roman" w:hAnsi="Times New Roman" w:cs="Times New Roman"/>
                <w:b/>
              </w:rPr>
              <w:t xml:space="preserve"> 2.4. </w:t>
            </w:r>
          </w:p>
          <w:p w14:paraId="00000409"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Векторные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базы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данных</w:t>
            </w:r>
            <w:proofErr w:type="spellEnd"/>
          </w:p>
        </w:tc>
        <w:tc>
          <w:tcPr>
            <w:tcW w:w="6658" w:type="dxa"/>
          </w:tcPr>
          <w:p w14:paraId="0000040A"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6F946A90" w14:textId="77777777">
        <w:trPr>
          <w:trHeight w:val="396"/>
        </w:trPr>
        <w:tc>
          <w:tcPr>
            <w:tcW w:w="2976" w:type="dxa"/>
            <w:vMerge/>
          </w:tcPr>
          <w:p w14:paraId="0000040B"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Pr>
          <w:p w14:paraId="0000040C"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Освоение основ больших языковых моделей и векторных баз данных — интеграция </w:t>
            </w:r>
            <w:r>
              <w:rPr>
                <w:rFonts w:ascii="Times New Roman" w:eastAsia="Times New Roman" w:hAnsi="Times New Roman" w:cs="Times New Roman"/>
              </w:rPr>
              <w:t>API</w:t>
            </w:r>
            <w:r w:rsidRPr="0067795A">
              <w:rPr>
                <w:rFonts w:ascii="Times New Roman" w:eastAsia="Times New Roman" w:hAnsi="Times New Roman" w:cs="Times New Roman"/>
                <w:lang w:val="ru-RU"/>
              </w:rPr>
              <w:t xml:space="preserve">, расширенный </w:t>
            </w:r>
            <w:proofErr w:type="spellStart"/>
            <w:r w:rsidRPr="0067795A">
              <w:rPr>
                <w:rFonts w:ascii="Times New Roman" w:eastAsia="Times New Roman" w:hAnsi="Times New Roman" w:cs="Times New Roman"/>
                <w:lang w:val="ru-RU"/>
              </w:rPr>
              <w:t>промпт</w:t>
            </w:r>
            <w:proofErr w:type="spellEnd"/>
            <w:r w:rsidRPr="0067795A">
              <w:rPr>
                <w:rFonts w:ascii="Times New Roman" w:eastAsia="Times New Roman" w:hAnsi="Times New Roman" w:cs="Times New Roman"/>
                <w:lang w:val="ru-RU"/>
              </w:rPr>
              <w:t xml:space="preserve"> инжиниринг</w:t>
            </w:r>
          </w:p>
          <w:p w14:paraId="0000040D"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Запросы и проектирование запросов</w:t>
            </w:r>
          </w:p>
          <w:p w14:paraId="0000040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Токены</w:t>
            </w:r>
          </w:p>
          <w:p w14:paraId="0000040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Реализация интегрированных функций векторной базы данных</w:t>
            </w:r>
          </w:p>
          <w:p w14:paraId="00000410" w14:textId="77777777" w:rsidR="00325323" w:rsidRPr="0067795A" w:rsidRDefault="00B929DF">
            <w:pPr>
              <w:rPr>
                <w:rFonts w:ascii="Times New Roman" w:eastAsia="Times New Roman" w:hAnsi="Times New Roman" w:cs="Times New Roman"/>
                <w:lang w:val="ru-RU"/>
              </w:rPr>
            </w:pPr>
            <w:r>
              <w:rPr>
                <w:rFonts w:ascii="Times New Roman" w:eastAsia="Times New Roman" w:hAnsi="Times New Roman" w:cs="Times New Roman"/>
              </w:rPr>
              <w:t>API</w:t>
            </w:r>
            <w:r w:rsidRPr="0067795A">
              <w:rPr>
                <w:rFonts w:ascii="Times New Roman" w:eastAsia="Times New Roman" w:hAnsi="Times New Roman" w:cs="Times New Roman"/>
                <w:lang w:val="ru-RU"/>
              </w:rPr>
              <w:t xml:space="preserve"> </w:t>
            </w:r>
            <w:r>
              <w:rPr>
                <w:rFonts w:ascii="Times New Roman" w:eastAsia="Times New Roman" w:hAnsi="Times New Roman" w:cs="Times New Roman"/>
              </w:rPr>
              <w:t>NoSQL</w:t>
            </w:r>
          </w:p>
          <w:p w14:paraId="0000041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Создание приложений на основе больших языковых моделей больших языковых моделей производственного уровня</w:t>
            </w:r>
          </w:p>
          <w:p w14:paraId="0000041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Освоение мультимодальной векторной базы данных</w:t>
            </w:r>
          </w:p>
        </w:tc>
      </w:tr>
      <w:tr w:rsidR="00325323" w14:paraId="2BC9050F" w14:textId="77777777">
        <w:trPr>
          <w:trHeight w:val="20"/>
        </w:trPr>
        <w:tc>
          <w:tcPr>
            <w:tcW w:w="2976" w:type="dxa"/>
            <w:vMerge/>
          </w:tcPr>
          <w:p w14:paraId="00000413"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414" w14:textId="77777777" w:rsidR="00325323" w:rsidRPr="0067795A" w:rsidRDefault="00B929DF">
            <w:pPr>
              <w:rPr>
                <w:rFonts w:ascii="Times New Roman" w:eastAsia="Times New Roman" w:hAnsi="Times New Roman" w:cs="Times New Roman"/>
                <w:b/>
                <w:highlight w:val="yellow"/>
                <w:lang w:val="ru-RU"/>
              </w:rPr>
            </w:pPr>
            <w:r w:rsidRPr="00196824">
              <w:rPr>
                <w:rFonts w:ascii="Times New Roman" w:eastAsia="Times New Roman" w:hAnsi="Times New Roman" w:cs="Times New Roman"/>
                <w:b/>
                <w:lang w:val="ru-RU"/>
              </w:rPr>
              <w:t>В том числе практических и лабораторных занятий</w:t>
            </w:r>
          </w:p>
        </w:tc>
      </w:tr>
      <w:tr w:rsidR="00325323" w14:paraId="59D3D5E8" w14:textId="77777777">
        <w:trPr>
          <w:trHeight w:val="204"/>
        </w:trPr>
        <w:tc>
          <w:tcPr>
            <w:tcW w:w="2976" w:type="dxa"/>
            <w:vMerge/>
          </w:tcPr>
          <w:p w14:paraId="00000415"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highlight w:val="yellow"/>
                <w:lang w:val="ru-RU"/>
              </w:rPr>
            </w:pPr>
          </w:p>
        </w:tc>
        <w:tc>
          <w:tcPr>
            <w:tcW w:w="6658" w:type="dxa"/>
          </w:tcPr>
          <w:p w14:paraId="779F469D" w14:textId="02F014F7"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1. </w:t>
            </w:r>
            <w:r w:rsidRPr="00825DAD">
              <w:rPr>
                <w:rFonts w:ascii="Times New Roman" w:eastAsia="Times New Roman" w:hAnsi="Times New Roman" w:cs="Times New Roman"/>
                <w:lang w:val="ru-RU"/>
              </w:rPr>
              <w:t xml:space="preserve">Установка и настройка векторной базы данных (например, </w:t>
            </w:r>
            <w:proofErr w:type="spellStart"/>
            <w:r w:rsidRPr="00825DAD">
              <w:rPr>
                <w:rFonts w:ascii="Times New Roman" w:eastAsia="Times New Roman" w:hAnsi="Times New Roman" w:cs="Times New Roman"/>
                <w:lang w:val="ru-RU"/>
              </w:rPr>
              <w:t>Milvus</w:t>
            </w:r>
            <w:proofErr w:type="spellEnd"/>
            <w:r w:rsidRPr="00825DAD">
              <w:rPr>
                <w:rFonts w:ascii="Times New Roman" w:eastAsia="Times New Roman" w:hAnsi="Times New Roman" w:cs="Times New Roman"/>
                <w:lang w:val="ru-RU"/>
              </w:rPr>
              <w:t xml:space="preserve">, </w:t>
            </w:r>
            <w:proofErr w:type="spellStart"/>
            <w:r w:rsidRPr="00825DAD">
              <w:rPr>
                <w:rFonts w:ascii="Times New Roman" w:eastAsia="Times New Roman" w:hAnsi="Times New Roman" w:cs="Times New Roman"/>
                <w:lang w:val="ru-RU"/>
              </w:rPr>
              <w:t>Pinecone</w:t>
            </w:r>
            <w:proofErr w:type="spellEnd"/>
            <w:r w:rsidRPr="00825DAD">
              <w:rPr>
                <w:rFonts w:ascii="Times New Roman" w:eastAsia="Times New Roman" w:hAnsi="Times New Roman" w:cs="Times New Roman"/>
                <w:lang w:val="ru-RU"/>
              </w:rPr>
              <w:t xml:space="preserve"> или </w:t>
            </w:r>
            <w:proofErr w:type="spellStart"/>
            <w:r w:rsidRPr="00825DAD">
              <w:rPr>
                <w:rFonts w:ascii="Times New Roman" w:eastAsia="Times New Roman" w:hAnsi="Times New Roman" w:cs="Times New Roman"/>
                <w:lang w:val="ru-RU"/>
              </w:rPr>
              <w:t>Weaviate</w:t>
            </w:r>
            <w:proofErr w:type="spellEnd"/>
            <w:r w:rsidRPr="00825DAD">
              <w:rPr>
                <w:rFonts w:ascii="Times New Roman" w:eastAsia="Times New Roman" w:hAnsi="Times New Roman" w:cs="Times New Roman"/>
                <w:lang w:val="ru-RU"/>
              </w:rPr>
              <w:t>).</w:t>
            </w:r>
          </w:p>
          <w:p w14:paraId="3464DADD" w14:textId="33EEFF26"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2. </w:t>
            </w:r>
            <w:r w:rsidRPr="00825DAD">
              <w:rPr>
                <w:rFonts w:ascii="Times New Roman" w:eastAsia="Times New Roman" w:hAnsi="Times New Roman" w:cs="Times New Roman"/>
                <w:lang w:val="ru-RU"/>
              </w:rPr>
              <w:t>Создание и управление коллекциями данных в векторной базе (создание индексов и добавление векторов).</w:t>
            </w:r>
          </w:p>
          <w:p w14:paraId="1C2D246F" w14:textId="2154C7E5"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3. </w:t>
            </w:r>
            <w:r w:rsidRPr="00825DAD">
              <w:rPr>
                <w:rFonts w:ascii="Times New Roman" w:eastAsia="Times New Roman" w:hAnsi="Times New Roman" w:cs="Times New Roman"/>
                <w:lang w:val="ru-RU"/>
              </w:rPr>
              <w:t>Реализация функции поиска ближайших соседей (</w:t>
            </w:r>
            <w:proofErr w:type="spellStart"/>
            <w:r w:rsidRPr="00825DAD">
              <w:rPr>
                <w:rFonts w:ascii="Times New Roman" w:eastAsia="Times New Roman" w:hAnsi="Times New Roman" w:cs="Times New Roman"/>
                <w:lang w:val="ru-RU"/>
              </w:rPr>
              <w:t>Nearest</w:t>
            </w:r>
            <w:proofErr w:type="spellEnd"/>
            <w:r w:rsidRPr="00825DAD">
              <w:rPr>
                <w:rFonts w:ascii="Times New Roman" w:eastAsia="Times New Roman" w:hAnsi="Times New Roman" w:cs="Times New Roman"/>
                <w:lang w:val="ru-RU"/>
              </w:rPr>
              <w:t xml:space="preserve"> </w:t>
            </w:r>
            <w:proofErr w:type="spellStart"/>
            <w:r w:rsidRPr="00825DAD">
              <w:rPr>
                <w:rFonts w:ascii="Times New Roman" w:eastAsia="Times New Roman" w:hAnsi="Times New Roman" w:cs="Times New Roman"/>
                <w:lang w:val="ru-RU"/>
              </w:rPr>
              <w:t>Neighbor</w:t>
            </w:r>
            <w:proofErr w:type="spellEnd"/>
            <w:r w:rsidRPr="00825DAD">
              <w:rPr>
                <w:rFonts w:ascii="Times New Roman" w:eastAsia="Times New Roman" w:hAnsi="Times New Roman" w:cs="Times New Roman"/>
                <w:lang w:val="ru-RU"/>
              </w:rPr>
              <w:t xml:space="preserve"> Search) на примере текстовых или изображений.</w:t>
            </w:r>
          </w:p>
          <w:p w14:paraId="0ADB6921" w14:textId="0D58F874"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4. </w:t>
            </w:r>
            <w:r w:rsidRPr="00825DAD">
              <w:rPr>
                <w:rFonts w:ascii="Times New Roman" w:eastAsia="Times New Roman" w:hAnsi="Times New Roman" w:cs="Times New Roman"/>
                <w:lang w:val="ru-RU"/>
              </w:rPr>
              <w:t>Интеграция векторной базы данных с Python для загрузки и обработки векторов.</w:t>
            </w:r>
          </w:p>
          <w:p w14:paraId="00000416" w14:textId="6F13E35C" w:rsidR="00325323" w:rsidRPr="0067795A"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5. </w:t>
            </w:r>
            <w:r w:rsidRPr="00825DAD">
              <w:rPr>
                <w:rFonts w:ascii="Times New Roman" w:eastAsia="Times New Roman" w:hAnsi="Times New Roman" w:cs="Times New Roman"/>
                <w:lang w:val="ru-RU"/>
              </w:rPr>
              <w:t>Проведение кластеризации данных в векторной базе с использованием встроенных функций.</w:t>
            </w:r>
          </w:p>
        </w:tc>
      </w:tr>
      <w:tr w:rsidR="00325323" w14:paraId="2EC20DBC" w14:textId="77777777">
        <w:trPr>
          <w:trHeight w:val="73"/>
        </w:trPr>
        <w:tc>
          <w:tcPr>
            <w:tcW w:w="2976" w:type="dxa"/>
            <w:vMerge/>
          </w:tcPr>
          <w:p w14:paraId="00000417"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7247A6B3" w14:textId="138072A5"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1. </w:t>
            </w:r>
            <w:r w:rsidRPr="00825DAD">
              <w:rPr>
                <w:rFonts w:ascii="Times New Roman" w:eastAsia="Times New Roman" w:hAnsi="Times New Roman" w:cs="Times New Roman"/>
                <w:lang w:val="ru-RU"/>
              </w:rPr>
              <w:t>Построение векторов для текстовых данных с использованием моделей преобразования (например, Word2Vec, BERT).</w:t>
            </w:r>
          </w:p>
          <w:p w14:paraId="41D31FA8" w14:textId="0B25BA8B"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2. </w:t>
            </w:r>
            <w:r w:rsidRPr="00825DAD">
              <w:rPr>
                <w:rFonts w:ascii="Times New Roman" w:eastAsia="Times New Roman" w:hAnsi="Times New Roman" w:cs="Times New Roman"/>
                <w:lang w:val="ru-RU"/>
              </w:rPr>
              <w:t>Создание векторного хранилища для изображений и реализация поиска по сходству.</w:t>
            </w:r>
          </w:p>
          <w:p w14:paraId="5B7248F8" w14:textId="38F49591"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3. </w:t>
            </w:r>
            <w:r w:rsidRPr="00825DAD">
              <w:rPr>
                <w:rFonts w:ascii="Times New Roman" w:eastAsia="Times New Roman" w:hAnsi="Times New Roman" w:cs="Times New Roman"/>
                <w:lang w:val="ru-RU"/>
              </w:rPr>
              <w:t>Оптимизация индексов в векторной базе данных для увеличения скорости поиска.</w:t>
            </w:r>
          </w:p>
          <w:p w14:paraId="4A66433C" w14:textId="10A0F906" w:rsidR="00825DAD" w:rsidRPr="00825DAD" w:rsidRDefault="00825DAD" w:rsidP="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4. </w:t>
            </w:r>
            <w:r w:rsidRPr="00825DAD">
              <w:rPr>
                <w:rFonts w:ascii="Times New Roman" w:eastAsia="Times New Roman" w:hAnsi="Times New Roman" w:cs="Times New Roman"/>
                <w:lang w:val="ru-RU"/>
              </w:rPr>
              <w:t>Обеспечение масштабируемости и высокой доступности векторной базы данных.</w:t>
            </w:r>
          </w:p>
          <w:p w14:paraId="00000418" w14:textId="3BB00A03" w:rsidR="00825DAD" w:rsidRPr="0067795A" w:rsidRDefault="00825DAD">
            <w:pPr>
              <w:rPr>
                <w:rFonts w:ascii="Times New Roman" w:eastAsia="Times New Roman" w:hAnsi="Times New Roman" w:cs="Times New Roman"/>
                <w:lang w:val="ru-RU"/>
              </w:rPr>
            </w:pPr>
            <w:r>
              <w:rPr>
                <w:rFonts w:ascii="Times New Roman" w:eastAsia="Times New Roman" w:hAnsi="Times New Roman" w:cs="Times New Roman"/>
                <w:lang w:val="ru-RU"/>
              </w:rPr>
              <w:t xml:space="preserve">5. </w:t>
            </w:r>
            <w:r w:rsidRPr="00825DAD">
              <w:rPr>
                <w:rFonts w:ascii="Times New Roman" w:eastAsia="Times New Roman" w:hAnsi="Times New Roman" w:cs="Times New Roman"/>
                <w:lang w:val="ru-RU"/>
              </w:rPr>
              <w:t>Интеграция векторной базы данных в приложение для рекомендаций или кластеризации пользователей.</w:t>
            </w:r>
          </w:p>
        </w:tc>
      </w:tr>
      <w:tr w:rsidR="00325323" w14:paraId="6595A0B7" w14:textId="77777777">
        <w:trPr>
          <w:trHeight w:val="361"/>
        </w:trPr>
        <w:tc>
          <w:tcPr>
            <w:tcW w:w="2976" w:type="dxa"/>
            <w:vMerge/>
          </w:tcPr>
          <w:p w14:paraId="00000419"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41A"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41B"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0CF586C0" w14:textId="77777777">
        <w:tc>
          <w:tcPr>
            <w:tcW w:w="9634" w:type="dxa"/>
            <w:gridSpan w:val="2"/>
          </w:tcPr>
          <w:p w14:paraId="0000041E" w14:textId="77777777" w:rsidR="00325323" w:rsidRPr="00825DAD" w:rsidRDefault="00B929DF">
            <w:pPr>
              <w:rPr>
                <w:rFonts w:ascii="Times New Roman" w:eastAsia="Times New Roman" w:hAnsi="Times New Roman" w:cs="Times New Roman"/>
                <w:b/>
              </w:rPr>
            </w:pPr>
            <w:proofErr w:type="spellStart"/>
            <w:r w:rsidRPr="00825DAD">
              <w:rPr>
                <w:rFonts w:ascii="Times New Roman" w:eastAsia="Times New Roman" w:hAnsi="Times New Roman" w:cs="Times New Roman"/>
                <w:b/>
              </w:rPr>
              <w:t>Учебная</w:t>
            </w:r>
            <w:proofErr w:type="spellEnd"/>
            <w:r w:rsidRPr="00825DAD">
              <w:rPr>
                <w:rFonts w:ascii="Times New Roman" w:eastAsia="Times New Roman" w:hAnsi="Times New Roman" w:cs="Times New Roman"/>
                <w:b/>
              </w:rPr>
              <w:t xml:space="preserve"> </w:t>
            </w:r>
            <w:proofErr w:type="spellStart"/>
            <w:r w:rsidRPr="00825DAD">
              <w:rPr>
                <w:rFonts w:ascii="Times New Roman" w:eastAsia="Times New Roman" w:hAnsi="Times New Roman" w:cs="Times New Roman"/>
                <w:b/>
              </w:rPr>
              <w:t>практика</w:t>
            </w:r>
            <w:proofErr w:type="spellEnd"/>
            <w:r w:rsidRPr="00825DAD">
              <w:rPr>
                <w:rFonts w:ascii="Times New Roman" w:eastAsia="Times New Roman" w:hAnsi="Times New Roman" w:cs="Times New Roman"/>
                <w:b/>
              </w:rPr>
              <w:t xml:space="preserve"> </w:t>
            </w:r>
          </w:p>
          <w:p w14:paraId="0000041F" w14:textId="77777777" w:rsidR="00325323" w:rsidRPr="00825DAD" w:rsidRDefault="00B929DF">
            <w:pPr>
              <w:rPr>
                <w:rFonts w:ascii="Times New Roman" w:eastAsia="Times New Roman" w:hAnsi="Times New Roman" w:cs="Times New Roman"/>
                <w:b/>
              </w:rPr>
            </w:pPr>
            <w:proofErr w:type="spellStart"/>
            <w:r w:rsidRPr="00825DAD">
              <w:rPr>
                <w:rFonts w:ascii="Times New Roman" w:eastAsia="Times New Roman" w:hAnsi="Times New Roman" w:cs="Times New Roman"/>
                <w:b/>
              </w:rPr>
              <w:t>Виды</w:t>
            </w:r>
            <w:proofErr w:type="spellEnd"/>
            <w:r w:rsidRPr="00825DAD">
              <w:rPr>
                <w:rFonts w:ascii="Times New Roman" w:eastAsia="Times New Roman" w:hAnsi="Times New Roman" w:cs="Times New Roman"/>
                <w:b/>
              </w:rPr>
              <w:t xml:space="preserve"> </w:t>
            </w:r>
            <w:proofErr w:type="spellStart"/>
            <w:r w:rsidRPr="00825DAD">
              <w:rPr>
                <w:rFonts w:ascii="Times New Roman" w:eastAsia="Times New Roman" w:hAnsi="Times New Roman" w:cs="Times New Roman"/>
                <w:b/>
              </w:rPr>
              <w:t>работ</w:t>
            </w:r>
            <w:proofErr w:type="spellEnd"/>
            <w:r w:rsidRPr="00825DAD">
              <w:rPr>
                <w:rFonts w:ascii="Times New Roman" w:eastAsia="Times New Roman" w:hAnsi="Times New Roman" w:cs="Times New Roman"/>
                <w:b/>
              </w:rPr>
              <w:t>:</w:t>
            </w:r>
          </w:p>
          <w:p w14:paraId="6F4D7714" w14:textId="77777777" w:rsidR="00825DAD" w:rsidRPr="00825DAD" w:rsidRDefault="00825DAD" w:rsidP="00825DAD">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825DAD">
              <w:rPr>
                <w:rFonts w:ascii="Times New Roman" w:eastAsia="Times New Roman" w:hAnsi="Times New Roman" w:cs="Times New Roman"/>
                <w:color w:val="000000"/>
                <w:lang w:val="ru-RU"/>
              </w:rPr>
              <w:t>Установка и настройка систем управления базами данных (СУБД).</w:t>
            </w:r>
          </w:p>
          <w:p w14:paraId="09DE3B12" w14:textId="77777777" w:rsidR="00825DAD" w:rsidRPr="00825DAD" w:rsidRDefault="00825DAD" w:rsidP="00825DAD">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825DAD">
              <w:rPr>
                <w:rFonts w:ascii="Times New Roman" w:eastAsia="Times New Roman" w:hAnsi="Times New Roman" w:cs="Times New Roman"/>
                <w:color w:val="000000"/>
                <w:lang w:val="ru-RU"/>
              </w:rPr>
              <w:t>Настройка клиентского программного обеспечения для работы с базами данных.</w:t>
            </w:r>
          </w:p>
          <w:p w14:paraId="2D8CDE4F" w14:textId="77777777" w:rsidR="00825DAD" w:rsidRPr="00825DAD" w:rsidRDefault="00825DAD" w:rsidP="00825DAD">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825DAD">
              <w:rPr>
                <w:rFonts w:ascii="Times New Roman" w:eastAsia="Times New Roman" w:hAnsi="Times New Roman" w:cs="Times New Roman"/>
                <w:color w:val="000000"/>
                <w:lang w:val="ru-RU"/>
              </w:rPr>
              <w:t>Создание и проектирование базы данных.</w:t>
            </w:r>
          </w:p>
          <w:p w14:paraId="10393C18" w14:textId="77777777" w:rsidR="00825DAD" w:rsidRPr="00825DAD" w:rsidRDefault="00825DAD" w:rsidP="00825DAD">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825DAD">
              <w:rPr>
                <w:rFonts w:ascii="Times New Roman" w:eastAsia="Times New Roman" w:hAnsi="Times New Roman" w:cs="Times New Roman"/>
                <w:color w:val="000000"/>
                <w:lang w:val="ru-RU"/>
              </w:rPr>
              <w:t>Управление доступом и настройка прав пользователей.</w:t>
            </w:r>
          </w:p>
          <w:p w14:paraId="7EC30B74" w14:textId="77777777" w:rsidR="00825DAD" w:rsidRPr="00825DAD" w:rsidRDefault="00825DAD" w:rsidP="00825DAD">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825DAD">
              <w:rPr>
                <w:rFonts w:ascii="Times New Roman" w:eastAsia="Times New Roman" w:hAnsi="Times New Roman" w:cs="Times New Roman"/>
                <w:color w:val="000000"/>
                <w:lang w:val="ru-RU"/>
              </w:rPr>
              <w:t>Резервное копирование и восстановление баз данных.</w:t>
            </w:r>
          </w:p>
          <w:p w14:paraId="1B9B5DD3" w14:textId="77777777" w:rsidR="00825DAD" w:rsidRPr="00825DAD" w:rsidRDefault="00825DAD" w:rsidP="00825DAD">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825DAD">
              <w:rPr>
                <w:rFonts w:ascii="Times New Roman" w:eastAsia="Times New Roman" w:hAnsi="Times New Roman" w:cs="Times New Roman"/>
                <w:color w:val="000000"/>
                <w:lang w:val="ru-RU"/>
              </w:rPr>
              <w:t>Мониторинг и протоколирование событий в работе баз данных.</w:t>
            </w:r>
          </w:p>
          <w:p w14:paraId="326B24B8" w14:textId="77777777" w:rsidR="00825DAD" w:rsidRPr="00825DAD" w:rsidRDefault="00825DAD" w:rsidP="00825DAD">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825DAD">
              <w:rPr>
                <w:rFonts w:ascii="Times New Roman" w:eastAsia="Times New Roman" w:hAnsi="Times New Roman" w:cs="Times New Roman"/>
                <w:color w:val="000000"/>
                <w:lang w:val="ru-RU"/>
              </w:rPr>
              <w:t>Разработка хранимых процедур, триггеров и индексов для оптимизации работы БД.</w:t>
            </w:r>
          </w:p>
          <w:p w14:paraId="536C821B" w14:textId="77777777" w:rsidR="00825DAD" w:rsidRPr="00825DAD" w:rsidRDefault="00825DAD" w:rsidP="00825DAD">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825DAD">
              <w:rPr>
                <w:rFonts w:ascii="Times New Roman" w:eastAsia="Times New Roman" w:hAnsi="Times New Roman" w:cs="Times New Roman"/>
                <w:color w:val="000000"/>
                <w:lang w:val="ru-RU"/>
              </w:rPr>
              <w:t>Организация защиты данных и настройка шифрования в базах данных.</w:t>
            </w:r>
          </w:p>
          <w:p w14:paraId="492C1FEF" w14:textId="77777777" w:rsidR="00825DAD" w:rsidRDefault="00825DAD" w:rsidP="00825DAD">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825DAD">
              <w:rPr>
                <w:rFonts w:ascii="Times New Roman" w:eastAsia="Times New Roman" w:hAnsi="Times New Roman" w:cs="Times New Roman"/>
                <w:color w:val="000000"/>
                <w:lang w:val="ru-RU"/>
              </w:rPr>
              <w:t>Работа с векторными базами данных и реализация поиска ближайших соседей.</w:t>
            </w:r>
          </w:p>
          <w:p w14:paraId="00000420" w14:textId="6B80D9B0" w:rsidR="00325323" w:rsidRPr="00825DAD" w:rsidRDefault="00825DAD" w:rsidP="00825DAD">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825DAD">
              <w:rPr>
                <w:rFonts w:ascii="Times New Roman" w:eastAsia="Times New Roman" w:hAnsi="Times New Roman" w:cs="Times New Roman"/>
                <w:color w:val="000000"/>
                <w:lang w:val="ru-RU"/>
              </w:rPr>
              <w:t>Интеграция базы данных с приложениями и настройка интерфейсов для пользователей.</w:t>
            </w:r>
          </w:p>
        </w:tc>
      </w:tr>
      <w:tr w:rsidR="00325323" w14:paraId="423F1CF6" w14:textId="77777777">
        <w:trPr>
          <w:trHeight w:val="317"/>
        </w:trPr>
        <w:tc>
          <w:tcPr>
            <w:tcW w:w="9634" w:type="dxa"/>
            <w:gridSpan w:val="2"/>
          </w:tcPr>
          <w:p w14:paraId="00000422" w14:textId="77777777" w:rsidR="00325323" w:rsidRPr="002830CE" w:rsidRDefault="00B929DF">
            <w:pPr>
              <w:rPr>
                <w:rFonts w:ascii="Times New Roman" w:eastAsia="Times New Roman" w:hAnsi="Times New Roman" w:cs="Times New Roman"/>
                <w:b/>
              </w:rPr>
            </w:pPr>
            <w:proofErr w:type="spellStart"/>
            <w:r w:rsidRPr="002830CE">
              <w:rPr>
                <w:rFonts w:ascii="Times New Roman" w:eastAsia="Times New Roman" w:hAnsi="Times New Roman" w:cs="Times New Roman"/>
                <w:b/>
              </w:rPr>
              <w:t>Производственная</w:t>
            </w:r>
            <w:proofErr w:type="spellEnd"/>
            <w:r w:rsidRPr="002830CE">
              <w:rPr>
                <w:rFonts w:ascii="Times New Roman" w:eastAsia="Times New Roman" w:hAnsi="Times New Roman" w:cs="Times New Roman"/>
                <w:b/>
              </w:rPr>
              <w:t xml:space="preserve"> </w:t>
            </w:r>
            <w:proofErr w:type="spellStart"/>
            <w:r w:rsidRPr="002830CE">
              <w:rPr>
                <w:rFonts w:ascii="Times New Roman" w:eastAsia="Times New Roman" w:hAnsi="Times New Roman" w:cs="Times New Roman"/>
                <w:b/>
              </w:rPr>
              <w:t>практика</w:t>
            </w:r>
            <w:proofErr w:type="spellEnd"/>
            <w:r w:rsidRPr="002830CE">
              <w:rPr>
                <w:rFonts w:ascii="Times New Roman" w:eastAsia="Times New Roman" w:hAnsi="Times New Roman" w:cs="Times New Roman"/>
                <w:b/>
              </w:rPr>
              <w:t xml:space="preserve"> </w:t>
            </w:r>
          </w:p>
          <w:p w14:paraId="00000423" w14:textId="77777777" w:rsidR="00325323" w:rsidRPr="002830CE" w:rsidRDefault="00B929DF">
            <w:pPr>
              <w:rPr>
                <w:rFonts w:ascii="Times New Roman" w:eastAsia="Times New Roman" w:hAnsi="Times New Roman" w:cs="Times New Roman"/>
                <w:b/>
              </w:rPr>
            </w:pPr>
            <w:proofErr w:type="spellStart"/>
            <w:r w:rsidRPr="002830CE">
              <w:rPr>
                <w:rFonts w:ascii="Times New Roman" w:eastAsia="Times New Roman" w:hAnsi="Times New Roman" w:cs="Times New Roman"/>
                <w:b/>
              </w:rPr>
              <w:t>Виды</w:t>
            </w:r>
            <w:proofErr w:type="spellEnd"/>
            <w:r w:rsidRPr="002830CE">
              <w:rPr>
                <w:rFonts w:ascii="Times New Roman" w:eastAsia="Times New Roman" w:hAnsi="Times New Roman" w:cs="Times New Roman"/>
                <w:b/>
              </w:rPr>
              <w:t xml:space="preserve"> </w:t>
            </w:r>
            <w:proofErr w:type="spellStart"/>
            <w:r w:rsidRPr="002830CE">
              <w:rPr>
                <w:rFonts w:ascii="Times New Roman" w:eastAsia="Times New Roman" w:hAnsi="Times New Roman" w:cs="Times New Roman"/>
                <w:b/>
              </w:rPr>
              <w:t>работ</w:t>
            </w:r>
            <w:proofErr w:type="spellEnd"/>
            <w:r w:rsidRPr="002830CE">
              <w:rPr>
                <w:rFonts w:ascii="Times New Roman" w:eastAsia="Times New Roman" w:hAnsi="Times New Roman" w:cs="Times New Roman"/>
                <w:b/>
              </w:rPr>
              <w:t>:</w:t>
            </w:r>
          </w:p>
          <w:p w14:paraId="23A98B0A" w14:textId="77777777" w:rsidR="002830CE" w:rsidRPr="002830CE"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830CE">
              <w:rPr>
                <w:rFonts w:ascii="Times New Roman" w:eastAsia="Times New Roman" w:hAnsi="Times New Roman" w:cs="Times New Roman"/>
                <w:color w:val="000000"/>
                <w:lang w:val="ru-RU"/>
              </w:rPr>
              <w:t xml:space="preserve">Установка и настройка промышленной системы управления базами данных (например, </w:t>
            </w:r>
            <w:r w:rsidRPr="002830CE">
              <w:rPr>
                <w:rFonts w:ascii="Times New Roman" w:eastAsia="Times New Roman" w:hAnsi="Times New Roman" w:cs="Times New Roman"/>
                <w:color w:val="000000"/>
              </w:rPr>
              <w:t>Oracle</w:t>
            </w:r>
            <w:r w:rsidRPr="002830CE">
              <w:rPr>
                <w:rFonts w:ascii="Times New Roman" w:eastAsia="Times New Roman" w:hAnsi="Times New Roman" w:cs="Times New Roman"/>
                <w:color w:val="000000"/>
                <w:lang w:val="ru-RU"/>
              </w:rPr>
              <w:t xml:space="preserve"> или </w:t>
            </w:r>
            <w:r w:rsidRPr="002830CE">
              <w:rPr>
                <w:rFonts w:ascii="Times New Roman" w:eastAsia="Times New Roman" w:hAnsi="Times New Roman" w:cs="Times New Roman"/>
                <w:color w:val="000000"/>
              </w:rPr>
              <w:t>Microsoft</w:t>
            </w:r>
            <w:r w:rsidRPr="002830CE">
              <w:rPr>
                <w:rFonts w:ascii="Times New Roman" w:eastAsia="Times New Roman" w:hAnsi="Times New Roman" w:cs="Times New Roman"/>
                <w:color w:val="000000"/>
                <w:lang w:val="ru-RU"/>
              </w:rPr>
              <w:t xml:space="preserve"> </w:t>
            </w:r>
            <w:r w:rsidRPr="002830CE">
              <w:rPr>
                <w:rFonts w:ascii="Times New Roman" w:eastAsia="Times New Roman" w:hAnsi="Times New Roman" w:cs="Times New Roman"/>
                <w:color w:val="000000"/>
              </w:rPr>
              <w:t>SQL</w:t>
            </w:r>
            <w:r w:rsidRPr="002830CE">
              <w:rPr>
                <w:rFonts w:ascii="Times New Roman" w:eastAsia="Times New Roman" w:hAnsi="Times New Roman" w:cs="Times New Roman"/>
                <w:color w:val="000000"/>
                <w:lang w:val="ru-RU"/>
              </w:rPr>
              <w:t xml:space="preserve"> </w:t>
            </w:r>
            <w:r w:rsidRPr="002830CE">
              <w:rPr>
                <w:rFonts w:ascii="Times New Roman" w:eastAsia="Times New Roman" w:hAnsi="Times New Roman" w:cs="Times New Roman"/>
                <w:color w:val="000000"/>
              </w:rPr>
              <w:t>Server</w:t>
            </w:r>
            <w:r w:rsidRPr="002830CE">
              <w:rPr>
                <w:rFonts w:ascii="Times New Roman" w:eastAsia="Times New Roman" w:hAnsi="Times New Roman" w:cs="Times New Roman"/>
                <w:color w:val="000000"/>
                <w:lang w:val="ru-RU"/>
              </w:rPr>
              <w:t>).</w:t>
            </w:r>
          </w:p>
          <w:p w14:paraId="3A47BF99" w14:textId="77777777" w:rsidR="002830CE" w:rsidRPr="002830CE"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830CE">
              <w:rPr>
                <w:rFonts w:ascii="Times New Roman" w:eastAsia="Times New Roman" w:hAnsi="Times New Roman" w:cs="Times New Roman"/>
                <w:color w:val="000000"/>
                <w:lang w:val="ru-RU"/>
              </w:rPr>
              <w:t>Администрирование баз данных в корпоративной среде (управление пользователями, мониторинг производительности).</w:t>
            </w:r>
          </w:p>
          <w:p w14:paraId="6D8E1690" w14:textId="77777777" w:rsidR="002830CE" w:rsidRPr="002830CE"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830CE">
              <w:rPr>
                <w:rFonts w:ascii="Times New Roman" w:eastAsia="Times New Roman" w:hAnsi="Times New Roman" w:cs="Times New Roman"/>
                <w:color w:val="000000"/>
                <w:lang w:val="ru-RU"/>
              </w:rPr>
              <w:t xml:space="preserve">Разработка и оптимизация сложных </w:t>
            </w:r>
            <w:r w:rsidRPr="002830CE">
              <w:rPr>
                <w:rFonts w:ascii="Times New Roman" w:eastAsia="Times New Roman" w:hAnsi="Times New Roman" w:cs="Times New Roman"/>
                <w:color w:val="000000"/>
              </w:rPr>
              <w:t>SQL</w:t>
            </w:r>
            <w:r w:rsidRPr="002830CE">
              <w:rPr>
                <w:rFonts w:ascii="Times New Roman" w:eastAsia="Times New Roman" w:hAnsi="Times New Roman" w:cs="Times New Roman"/>
                <w:color w:val="000000"/>
                <w:lang w:val="ru-RU"/>
              </w:rPr>
              <w:t>-запросов для реальных проектов.</w:t>
            </w:r>
          </w:p>
          <w:p w14:paraId="7F04852D" w14:textId="77777777" w:rsidR="002830CE" w:rsidRPr="002830CE"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830CE">
              <w:rPr>
                <w:rFonts w:ascii="Times New Roman" w:eastAsia="Times New Roman" w:hAnsi="Times New Roman" w:cs="Times New Roman"/>
                <w:color w:val="000000"/>
                <w:lang w:val="ru-RU"/>
              </w:rPr>
              <w:t>Организация регулярного резервного копирования и восстановление данных в производственной среде.</w:t>
            </w:r>
          </w:p>
          <w:p w14:paraId="6B75FAB8" w14:textId="77777777" w:rsidR="002830CE" w:rsidRPr="002830CE"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830CE">
              <w:rPr>
                <w:rFonts w:ascii="Times New Roman" w:eastAsia="Times New Roman" w:hAnsi="Times New Roman" w:cs="Times New Roman"/>
                <w:color w:val="000000"/>
                <w:lang w:val="ru-RU"/>
              </w:rPr>
              <w:t>Настройка системы безопасности базы данных, включая шифрование и аудит.</w:t>
            </w:r>
          </w:p>
          <w:p w14:paraId="282049EC" w14:textId="77777777" w:rsidR="002830CE" w:rsidRPr="002830CE"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830CE">
              <w:rPr>
                <w:rFonts w:ascii="Times New Roman" w:eastAsia="Times New Roman" w:hAnsi="Times New Roman" w:cs="Times New Roman"/>
                <w:color w:val="000000"/>
                <w:lang w:val="ru-RU"/>
              </w:rPr>
              <w:lastRenderedPageBreak/>
              <w:t>Проектирование и внедрение базы данных для новой информационной системы.</w:t>
            </w:r>
          </w:p>
          <w:p w14:paraId="79C0BDEB" w14:textId="77777777" w:rsidR="002830CE" w:rsidRPr="002830CE"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830CE">
              <w:rPr>
                <w:rFonts w:ascii="Times New Roman" w:eastAsia="Times New Roman" w:hAnsi="Times New Roman" w:cs="Times New Roman"/>
                <w:color w:val="000000"/>
                <w:lang w:val="ru-RU"/>
              </w:rPr>
              <w:t>Интеграция базы данных с бизнес-приложениями и веб-сервисами.</w:t>
            </w:r>
          </w:p>
          <w:p w14:paraId="7242E2BE" w14:textId="77777777" w:rsidR="002830CE" w:rsidRPr="002830CE"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830CE">
              <w:rPr>
                <w:rFonts w:ascii="Times New Roman" w:eastAsia="Times New Roman" w:hAnsi="Times New Roman" w:cs="Times New Roman"/>
                <w:color w:val="000000"/>
                <w:lang w:val="ru-RU"/>
              </w:rPr>
              <w:t>Реализация и эксплуатация векторных баз данных для обработки больших массивов данных.</w:t>
            </w:r>
          </w:p>
          <w:p w14:paraId="1C488512" w14:textId="77777777" w:rsidR="002830CE" w:rsidRPr="002830CE"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830CE">
              <w:rPr>
                <w:rFonts w:ascii="Times New Roman" w:eastAsia="Times New Roman" w:hAnsi="Times New Roman" w:cs="Times New Roman"/>
                <w:color w:val="000000"/>
                <w:lang w:val="ru-RU"/>
              </w:rPr>
              <w:t xml:space="preserve">Создание и тестирование системы отчетности с использованием </w:t>
            </w:r>
            <w:r w:rsidRPr="002830CE">
              <w:rPr>
                <w:rFonts w:ascii="Times New Roman" w:eastAsia="Times New Roman" w:hAnsi="Times New Roman" w:cs="Times New Roman"/>
                <w:color w:val="000000"/>
              </w:rPr>
              <w:t>SQL</w:t>
            </w:r>
            <w:r w:rsidRPr="002830CE">
              <w:rPr>
                <w:rFonts w:ascii="Times New Roman" w:eastAsia="Times New Roman" w:hAnsi="Times New Roman" w:cs="Times New Roman"/>
                <w:color w:val="000000"/>
                <w:lang w:val="ru-RU"/>
              </w:rPr>
              <w:t xml:space="preserve"> и клиентских инструментов.</w:t>
            </w:r>
          </w:p>
          <w:p w14:paraId="00000424" w14:textId="46ED6500" w:rsidR="00325323" w:rsidRPr="002830CE"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830CE">
              <w:rPr>
                <w:rFonts w:ascii="Times New Roman" w:eastAsia="Times New Roman" w:hAnsi="Times New Roman" w:cs="Times New Roman"/>
                <w:color w:val="000000"/>
                <w:lang w:val="ru-RU"/>
              </w:rPr>
              <w:t>Оптимизация производительности базы данных в условиях высокой нагрузки.</w:t>
            </w:r>
          </w:p>
        </w:tc>
      </w:tr>
      <w:tr w:rsidR="00325323" w14:paraId="0A46DF77" w14:textId="77777777">
        <w:tc>
          <w:tcPr>
            <w:tcW w:w="9634" w:type="dxa"/>
            <w:gridSpan w:val="2"/>
          </w:tcPr>
          <w:p w14:paraId="00000426" w14:textId="77777777" w:rsidR="00325323" w:rsidRPr="002830CE" w:rsidRDefault="00B929DF">
            <w:pPr>
              <w:rPr>
                <w:rFonts w:ascii="Times New Roman" w:eastAsia="Times New Roman" w:hAnsi="Times New Roman" w:cs="Times New Roman"/>
                <w:b/>
                <w:i/>
                <w:lang w:val="ru-RU"/>
              </w:rPr>
            </w:pPr>
            <w:r w:rsidRPr="002830CE">
              <w:rPr>
                <w:rFonts w:ascii="Times New Roman" w:eastAsia="Times New Roman" w:hAnsi="Times New Roman" w:cs="Times New Roman"/>
                <w:b/>
                <w:i/>
                <w:lang w:val="ru-RU"/>
              </w:rPr>
              <w:lastRenderedPageBreak/>
              <w:t>Рекомендуемая форма промежуточной аттестации – зачет/экзамен</w:t>
            </w:r>
          </w:p>
        </w:tc>
      </w:tr>
      <w:tr w:rsidR="00325323" w14:paraId="5BF78064" w14:textId="77777777">
        <w:tc>
          <w:tcPr>
            <w:tcW w:w="9634" w:type="dxa"/>
            <w:gridSpan w:val="2"/>
          </w:tcPr>
          <w:p w14:paraId="00000428" w14:textId="1B1E5792" w:rsidR="00325323" w:rsidRPr="002830CE" w:rsidRDefault="00B929DF">
            <w:pPr>
              <w:rPr>
                <w:rFonts w:ascii="Times New Roman" w:eastAsia="Times New Roman" w:hAnsi="Times New Roman" w:cs="Times New Roman"/>
                <w:b/>
                <w:lang w:val="ru-RU"/>
              </w:rPr>
            </w:pPr>
            <w:proofErr w:type="spellStart"/>
            <w:r w:rsidRPr="002830CE">
              <w:rPr>
                <w:rFonts w:ascii="Times New Roman" w:eastAsia="Times New Roman" w:hAnsi="Times New Roman" w:cs="Times New Roman"/>
                <w:b/>
              </w:rPr>
              <w:t>Всего</w:t>
            </w:r>
            <w:proofErr w:type="spellEnd"/>
            <w:r w:rsidR="002830CE" w:rsidRPr="002830CE">
              <w:rPr>
                <w:rFonts w:ascii="Times New Roman" w:eastAsia="Times New Roman" w:hAnsi="Times New Roman" w:cs="Times New Roman"/>
                <w:b/>
                <w:lang w:val="ru-RU"/>
              </w:rPr>
              <w:t xml:space="preserve"> </w:t>
            </w:r>
            <w:r w:rsidR="00196824">
              <w:rPr>
                <w:rFonts w:ascii="Times New Roman" w:eastAsia="Times New Roman" w:hAnsi="Times New Roman" w:cs="Times New Roman"/>
                <w:b/>
                <w:lang w:val="ru-RU"/>
              </w:rPr>
              <w:t>504</w:t>
            </w:r>
          </w:p>
        </w:tc>
      </w:tr>
    </w:tbl>
    <w:p w14:paraId="0000042A" w14:textId="77777777" w:rsidR="00325323" w:rsidRDefault="00325323">
      <w:pPr>
        <w:pBdr>
          <w:top w:val="nil"/>
          <w:left w:val="nil"/>
          <w:bottom w:val="nil"/>
          <w:right w:val="nil"/>
          <w:between w:val="nil"/>
        </w:pBdr>
        <w:spacing w:after="120" w:line="276" w:lineRule="auto"/>
        <w:ind w:firstLine="709"/>
        <w:jc w:val="both"/>
        <w:rPr>
          <w:rFonts w:ascii="Times New Roman" w:eastAsia="Times New Roman" w:hAnsi="Times New Roman" w:cs="Times New Roman"/>
          <w:b/>
          <w:color w:val="000000"/>
          <w:sz w:val="24"/>
          <w:szCs w:val="24"/>
        </w:rPr>
      </w:pPr>
    </w:p>
    <w:p w14:paraId="0000042B" w14:textId="045AA5F5" w:rsidR="00325323" w:rsidRPr="000B2785" w:rsidRDefault="00B929DF">
      <w:pPr>
        <w:pBdr>
          <w:top w:val="nil"/>
          <w:left w:val="nil"/>
          <w:bottom w:val="nil"/>
          <w:right w:val="nil"/>
          <w:between w:val="nil"/>
        </w:pBdr>
        <w:spacing w:after="120" w:line="276" w:lineRule="auto"/>
        <w:ind w:firstLine="709"/>
        <w:jc w:val="both"/>
        <w:rPr>
          <w:rFonts w:ascii="Times New Roman" w:eastAsia="Times New Roman" w:hAnsi="Times New Roman" w:cs="Times New Roman"/>
          <w:sz w:val="24"/>
          <w:szCs w:val="24"/>
        </w:rPr>
      </w:pPr>
      <w:r w:rsidRPr="000B2785">
        <w:rPr>
          <w:rFonts w:ascii="Times New Roman" w:eastAsia="Times New Roman" w:hAnsi="Times New Roman" w:cs="Times New Roman"/>
          <w:b/>
          <w:color w:val="000000"/>
          <w:sz w:val="24"/>
          <w:szCs w:val="24"/>
        </w:rPr>
        <w:t xml:space="preserve">2.4. Курсовой работа (проект) </w:t>
      </w:r>
    </w:p>
    <w:p w14:paraId="0000042D" w14:textId="77777777" w:rsidR="00325323" w:rsidRDefault="00B929DF">
      <w:pPr>
        <w:spacing w:before="240" w:after="240"/>
        <w:ind w:left="106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тематика курсовых проектов (работ)</w:t>
      </w:r>
    </w:p>
    <w:p w14:paraId="0000042E" w14:textId="77777777" w:rsidR="00325323" w:rsidRDefault="00B929DF" w:rsidP="00196824">
      <w:pPr>
        <w:ind w:left="426"/>
        <w:rPr>
          <w:rFonts w:ascii="Times New Roman" w:eastAsia="Times New Roman" w:hAnsi="Times New Roman" w:cs="Times New Roman"/>
          <w:sz w:val="24"/>
          <w:szCs w:val="24"/>
        </w:rPr>
      </w:pPr>
      <w:r>
        <w:rPr>
          <w:rFonts w:ascii="Times New Roman" w:eastAsia="Times New Roman" w:hAnsi="Times New Roman" w:cs="Times New Roman"/>
          <w:sz w:val="24"/>
          <w:szCs w:val="24"/>
        </w:rPr>
        <w:t>1. Разработка системы управления базами данных для автоматизации бизнес-процессов.</w:t>
      </w:r>
    </w:p>
    <w:p w14:paraId="0000042F" w14:textId="77777777" w:rsidR="00325323" w:rsidRDefault="00B929DF" w:rsidP="00196824">
      <w:pPr>
        <w:ind w:left="426"/>
        <w:rPr>
          <w:rFonts w:ascii="Times New Roman" w:eastAsia="Times New Roman" w:hAnsi="Times New Roman" w:cs="Times New Roman"/>
          <w:sz w:val="24"/>
          <w:szCs w:val="24"/>
        </w:rPr>
      </w:pPr>
      <w:r>
        <w:rPr>
          <w:rFonts w:ascii="Times New Roman" w:eastAsia="Times New Roman" w:hAnsi="Times New Roman" w:cs="Times New Roman"/>
          <w:sz w:val="24"/>
          <w:szCs w:val="24"/>
        </w:rPr>
        <w:t>2. Проектирование и реализация базы данных для учебного заведения.</w:t>
      </w:r>
    </w:p>
    <w:p w14:paraId="00000430" w14:textId="77777777" w:rsidR="00325323" w:rsidRDefault="00B929DF" w:rsidP="00196824">
      <w:pPr>
        <w:ind w:left="426"/>
        <w:rPr>
          <w:rFonts w:ascii="Times New Roman" w:eastAsia="Times New Roman" w:hAnsi="Times New Roman" w:cs="Times New Roman"/>
          <w:sz w:val="24"/>
          <w:szCs w:val="24"/>
        </w:rPr>
      </w:pPr>
      <w:r>
        <w:rPr>
          <w:rFonts w:ascii="Times New Roman" w:eastAsia="Times New Roman" w:hAnsi="Times New Roman" w:cs="Times New Roman"/>
          <w:sz w:val="24"/>
          <w:szCs w:val="24"/>
        </w:rPr>
        <w:t>3. Организация защиты и мониторинга базы данных в корпоративной среде.</w:t>
      </w:r>
    </w:p>
    <w:p w14:paraId="00000431" w14:textId="77777777" w:rsidR="00325323" w:rsidRDefault="00B929DF" w:rsidP="00196824">
      <w:pPr>
        <w:ind w:left="426"/>
        <w:rPr>
          <w:rFonts w:ascii="Times New Roman" w:eastAsia="Times New Roman" w:hAnsi="Times New Roman" w:cs="Times New Roman"/>
          <w:sz w:val="24"/>
          <w:szCs w:val="24"/>
        </w:rPr>
      </w:pPr>
      <w:r>
        <w:rPr>
          <w:rFonts w:ascii="Times New Roman" w:eastAsia="Times New Roman" w:hAnsi="Times New Roman" w:cs="Times New Roman"/>
          <w:sz w:val="24"/>
          <w:szCs w:val="24"/>
        </w:rPr>
        <w:t>4. Внедрение системы резервного копирования и восстановления данных для крупного предприятия.</w:t>
      </w:r>
    </w:p>
    <w:p w14:paraId="00000432" w14:textId="77777777" w:rsidR="00325323" w:rsidRDefault="00B929DF" w:rsidP="00196824">
      <w:pPr>
        <w:ind w:left="426"/>
        <w:rPr>
          <w:rFonts w:ascii="Times New Roman" w:eastAsia="Times New Roman" w:hAnsi="Times New Roman" w:cs="Times New Roman"/>
          <w:sz w:val="24"/>
          <w:szCs w:val="24"/>
        </w:rPr>
      </w:pPr>
      <w:r>
        <w:rPr>
          <w:rFonts w:ascii="Times New Roman" w:eastAsia="Times New Roman" w:hAnsi="Times New Roman" w:cs="Times New Roman"/>
          <w:sz w:val="24"/>
          <w:szCs w:val="24"/>
        </w:rPr>
        <w:t>5. Разработка и внедрение системы управления правами доступа пользователей в СУБД.</w:t>
      </w:r>
    </w:p>
    <w:p w14:paraId="00000433" w14:textId="77777777" w:rsidR="00325323" w:rsidRDefault="00B929DF" w:rsidP="00196824">
      <w:pPr>
        <w:ind w:left="426"/>
        <w:rPr>
          <w:rFonts w:ascii="Times New Roman" w:eastAsia="Times New Roman" w:hAnsi="Times New Roman" w:cs="Times New Roman"/>
          <w:sz w:val="24"/>
          <w:szCs w:val="24"/>
        </w:rPr>
      </w:pPr>
      <w:r>
        <w:rPr>
          <w:rFonts w:ascii="Times New Roman" w:eastAsia="Times New Roman" w:hAnsi="Times New Roman" w:cs="Times New Roman"/>
          <w:sz w:val="24"/>
          <w:szCs w:val="24"/>
        </w:rPr>
        <w:t>6. Создание векторной базы данных для обработки больших объемов данных в</w:t>
      </w:r>
    </w:p>
    <w:p w14:paraId="00000434" w14:textId="77777777" w:rsidR="00325323" w:rsidRDefault="00325323">
      <w:pPr>
        <w:rPr>
          <w:rFonts w:ascii="Times New Roman" w:eastAsia="Times New Roman" w:hAnsi="Times New Roman" w:cs="Times New Roman"/>
          <w:sz w:val="24"/>
          <w:szCs w:val="24"/>
        </w:rPr>
      </w:pPr>
    </w:p>
    <w:p w14:paraId="00000435" w14:textId="77777777" w:rsidR="00325323" w:rsidRDefault="00B929DF">
      <w:pPr>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r w:rsidRPr="00196824">
        <w:rPr>
          <w:rFonts w:ascii="Times New Roman" w:eastAsia="Times New Roman" w:hAnsi="Times New Roman" w:cs="Times New Roman"/>
          <w:b/>
          <w:smallCaps/>
          <w:color w:val="000000"/>
          <w:sz w:val="24"/>
          <w:szCs w:val="24"/>
        </w:rPr>
        <w:t>3. Условия реализации профессионального модуля</w:t>
      </w:r>
    </w:p>
    <w:p w14:paraId="00000436"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3.1. Материально-техническое обеспечение</w:t>
      </w:r>
    </w:p>
    <w:p w14:paraId="6527FF05" w14:textId="77777777" w:rsidR="00196824" w:rsidRPr="00AC6A7C" w:rsidRDefault="00196824" w:rsidP="00196824">
      <w:pPr>
        <w:suppressAutoHyphens/>
        <w:ind w:firstLine="709"/>
        <w:jc w:val="both"/>
        <w:rPr>
          <w:rFonts w:ascii="Times New Roman" w:eastAsiaTheme="minorHAnsi" w:hAnsi="Times New Roman" w:cs="Times New Roman"/>
          <w:bCs/>
          <w:sz w:val="24"/>
          <w:szCs w:val="24"/>
          <w:lang w:eastAsia="en-US"/>
        </w:rPr>
      </w:pPr>
      <w:r w:rsidRPr="00AC6A7C">
        <w:rPr>
          <w:rFonts w:ascii="Times New Roman" w:eastAsiaTheme="minorHAnsi" w:hAnsi="Times New Roman" w:cs="Times New Roman"/>
          <w:bCs/>
          <w:sz w:val="24"/>
          <w:szCs w:val="24"/>
          <w:lang w:eastAsia="en-US"/>
        </w:rPr>
        <w:t>Кабинет</w:t>
      </w:r>
      <w:r>
        <w:rPr>
          <w:rFonts w:ascii="Times New Roman" w:eastAsiaTheme="minorHAnsi" w:hAnsi="Times New Roman" w:cs="Times New Roman"/>
          <w:bCs/>
          <w:sz w:val="24"/>
          <w:szCs w:val="24"/>
          <w:lang w:eastAsia="en-US"/>
        </w:rPr>
        <w:t xml:space="preserve"> «Общепрофессиональных дисциплин и профессиональных модулей»,</w:t>
      </w:r>
      <w:r w:rsidRPr="00AC6A7C">
        <w:rPr>
          <w:rFonts w:ascii="Times New Roman" w:eastAsiaTheme="minorHAnsi" w:hAnsi="Times New Roman" w:cs="Times New Roman"/>
          <w:bCs/>
          <w:i/>
          <w:sz w:val="24"/>
          <w:szCs w:val="24"/>
          <w:lang w:eastAsia="en-US"/>
        </w:rPr>
        <w:t xml:space="preserve"> </w:t>
      </w:r>
      <w:r w:rsidRPr="00AC6A7C">
        <w:rPr>
          <w:rFonts w:ascii="Times New Roman" w:eastAsiaTheme="minorHAnsi" w:hAnsi="Times New Roman" w:cs="Times New Roman"/>
          <w:bCs/>
          <w:sz w:val="24"/>
          <w:szCs w:val="24"/>
          <w:lang w:eastAsia="en-US"/>
        </w:rPr>
        <w:t xml:space="preserve">оснащенный </w:t>
      </w:r>
      <w:r w:rsidRPr="00AC6A7C">
        <w:rPr>
          <w:rFonts w:ascii="Times New Roman" w:eastAsiaTheme="minorHAnsi" w:hAnsi="Times New Roman" w:cs="Times New Roman"/>
          <w:bCs/>
          <w:iCs/>
          <w:sz w:val="24"/>
          <w:szCs w:val="24"/>
          <w:lang w:eastAsia="en-US"/>
        </w:rPr>
        <w:t>в соответствии с приложением 3 ПОП</w:t>
      </w:r>
      <w:r w:rsidRPr="00AC6A7C">
        <w:rPr>
          <w:rFonts w:ascii="Times New Roman" w:eastAsiaTheme="minorHAnsi" w:hAnsi="Times New Roman" w:cs="Times New Roman"/>
          <w:bCs/>
          <w:sz w:val="24"/>
          <w:szCs w:val="24"/>
          <w:lang w:eastAsia="en-US"/>
        </w:rPr>
        <w:t xml:space="preserve">. </w:t>
      </w:r>
    </w:p>
    <w:p w14:paraId="4A6F5CE0" w14:textId="6B54EDBC" w:rsidR="00196824" w:rsidRPr="00AC6A7C" w:rsidRDefault="00196824" w:rsidP="00196824">
      <w:pPr>
        <w:suppressAutoHyphens/>
        <w:ind w:firstLine="709"/>
        <w:jc w:val="both"/>
        <w:rPr>
          <w:rFonts w:ascii="Times New Roman" w:eastAsiaTheme="minorHAnsi" w:hAnsi="Times New Roman" w:cs="Times New Roman"/>
          <w:bCs/>
          <w:i/>
          <w:sz w:val="24"/>
          <w:szCs w:val="24"/>
          <w:lang w:eastAsia="en-US"/>
        </w:rPr>
      </w:pPr>
      <w:r w:rsidRPr="00AC6A7C">
        <w:rPr>
          <w:rFonts w:ascii="Times New Roman" w:eastAsiaTheme="minorHAnsi" w:hAnsi="Times New Roman" w:cs="Times New Roman"/>
          <w:bCs/>
          <w:sz w:val="24"/>
          <w:szCs w:val="24"/>
          <w:lang w:eastAsia="en-US"/>
        </w:rPr>
        <w:t>Лаборатори</w:t>
      </w:r>
      <w:r>
        <w:rPr>
          <w:rFonts w:ascii="Times New Roman" w:eastAsiaTheme="minorHAnsi" w:hAnsi="Times New Roman" w:cs="Times New Roman"/>
          <w:bCs/>
          <w:sz w:val="24"/>
          <w:szCs w:val="24"/>
          <w:lang w:eastAsia="en-US"/>
        </w:rPr>
        <w:t>и</w:t>
      </w:r>
      <w:r w:rsidRPr="00AC6A7C">
        <w:rPr>
          <w:rFonts w:ascii="Times New Roman" w:eastAsiaTheme="minorHAnsi" w:hAnsi="Times New Roman" w:cs="Times New Roman"/>
          <w:bCs/>
          <w:sz w:val="24"/>
          <w:szCs w:val="24"/>
          <w:lang w:eastAsia="en-US"/>
        </w:rPr>
        <w:t xml:space="preserve"> </w:t>
      </w:r>
      <w:r>
        <w:rPr>
          <w:rFonts w:ascii="Times New Roman" w:eastAsiaTheme="minorHAnsi" w:hAnsi="Times New Roman" w:cs="Times New Roman"/>
          <w:bCs/>
          <w:sz w:val="24"/>
          <w:szCs w:val="24"/>
          <w:lang w:eastAsia="en-US"/>
        </w:rPr>
        <w:t>«Программирования и баз данных»,</w:t>
      </w:r>
      <w:r w:rsidRPr="00AC6A7C">
        <w:rPr>
          <w:rFonts w:ascii="Times New Roman" w:eastAsiaTheme="minorHAnsi" w:hAnsi="Times New Roman" w:cs="Times New Roman"/>
          <w:bCs/>
          <w:i/>
          <w:sz w:val="24"/>
          <w:szCs w:val="24"/>
          <w:lang w:eastAsia="en-US"/>
        </w:rPr>
        <w:t xml:space="preserve"> </w:t>
      </w:r>
      <w:r w:rsidRPr="00AC6A7C">
        <w:rPr>
          <w:rFonts w:ascii="Times New Roman" w:eastAsiaTheme="minorHAnsi" w:hAnsi="Times New Roman" w:cs="Times New Roman"/>
          <w:bCs/>
          <w:sz w:val="24"/>
          <w:szCs w:val="24"/>
          <w:lang w:eastAsia="en-US"/>
        </w:rPr>
        <w:t>оснащенн</w:t>
      </w:r>
      <w:r w:rsidR="00E76AA4">
        <w:rPr>
          <w:rFonts w:ascii="Times New Roman" w:eastAsiaTheme="minorHAnsi" w:hAnsi="Times New Roman" w:cs="Times New Roman"/>
          <w:bCs/>
          <w:sz w:val="24"/>
          <w:szCs w:val="24"/>
          <w:lang w:eastAsia="en-US"/>
        </w:rPr>
        <w:t>ая</w:t>
      </w:r>
      <w:r w:rsidRPr="00AC6A7C">
        <w:rPr>
          <w:rFonts w:ascii="Times New Roman" w:eastAsiaTheme="minorHAnsi" w:hAnsi="Times New Roman" w:cs="Times New Roman"/>
          <w:bCs/>
          <w:sz w:val="24"/>
          <w:szCs w:val="24"/>
          <w:lang w:eastAsia="en-US"/>
        </w:rPr>
        <w:t xml:space="preserve"> в соответствии с </w:t>
      </w:r>
      <w:r w:rsidRPr="00AC6A7C">
        <w:rPr>
          <w:rFonts w:ascii="Times New Roman" w:eastAsiaTheme="minorHAnsi" w:hAnsi="Times New Roman" w:cs="Times New Roman"/>
          <w:bCs/>
          <w:iCs/>
          <w:sz w:val="24"/>
          <w:szCs w:val="24"/>
          <w:lang w:eastAsia="en-US"/>
        </w:rPr>
        <w:t>приложением 3 ПОП</w:t>
      </w:r>
      <w:r w:rsidRPr="00AC6A7C">
        <w:rPr>
          <w:rFonts w:ascii="Times New Roman" w:eastAsiaTheme="minorHAnsi" w:hAnsi="Times New Roman" w:cs="Times New Roman"/>
          <w:bCs/>
          <w:i/>
          <w:sz w:val="24"/>
          <w:szCs w:val="24"/>
          <w:lang w:eastAsia="en-US"/>
        </w:rPr>
        <w:t>.</w:t>
      </w:r>
    </w:p>
    <w:p w14:paraId="2D4AD318" w14:textId="77777777" w:rsidR="00196824" w:rsidRDefault="00196824" w:rsidP="00196824">
      <w:pPr>
        <w:suppressAutoHyphens/>
        <w:ind w:firstLine="709"/>
        <w:jc w:val="both"/>
        <w:rPr>
          <w:rFonts w:ascii="Times New Roman" w:eastAsiaTheme="minorHAnsi" w:hAnsi="Times New Roman" w:cs="Times New Roman"/>
          <w:bCs/>
          <w:i/>
          <w:iCs/>
          <w:sz w:val="24"/>
          <w:szCs w:val="24"/>
          <w:lang w:eastAsia="en-US"/>
        </w:rPr>
      </w:pPr>
      <w:r>
        <w:rPr>
          <w:rFonts w:ascii="Times New Roman" w:eastAsiaTheme="minorHAnsi" w:hAnsi="Times New Roman" w:cs="Times New Roman"/>
          <w:bCs/>
          <w:sz w:val="24"/>
          <w:szCs w:val="24"/>
          <w:lang w:eastAsia="en-US"/>
        </w:rPr>
        <w:t>Б</w:t>
      </w:r>
      <w:r w:rsidRPr="00AC6A7C">
        <w:rPr>
          <w:rFonts w:ascii="Times New Roman" w:eastAsiaTheme="minorHAnsi" w:hAnsi="Times New Roman" w:cs="Times New Roman"/>
          <w:bCs/>
          <w:sz w:val="24"/>
          <w:szCs w:val="24"/>
          <w:lang w:eastAsia="en-US"/>
        </w:rPr>
        <w:t>азы практики (</w:t>
      </w:r>
      <w:r w:rsidRPr="00AC6A7C">
        <w:rPr>
          <w:rFonts w:ascii="Times New Roman" w:eastAsiaTheme="minorHAnsi" w:hAnsi="Times New Roman" w:cs="Times New Roman"/>
          <w:sz w:val="24"/>
          <w:szCs w:val="24"/>
          <w:lang w:eastAsia="en-US"/>
        </w:rPr>
        <w:t xml:space="preserve">мастерские), </w:t>
      </w:r>
      <w:r w:rsidRPr="00AC6A7C">
        <w:rPr>
          <w:rFonts w:ascii="Times New Roman" w:eastAsiaTheme="minorHAnsi" w:hAnsi="Times New Roman" w:cs="Times New Roman"/>
          <w:bCs/>
          <w:sz w:val="24"/>
          <w:szCs w:val="24"/>
          <w:lang w:eastAsia="en-US"/>
        </w:rPr>
        <w:t xml:space="preserve">оснащенные в соответствии с </w:t>
      </w:r>
      <w:r w:rsidRPr="00AC6A7C">
        <w:rPr>
          <w:rFonts w:ascii="Times New Roman" w:eastAsiaTheme="minorHAnsi" w:hAnsi="Times New Roman" w:cs="Times New Roman"/>
          <w:bCs/>
          <w:iCs/>
          <w:sz w:val="24"/>
          <w:szCs w:val="24"/>
          <w:lang w:eastAsia="en-US"/>
        </w:rPr>
        <w:t>приложением 3 ПОП</w:t>
      </w:r>
      <w:r w:rsidRPr="00AC6A7C">
        <w:rPr>
          <w:rFonts w:ascii="Times New Roman" w:eastAsiaTheme="minorHAnsi" w:hAnsi="Times New Roman" w:cs="Times New Roman"/>
          <w:bCs/>
          <w:i/>
          <w:iCs/>
          <w:sz w:val="24"/>
          <w:szCs w:val="24"/>
          <w:lang w:eastAsia="en-US"/>
        </w:rPr>
        <w:t>.</w:t>
      </w:r>
    </w:p>
    <w:p w14:paraId="005724DE" w14:textId="77777777" w:rsidR="002830CE" w:rsidRPr="002830CE" w:rsidRDefault="002830CE" w:rsidP="002830CE">
      <w:pPr>
        <w:ind w:firstLine="709"/>
        <w:jc w:val="both"/>
        <w:rPr>
          <w:rFonts w:ascii="Times New Roman" w:eastAsia="Times New Roman" w:hAnsi="Times New Roman" w:cs="Times New Roman"/>
          <w:i/>
          <w:sz w:val="24"/>
          <w:szCs w:val="24"/>
        </w:rPr>
      </w:pPr>
    </w:p>
    <w:p w14:paraId="0000043D"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3.2. Учебно-методическое обеспечение</w:t>
      </w:r>
    </w:p>
    <w:p w14:paraId="0000043E" w14:textId="77777777" w:rsidR="00325323" w:rsidRDefault="00B929DF">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000043F" w14:textId="77777777" w:rsidR="00325323" w:rsidRDefault="00325323">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00000440" w14:textId="77777777" w:rsidR="00325323" w:rsidRPr="00196824" w:rsidRDefault="00B929DF">
      <w:pPr>
        <w:pBdr>
          <w:top w:val="nil"/>
          <w:left w:val="nil"/>
          <w:bottom w:val="nil"/>
          <w:right w:val="nil"/>
          <w:between w:val="nil"/>
        </w:pBdr>
        <w:spacing w:line="276" w:lineRule="auto"/>
        <w:ind w:firstLine="709"/>
        <w:rPr>
          <w:rFonts w:ascii="Times New Roman" w:eastAsia="Times New Roman" w:hAnsi="Times New Roman" w:cs="Times New Roman"/>
          <w:b/>
          <w:color w:val="000000"/>
          <w:sz w:val="24"/>
          <w:szCs w:val="24"/>
        </w:rPr>
      </w:pPr>
      <w:r w:rsidRPr="00196824">
        <w:rPr>
          <w:rFonts w:ascii="Times New Roman" w:eastAsia="Times New Roman" w:hAnsi="Times New Roman" w:cs="Times New Roman"/>
          <w:b/>
          <w:color w:val="000000"/>
          <w:sz w:val="24"/>
          <w:szCs w:val="24"/>
        </w:rPr>
        <w:t>3.2.1. Основные печатные и/или электронные издания</w:t>
      </w:r>
    </w:p>
    <w:p w14:paraId="00000441" w14:textId="77777777" w:rsidR="00325323" w:rsidRDefault="00B929DF" w:rsidP="0019682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roofErr w:type="spellStart"/>
      <w:r>
        <w:rPr>
          <w:rFonts w:ascii="Times New Roman" w:eastAsia="Times New Roman" w:hAnsi="Times New Roman" w:cs="Times New Roman"/>
          <w:sz w:val="24"/>
          <w:szCs w:val="24"/>
        </w:rPr>
        <w:t>Кьюби</w:t>
      </w:r>
      <w:proofErr w:type="spellEnd"/>
      <w:r>
        <w:rPr>
          <w:rFonts w:ascii="Times New Roman" w:eastAsia="Times New Roman" w:hAnsi="Times New Roman" w:cs="Times New Roman"/>
          <w:sz w:val="24"/>
          <w:szCs w:val="24"/>
        </w:rPr>
        <w:t>, Дж. Администрирование баз данных. Практическое руководство. – М.: Издательство «Эксмо», 2019.</w:t>
      </w:r>
      <w:r>
        <w:rPr>
          <w:rFonts w:ascii="Times New Roman" w:eastAsia="Times New Roman" w:hAnsi="Times New Roman" w:cs="Times New Roman"/>
          <w:sz w:val="24"/>
          <w:szCs w:val="24"/>
        </w:rPr>
        <w:br/>
        <w:t xml:space="preserve">2. </w:t>
      </w:r>
      <w:proofErr w:type="spellStart"/>
      <w:r>
        <w:rPr>
          <w:rFonts w:ascii="Times New Roman" w:eastAsia="Times New Roman" w:hAnsi="Times New Roman" w:cs="Times New Roman"/>
          <w:sz w:val="24"/>
          <w:szCs w:val="24"/>
        </w:rPr>
        <w:t>Грифитс</w:t>
      </w:r>
      <w:proofErr w:type="spellEnd"/>
      <w:r>
        <w:rPr>
          <w:rFonts w:ascii="Times New Roman" w:eastAsia="Times New Roman" w:hAnsi="Times New Roman" w:cs="Times New Roman"/>
          <w:sz w:val="24"/>
          <w:szCs w:val="24"/>
        </w:rPr>
        <w:t>, Р. SQL для профессионалов. – СПб.: Питер, 2020.</w:t>
      </w:r>
      <w:r>
        <w:rPr>
          <w:rFonts w:ascii="Times New Roman" w:eastAsia="Times New Roman" w:hAnsi="Times New Roman" w:cs="Times New Roman"/>
          <w:sz w:val="24"/>
          <w:szCs w:val="24"/>
        </w:rPr>
        <w:br/>
        <w:t>3. Таненбаум, Э. Операционные системы: разработка и поддержка. – М.: Вильямс, 2018.</w:t>
      </w:r>
      <w:r>
        <w:rPr>
          <w:rFonts w:ascii="Times New Roman" w:eastAsia="Times New Roman" w:hAnsi="Times New Roman" w:cs="Times New Roman"/>
          <w:sz w:val="24"/>
          <w:szCs w:val="24"/>
        </w:rPr>
        <w:br/>
        <w:t>4. Дата, К. Введение в базы данных. – М.: Мир, 2017.</w:t>
      </w:r>
      <w:r>
        <w:rPr>
          <w:rFonts w:ascii="Times New Roman" w:eastAsia="Times New Roman" w:hAnsi="Times New Roman" w:cs="Times New Roman"/>
          <w:sz w:val="24"/>
          <w:szCs w:val="24"/>
        </w:rPr>
        <w:br/>
        <w:t xml:space="preserve">5. </w:t>
      </w:r>
      <w:proofErr w:type="spellStart"/>
      <w:r>
        <w:rPr>
          <w:rFonts w:ascii="Times New Roman" w:eastAsia="Times New Roman" w:hAnsi="Times New Roman" w:cs="Times New Roman"/>
          <w:sz w:val="24"/>
          <w:szCs w:val="24"/>
        </w:rPr>
        <w:t>Кормен</w:t>
      </w:r>
      <w:proofErr w:type="spellEnd"/>
      <w:r>
        <w:rPr>
          <w:rFonts w:ascii="Times New Roman" w:eastAsia="Times New Roman" w:hAnsi="Times New Roman" w:cs="Times New Roman"/>
          <w:sz w:val="24"/>
          <w:szCs w:val="24"/>
        </w:rPr>
        <w:t>, Т. Алгоритмы: Построение и анализ. – М.: Издательство «Диалектика», 2019.</w:t>
      </w:r>
      <w:r>
        <w:rPr>
          <w:rFonts w:ascii="Times New Roman" w:eastAsia="Times New Roman" w:hAnsi="Times New Roman" w:cs="Times New Roman"/>
          <w:sz w:val="24"/>
          <w:szCs w:val="24"/>
        </w:rPr>
        <w:br/>
        <w:t xml:space="preserve">6. </w:t>
      </w:r>
      <w:proofErr w:type="spellStart"/>
      <w:r>
        <w:rPr>
          <w:rFonts w:ascii="Times New Roman" w:eastAsia="Times New Roman" w:hAnsi="Times New Roman" w:cs="Times New Roman"/>
          <w:sz w:val="24"/>
          <w:szCs w:val="24"/>
        </w:rPr>
        <w:t>Шнайер</w:t>
      </w:r>
      <w:proofErr w:type="spellEnd"/>
      <w:r>
        <w:rPr>
          <w:rFonts w:ascii="Times New Roman" w:eastAsia="Times New Roman" w:hAnsi="Times New Roman" w:cs="Times New Roman"/>
          <w:sz w:val="24"/>
          <w:szCs w:val="24"/>
        </w:rPr>
        <w:t>, Б. Прикладная криптография. – М.: Издательство «Лори», 2020.</w:t>
      </w:r>
      <w:r>
        <w:rPr>
          <w:rFonts w:ascii="Times New Roman" w:eastAsia="Times New Roman" w:hAnsi="Times New Roman" w:cs="Times New Roman"/>
          <w:sz w:val="24"/>
          <w:szCs w:val="24"/>
        </w:rPr>
        <w:br/>
        <w:t xml:space="preserve">7. Льюис, Б. </w:t>
      </w:r>
      <w:proofErr w:type="spellStart"/>
      <w:r>
        <w:rPr>
          <w:rFonts w:ascii="Times New Roman" w:eastAsia="Times New Roman" w:hAnsi="Times New Roman" w:cs="Times New Roman"/>
          <w:sz w:val="24"/>
          <w:szCs w:val="24"/>
        </w:rPr>
        <w:t>NoSQL</w:t>
      </w:r>
      <w:proofErr w:type="spellEnd"/>
      <w:r>
        <w:rPr>
          <w:rFonts w:ascii="Times New Roman" w:eastAsia="Times New Roman" w:hAnsi="Times New Roman" w:cs="Times New Roman"/>
          <w:sz w:val="24"/>
          <w:szCs w:val="24"/>
        </w:rPr>
        <w:t>: Новая методология управления данными. – СПб.: Питер, 2021.</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lastRenderedPageBreak/>
        <w:t xml:space="preserve">8. </w:t>
      </w:r>
      <w:proofErr w:type="spellStart"/>
      <w:r>
        <w:rPr>
          <w:rFonts w:ascii="Times New Roman" w:eastAsia="Times New Roman" w:hAnsi="Times New Roman" w:cs="Times New Roman"/>
          <w:sz w:val="24"/>
          <w:szCs w:val="24"/>
        </w:rPr>
        <w:t>Ройтблат</w:t>
      </w:r>
      <w:proofErr w:type="spellEnd"/>
      <w:r>
        <w:rPr>
          <w:rFonts w:ascii="Times New Roman" w:eastAsia="Times New Roman" w:hAnsi="Times New Roman" w:cs="Times New Roman"/>
          <w:sz w:val="24"/>
          <w:szCs w:val="24"/>
        </w:rPr>
        <w:t>, Г. Векторные базы данных: Принципы и практическое применение. – М.: Издательство «Логос», 2022.</w:t>
      </w:r>
    </w:p>
    <w:p w14:paraId="4A6F19A1" w14:textId="303A2648" w:rsidR="000E54E7" w:rsidRPr="000E54E7" w:rsidRDefault="000E54E7" w:rsidP="00196824">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Pr="000E54E7">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Pr="000E54E7">
        <w:rPr>
          <w:rFonts w:ascii="Times New Roman" w:eastAsia="Times New Roman" w:hAnsi="Times New Roman" w:cs="Times New Roman"/>
          <w:color w:val="000000"/>
          <w:sz w:val="24"/>
          <w:szCs w:val="24"/>
        </w:rPr>
        <w:t xml:space="preserve">Гранкин, В. Е. Система управления базами данных </w:t>
      </w:r>
      <w:proofErr w:type="spellStart"/>
      <w:r w:rsidRPr="000E54E7">
        <w:rPr>
          <w:rFonts w:ascii="Times New Roman" w:eastAsia="Times New Roman" w:hAnsi="Times New Roman" w:cs="Times New Roman"/>
          <w:color w:val="000000"/>
          <w:sz w:val="24"/>
          <w:szCs w:val="24"/>
        </w:rPr>
        <w:t>OpenOffice</w:t>
      </w:r>
      <w:proofErr w:type="spellEnd"/>
      <w:r w:rsidRPr="000E54E7">
        <w:rPr>
          <w:rFonts w:ascii="Times New Roman" w:eastAsia="Times New Roman" w:hAnsi="Times New Roman" w:cs="Times New Roman"/>
          <w:color w:val="000000"/>
          <w:sz w:val="24"/>
          <w:szCs w:val="24"/>
        </w:rPr>
        <w:t xml:space="preserve"> Base : практикум / В. Е. Гранкин. — Москва : Ай Пи Ар Медиа, 2022. — 57 c. — ISBN 978-5-4497-1465-7. — Текст : электронный // ЭБС </w:t>
      </w:r>
      <w:proofErr w:type="spellStart"/>
      <w:r w:rsidRPr="000E54E7">
        <w:rPr>
          <w:rFonts w:ascii="Times New Roman" w:eastAsia="Times New Roman" w:hAnsi="Times New Roman" w:cs="Times New Roman"/>
          <w:color w:val="000000"/>
          <w:sz w:val="24"/>
          <w:szCs w:val="24"/>
        </w:rPr>
        <w:t>PROFобразование</w:t>
      </w:r>
      <w:proofErr w:type="spellEnd"/>
      <w:r w:rsidRPr="000E54E7">
        <w:rPr>
          <w:rFonts w:ascii="Times New Roman" w:eastAsia="Times New Roman" w:hAnsi="Times New Roman" w:cs="Times New Roman"/>
          <w:color w:val="000000"/>
          <w:sz w:val="24"/>
          <w:szCs w:val="24"/>
        </w:rPr>
        <w:t xml:space="preserve"> : [сайт]. — URL: https://profspo.ru/books/117044</w:t>
      </w:r>
    </w:p>
    <w:p w14:paraId="2337201D" w14:textId="5D696AFC" w:rsidR="000E54E7" w:rsidRPr="000E54E7" w:rsidRDefault="000E54E7" w:rsidP="00196824">
      <w:pPr>
        <w:spacing w:line="276" w:lineRule="auto"/>
        <w:jc w:val="both"/>
        <w:rPr>
          <w:rFonts w:ascii="Times New Roman" w:eastAsia="Times New Roman" w:hAnsi="Times New Roman" w:cs="Times New Roman"/>
          <w:color w:val="000000"/>
          <w:sz w:val="24"/>
          <w:szCs w:val="24"/>
        </w:rPr>
      </w:pPr>
      <w:r w:rsidRPr="000E54E7">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 xml:space="preserve">0 </w:t>
      </w:r>
      <w:r w:rsidRPr="000E54E7">
        <w:rPr>
          <w:rFonts w:ascii="Times New Roman" w:eastAsia="Times New Roman" w:hAnsi="Times New Roman" w:cs="Times New Roman"/>
          <w:color w:val="000000"/>
          <w:sz w:val="24"/>
          <w:szCs w:val="24"/>
        </w:rPr>
        <w:t xml:space="preserve">Данилова, Л. Ф. Проектирование и разработка баз данных : практикум для СПО / Л. Ф. Данилова, А. Н. </w:t>
      </w:r>
      <w:proofErr w:type="spellStart"/>
      <w:r w:rsidRPr="000E54E7">
        <w:rPr>
          <w:rFonts w:ascii="Times New Roman" w:eastAsia="Times New Roman" w:hAnsi="Times New Roman" w:cs="Times New Roman"/>
          <w:color w:val="000000"/>
          <w:sz w:val="24"/>
          <w:szCs w:val="24"/>
        </w:rPr>
        <w:t>Полетайкин</w:t>
      </w:r>
      <w:proofErr w:type="spellEnd"/>
      <w:r w:rsidRPr="000E54E7">
        <w:rPr>
          <w:rFonts w:ascii="Times New Roman" w:eastAsia="Times New Roman" w:hAnsi="Times New Roman" w:cs="Times New Roman"/>
          <w:color w:val="000000"/>
          <w:sz w:val="24"/>
          <w:szCs w:val="24"/>
        </w:rPr>
        <w:t xml:space="preserve">. — Саратов : Профобразование, 2024. — 150 c. — ISBN 978-5-4488-1863-9. — Текст : электронный // Электронный ресурс цифровой образовательной среды СПО </w:t>
      </w:r>
      <w:proofErr w:type="spellStart"/>
      <w:r w:rsidRPr="000E54E7">
        <w:rPr>
          <w:rFonts w:ascii="Times New Roman" w:eastAsia="Times New Roman" w:hAnsi="Times New Roman" w:cs="Times New Roman"/>
          <w:color w:val="000000"/>
          <w:sz w:val="24"/>
          <w:szCs w:val="24"/>
        </w:rPr>
        <w:t>PROFобразование</w:t>
      </w:r>
      <w:proofErr w:type="spellEnd"/>
      <w:r w:rsidRPr="000E54E7">
        <w:rPr>
          <w:rFonts w:ascii="Times New Roman" w:eastAsia="Times New Roman" w:hAnsi="Times New Roman" w:cs="Times New Roman"/>
          <w:color w:val="000000"/>
          <w:sz w:val="24"/>
          <w:szCs w:val="24"/>
        </w:rPr>
        <w:t xml:space="preserve"> : [сайт]. — URL: https://profspo.ru/books/139048</w:t>
      </w:r>
    </w:p>
    <w:p w14:paraId="6FA5B67C" w14:textId="4C4B8DCB" w:rsidR="000E54E7" w:rsidRDefault="000E54E7" w:rsidP="00196824">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r w:rsidRPr="000E54E7">
        <w:rPr>
          <w:rFonts w:ascii="Times New Roman" w:eastAsia="Times New Roman" w:hAnsi="Times New Roman" w:cs="Times New Roman"/>
          <w:color w:val="000000"/>
          <w:sz w:val="24"/>
          <w:szCs w:val="24"/>
        </w:rPr>
        <w:t xml:space="preserve"> Разработка и защита баз данных в Microsoft SQL Server 2005 : учебное пособие для СПО / . — Саратов : Профобразование, 2019. — 148 c. — ISBN 978-5-4488-0366-6. — Текст : электронный // Электронный ресурс цифровой образовательной среды СПО </w:t>
      </w:r>
      <w:proofErr w:type="spellStart"/>
      <w:r w:rsidRPr="000E54E7">
        <w:rPr>
          <w:rFonts w:ascii="Times New Roman" w:eastAsia="Times New Roman" w:hAnsi="Times New Roman" w:cs="Times New Roman"/>
          <w:color w:val="000000"/>
          <w:sz w:val="24"/>
          <w:szCs w:val="24"/>
        </w:rPr>
        <w:t>PROFобразование</w:t>
      </w:r>
      <w:proofErr w:type="spellEnd"/>
      <w:r w:rsidRPr="000E54E7">
        <w:rPr>
          <w:rFonts w:ascii="Times New Roman" w:eastAsia="Times New Roman" w:hAnsi="Times New Roman" w:cs="Times New Roman"/>
          <w:color w:val="000000"/>
          <w:sz w:val="24"/>
          <w:szCs w:val="24"/>
        </w:rPr>
        <w:t xml:space="preserve"> : [сайт]. — URL: </w:t>
      </w:r>
      <w:hyperlink r:id="rId13" w:history="1">
        <w:r w:rsidR="00196824" w:rsidRPr="00E506AA">
          <w:rPr>
            <w:rStyle w:val="af1"/>
            <w:rFonts w:ascii="Times New Roman" w:eastAsia="Times New Roman" w:hAnsi="Times New Roman" w:cs="Times New Roman"/>
            <w:sz w:val="24"/>
            <w:szCs w:val="24"/>
          </w:rPr>
          <w:t>https://profspo.ru/books/86207</w:t>
        </w:r>
      </w:hyperlink>
    </w:p>
    <w:p w14:paraId="20A92D2C" w14:textId="77777777" w:rsidR="00196824" w:rsidRDefault="00196824" w:rsidP="00196824">
      <w:pPr>
        <w:spacing w:line="276" w:lineRule="auto"/>
        <w:jc w:val="both"/>
        <w:rPr>
          <w:rFonts w:ascii="Times New Roman" w:eastAsia="Times New Roman" w:hAnsi="Times New Roman" w:cs="Times New Roman"/>
          <w:color w:val="000000"/>
          <w:sz w:val="24"/>
          <w:szCs w:val="24"/>
        </w:rPr>
      </w:pPr>
    </w:p>
    <w:p w14:paraId="00000445" w14:textId="77777777" w:rsidR="00325323" w:rsidRPr="00196824" w:rsidRDefault="00B929DF">
      <w:pPr>
        <w:keepNext/>
        <w:pBdr>
          <w:top w:val="nil"/>
          <w:left w:val="nil"/>
          <w:bottom w:val="nil"/>
          <w:right w:val="nil"/>
          <w:between w:val="nil"/>
        </w:pBdr>
        <w:spacing w:after="120"/>
        <w:jc w:val="center"/>
        <w:rPr>
          <w:rFonts w:ascii="Times New Roman" w:eastAsia="Times New Roman" w:hAnsi="Times New Roman" w:cs="Times New Roman"/>
          <w:smallCaps/>
          <w:sz w:val="24"/>
          <w:szCs w:val="24"/>
        </w:rPr>
      </w:pPr>
      <w:r w:rsidRPr="00196824">
        <w:rPr>
          <w:rFonts w:ascii="Times New Roman" w:eastAsia="Times New Roman" w:hAnsi="Times New Roman" w:cs="Times New Roman"/>
          <w:b/>
          <w:smallCaps/>
          <w:color w:val="000000"/>
          <w:sz w:val="24"/>
          <w:szCs w:val="24"/>
        </w:rPr>
        <w:t xml:space="preserve">4. Контроль и оценка результатов освоения </w:t>
      </w:r>
      <w:r w:rsidRPr="00196824">
        <w:rPr>
          <w:rFonts w:ascii="Times New Roman" w:eastAsia="Times New Roman" w:hAnsi="Times New Roman" w:cs="Times New Roman"/>
          <w:b/>
          <w:smallCaps/>
          <w:color w:val="000000"/>
          <w:sz w:val="24"/>
          <w:szCs w:val="24"/>
        </w:rPr>
        <w:br/>
        <w:t>профессионального модуля</w:t>
      </w:r>
    </w:p>
    <w:tbl>
      <w:tblPr>
        <w:tblStyle w:val="affffffe"/>
        <w:tblW w:w="991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0"/>
        <w:gridCol w:w="5573"/>
        <w:gridCol w:w="2784"/>
      </w:tblGrid>
      <w:tr w:rsidR="00325323" w14:paraId="06D86980" w14:textId="77777777" w:rsidTr="00E76AA4">
        <w:trPr>
          <w:trHeight w:val="23"/>
        </w:trPr>
        <w:tc>
          <w:tcPr>
            <w:tcW w:w="1560" w:type="dxa"/>
          </w:tcPr>
          <w:p w14:paraId="00000446" w14:textId="77777777" w:rsidR="00325323" w:rsidRDefault="00B929DF">
            <w:pPr>
              <w:contextualSpacing/>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Код</w:t>
            </w:r>
            <w:proofErr w:type="spellEnd"/>
            <w:r>
              <w:rPr>
                <w:rFonts w:ascii="Times New Roman" w:eastAsia="Times New Roman" w:hAnsi="Times New Roman" w:cs="Times New Roman"/>
                <w:b/>
                <w:sz w:val="24"/>
                <w:szCs w:val="24"/>
              </w:rPr>
              <w:t xml:space="preserve"> ПК, ОК</w:t>
            </w:r>
          </w:p>
        </w:tc>
        <w:tc>
          <w:tcPr>
            <w:tcW w:w="5573" w:type="dxa"/>
            <w:vAlign w:val="center"/>
          </w:tcPr>
          <w:p w14:paraId="00000447" w14:textId="77777777" w:rsidR="00325323" w:rsidRPr="0067795A" w:rsidRDefault="00B929DF">
            <w:pPr>
              <w:contextualSpacing/>
              <w:jc w:val="center"/>
              <w:rPr>
                <w:rFonts w:ascii="Times New Roman" w:eastAsia="Times New Roman" w:hAnsi="Times New Roman" w:cs="Times New Roman"/>
                <w:b/>
                <w:sz w:val="24"/>
                <w:szCs w:val="24"/>
                <w:lang w:val="ru-RU"/>
              </w:rPr>
            </w:pPr>
            <w:r w:rsidRPr="0067795A">
              <w:rPr>
                <w:rFonts w:ascii="Times New Roman" w:eastAsia="Times New Roman" w:hAnsi="Times New Roman" w:cs="Times New Roman"/>
                <w:b/>
                <w:sz w:val="24"/>
                <w:szCs w:val="24"/>
                <w:lang w:val="ru-RU"/>
              </w:rPr>
              <w:t xml:space="preserve">Критерии оценки результата </w:t>
            </w:r>
            <w:r w:rsidRPr="0067795A">
              <w:rPr>
                <w:rFonts w:ascii="Times New Roman" w:eastAsia="Times New Roman" w:hAnsi="Times New Roman" w:cs="Times New Roman"/>
                <w:b/>
                <w:sz w:val="24"/>
                <w:szCs w:val="24"/>
                <w:lang w:val="ru-RU"/>
              </w:rPr>
              <w:br/>
              <w:t>(показатели освоенности компетенций)</w:t>
            </w:r>
          </w:p>
        </w:tc>
        <w:tc>
          <w:tcPr>
            <w:tcW w:w="2784" w:type="dxa"/>
            <w:vAlign w:val="center"/>
          </w:tcPr>
          <w:p w14:paraId="00000448" w14:textId="6646F4C0" w:rsidR="00325323" w:rsidRPr="0067795A" w:rsidRDefault="00B929DF">
            <w:pPr>
              <w:contextualSpacing/>
              <w:jc w:val="center"/>
              <w:rPr>
                <w:rFonts w:ascii="Times New Roman" w:eastAsia="Times New Roman" w:hAnsi="Times New Roman" w:cs="Times New Roman"/>
                <w:b/>
                <w:sz w:val="24"/>
                <w:szCs w:val="24"/>
                <w:lang w:val="ru-RU"/>
              </w:rPr>
            </w:pPr>
            <w:r w:rsidRPr="0067795A">
              <w:rPr>
                <w:rFonts w:ascii="Times New Roman" w:eastAsia="Times New Roman" w:hAnsi="Times New Roman" w:cs="Times New Roman"/>
                <w:b/>
                <w:sz w:val="24"/>
                <w:szCs w:val="24"/>
                <w:lang w:val="ru-RU"/>
              </w:rPr>
              <w:t>Формы контроля и методы оценки</w:t>
            </w:r>
          </w:p>
        </w:tc>
      </w:tr>
      <w:tr w:rsidR="00325323" w14:paraId="37540F85" w14:textId="77777777" w:rsidTr="00E76AA4">
        <w:trPr>
          <w:trHeight w:val="23"/>
        </w:trPr>
        <w:tc>
          <w:tcPr>
            <w:tcW w:w="156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0000449"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ПК 2.1. Выявлять проблемы, возникающие в процессе эксплуатации баз данных.</w:t>
            </w:r>
          </w:p>
        </w:tc>
        <w:tc>
          <w:tcPr>
            <w:tcW w:w="557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000044A"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отлично</w:t>
            </w:r>
            <w:r w:rsidRPr="0067795A">
              <w:rPr>
                <w:rFonts w:ascii="Times New Roman" w:eastAsia="Times New Roman" w:hAnsi="Times New Roman" w:cs="Times New Roman"/>
                <w:sz w:val="24"/>
                <w:szCs w:val="24"/>
                <w:lang w:val="ru-RU"/>
              </w:rPr>
              <w:t>» - Идентификация проблемы, связанной с нормальным функционированием базы данных; Восстановление системы.</w:t>
            </w:r>
          </w:p>
          <w:p w14:paraId="0000044B"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хорошо</w:t>
            </w:r>
            <w:r w:rsidRPr="0067795A">
              <w:rPr>
                <w:rFonts w:ascii="Times New Roman" w:eastAsia="Times New Roman" w:hAnsi="Times New Roman" w:cs="Times New Roman"/>
                <w:sz w:val="24"/>
                <w:szCs w:val="24"/>
                <w:lang w:val="ru-RU"/>
              </w:rPr>
              <w:t>» - Идентификация проблемы, связанной с нормальным функционированием базы данных.</w:t>
            </w:r>
          </w:p>
          <w:p w14:paraId="0000044C"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удовлетворительно</w:t>
            </w:r>
            <w:r w:rsidRPr="0067795A">
              <w:rPr>
                <w:rFonts w:ascii="Times New Roman" w:eastAsia="Times New Roman" w:hAnsi="Times New Roman" w:cs="Times New Roman"/>
                <w:sz w:val="24"/>
                <w:szCs w:val="24"/>
                <w:lang w:val="ru-RU"/>
              </w:rPr>
              <w:t>» - Идентификация проблемы, с функционированием базы данных.</w:t>
            </w:r>
          </w:p>
        </w:tc>
        <w:tc>
          <w:tcPr>
            <w:tcW w:w="2784" w:type="dxa"/>
          </w:tcPr>
          <w:p w14:paraId="0000044E" w14:textId="19323515"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Экзамен/зачет в форме собеседования: практическое задание по идентификации проблем с нормальным функционирование баз данных </w:t>
            </w:r>
          </w:p>
          <w:p w14:paraId="0000044F"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Защита отчетов по практическим и лабораторным работам</w:t>
            </w:r>
          </w:p>
        </w:tc>
      </w:tr>
      <w:tr w:rsidR="00325323" w14:paraId="2EE427C0" w14:textId="77777777" w:rsidTr="00E76AA4">
        <w:trPr>
          <w:trHeight w:val="23"/>
        </w:trPr>
        <w:tc>
          <w:tcPr>
            <w:tcW w:w="156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450"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ПК 2.2 Осуществлять процедуры администрирования баз данных.</w:t>
            </w:r>
          </w:p>
        </w:tc>
        <w:tc>
          <w:tcPr>
            <w:tcW w:w="5573" w:type="dxa"/>
            <w:tcBorders>
              <w:top w:val="nil"/>
              <w:left w:val="nil"/>
              <w:bottom w:val="single" w:sz="6" w:space="0" w:color="000000"/>
              <w:right w:val="single" w:sz="6" w:space="0" w:color="000000"/>
            </w:tcBorders>
            <w:tcMar>
              <w:top w:w="0" w:type="dxa"/>
              <w:left w:w="100" w:type="dxa"/>
              <w:bottom w:w="0" w:type="dxa"/>
              <w:right w:w="100" w:type="dxa"/>
            </w:tcMar>
          </w:tcPr>
          <w:p w14:paraId="00000451"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отлично</w:t>
            </w:r>
            <w:r w:rsidRPr="0067795A">
              <w:rPr>
                <w:rFonts w:ascii="Times New Roman" w:eastAsia="Times New Roman" w:hAnsi="Times New Roman" w:cs="Times New Roman"/>
                <w:sz w:val="24"/>
                <w:szCs w:val="24"/>
                <w:lang w:val="ru-RU"/>
              </w:rPr>
              <w:t>» - Администрирование сервера баз данных; Участие в администрировании отдельных компонентов серверов;</w:t>
            </w:r>
          </w:p>
          <w:p w14:paraId="00000452"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хорошо</w:t>
            </w:r>
            <w:r w:rsidRPr="0067795A">
              <w:rPr>
                <w:rFonts w:ascii="Times New Roman" w:eastAsia="Times New Roman" w:hAnsi="Times New Roman" w:cs="Times New Roman"/>
                <w:sz w:val="24"/>
                <w:szCs w:val="24"/>
                <w:lang w:val="ru-RU"/>
              </w:rPr>
              <w:t>» - Администрирование сервера баз данных; Участие в администрировании.</w:t>
            </w:r>
          </w:p>
          <w:p w14:paraId="00000453"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удовлетворительно</w:t>
            </w:r>
            <w:r w:rsidRPr="0067795A">
              <w:rPr>
                <w:rFonts w:ascii="Times New Roman" w:eastAsia="Times New Roman" w:hAnsi="Times New Roman" w:cs="Times New Roman"/>
                <w:sz w:val="24"/>
                <w:szCs w:val="24"/>
                <w:lang w:val="ru-RU"/>
              </w:rPr>
              <w:t>» - Администрирование сервера баз данных.</w:t>
            </w:r>
          </w:p>
        </w:tc>
        <w:tc>
          <w:tcPr>
            <w:tcW w:w="2784" w:type="dxa"/>
          </w:tcPr>
          <w:p w14:paraId="00000455" w14:textId="4A29D920"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Экзамен/зачет в форме собеседования: практическое задание по администрированию сервера баз данных </w:t>
            </w:r>
          </w:p>
          <w:p w14:paraId="00000456"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Защита отчетов по практическим и лабораторным работам</w:t>
            </w:r>
          </w:p>
        </w:tc>
      </w:tr>
      <w:tr w:rsidR="00325323" w14:paraId="01D5C0B4" w14:textId="77777777" w:rsidTr="00E76AA4">
        <w:trPr>
          <w:trHeight w:val="23"/>
        </w:trPr>
        <w:tc>
          <w:tcPr>
            <w:tcW w:w="156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457"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ПК 2.3. Проводить аудит систем безопасности баз данных с использованием регламентов по защите информации.</w:t>
            </w:r>
          </w:p>
        </w:tc>
        <w:tc>
          <w:tcPr>
            <w:tcW w:w="5573" w:type="dxa"/>
            <w:tcBorders>
              <w:top w:val="nil"/>
              <w:left w:val="nil"/>
              <w:bottom w:val="single" w:sz="6" w:space="0" w:color="000000"/>
              <w:right w:val="single" w:sz="6" w:space="0" w:color="000000"/>
            </w:tcBorders>
            <w:tcMar>
              <w:top w:w="0" w:type="dxa"/>
              <w:left w:w="100" w:type="dxa"/>
              <w:bottom w:w="0" w:type="dxa"/>
              <w:right w:w="100" w:type="dxa"/>
            </w:tcMar>
          </w:tcPr>
          <w:p w14:paraId="00000458"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отлично</w:t>
            </w:r>
            <w:r w:rsidRPr="0067795A">
              <w:rPr>
                <w:rFonts w:ascii="Times New Roman" w:eastAsia="Times New Roman" w:hAnsi="Times New Roman" w:cs="Times New Roman"/>
                <w:sz w:val="24"/>
                <w:szCs w:val="24"/>
                <w:lang w:val="ru-RU"/>
              </w:rPr>
              <w:t>» - Документирование результатов аудита безопасности информации; Использование процедуры резервного копирования баз данных; Использование процедуры восстановления баз данных</w:t>
            </w:r>
          </w:p>
          <w:p w14:paraId="00000459"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хорошо</w:t>
            </w:r>
            <w:r w:rsidRPr="0067795A">
              <w:rPr>
                <w:rFonts w:ascii="Times New Roman" w:eastAsia="Times New Roman" w:hAnsi="Times New Roman" w:cs="Times New Roman"/>
                <w:sz w:val="24"/>
                <w:szCs w:val="24"/>
                <w:lang w:val="ru-RU"/>
              </w:rPr>
              <w:t>» - Документирование результатов аудита безопасности информации; Использование процедуры резервного копирования баз данных.</w:t>
            </w:r>
          </w:p>
          <w:p w14:paraId="0000045A"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удовлетворительно</w:t>
            </w:r>
            <w:r w:rsidRPr="0067795A">
              <w:rPr>
                <w:rFonts w:ascii="Times New Roman" w:eastAsia="Times New Roman" w:hAnsi="Times New Roman" w:cs="Times New Roman"/>
                <w:sz w:val="24"/>
                <w:szCs w:val="24"/>
                <w:lang w:val="ru-RU"/>
              </w:rPr>
              <w:t>» - Документирование результатов аудита безопасности информации.</w:t>
            </w:r>
          </w:p>
        </w:tc>
        <w:tc>
          <w:tcPr>
            <w:tcW w:w="2784" w:type="dxa"/>
          </w:tcPr>
          <w:p w14:paraId="0000045C" w14:textId="451AC1C6"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Экзамен/зачет в форме собеседования: практическое задание по документированию результатов аудита безопасности информации </w:t>
            </w:r>
          </w:p>
          <w:p w14:paraId="0000045D"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Защита отчетов по практическим и лабораторным работам</w:t>
            </w:r>
          </w:p>
        </w:tc>
      </w:tr>
      <w:tr w:rsidR="00325323" w14:paraId="004E659A" w14:textId="77777777" w:rsidTr="00E76AA4">
        <w:trPr>
          <w:trHeight w:val="23"/>
        </w:trPr>
        <w:tc>
          <w:tcPr>
            <w:tcW w:w="156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45E" w14:textId="67AFFCE5"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ПК 2.4. Формироват</w:t>
            </w:r>
            <w:r w:rsidRPr="0067795A">
              <w:rPr>
                <w:rFonts w:ascii="Times New Roman" w:eastAsia="Times New Roman" w:hAnsi="Times New Roman" w:cs="Times New Roman"/>
                <w:sz w:val="24"/>
                <w:szCs w:val="24"/>
                <w:lang w:val="ru-RU"/>
              </w:rPr>
              <w:lastRenderedPageBreak/>
              <w:t>ь требования хранилищ банка данных для обучения.</w:t>
            </w:r>
          </w:p>
        </w:tc>
        <w:tc>
          <w:tcPr>
            <w:tcW w:w="5573" w:type="dxa"/>
            <w:tcBorders>
              <w:top w:val="nil"/>
              <w:left w:val="nil"/>
              <w:bottom w:val="single" w:sz="6" w:space="0" w:color="000000"/>
              <w:right w:val="single" w:sz="6" w:space="0" w:color="000000"/>
            </w:tcBorders>
            <w:tcMar>
              <w:top w:w="0" w:type="dxa"/>
              <w:left w:w="100" w:type="dxa"/>
              <w:bottom w:w="0" w:type="dxa"/>
              <w:right w:w="100" w:type="dxa"/>
            </w:tcMar>
          </w:tcPr>
          <w:p w14:paraId="0000045F"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lastRenderedPageBreak/>
              <w:t>Оценка «</w:t>
            </w:r>
            <w:r w:rsidRPr="0067795A">
              <w:rPr>
                <w:rFonts w:ascii="Times New Roman" w:eastAsia="Times New Roman" w:hAnsi="Times New Roman" w:cs="Times New Roman"/>
                <w:b/>
                <w:sz w:val="24"/>
                <w:szCs w:val="24"/>
                <w:lang w:val="ru-RU"/>
              </w:rPr>
              <w:t>отлично</w:t>
            </w:r>
            <w:r w:rsidRPr="0067795A">
              <w:rPr>
                <w:rFonts w:ascii="Times New Roman" w:eastAsia="Times New Roman" w:hAnsi="Times New Roman" w:cs="Times New Roman"/>
                <w:sz w:val="24"/>
                <w:szCs w:val="24"/>
                <w:lang w:val="ru-RU"/>
              </w:rPr>
              <w:t xml:space="preserve">» - Подготовка документации по формированию требований хранилищ банка </w:t>
            </w:r>
            <w:r w:rsidRPr="0067795A">
              <w:rPr>
                <w:rFonts w:ascii="Times New Roman" w:eastAsia="Times New Roman" w:hAnsi="Times New Roman" w:cs="Times New Roman"/>
                <w:sz w:val="24"/>
                <w:szCs w:val="24"/>
                <w:lang w:val="ru-RU"/>
              </w:rPr>
              <w:lastRenderedPageBreak/>
              <w:t>данных.</w:t>
            </w:r>
          </w:p>
          <w:p w14:paraId="00000460"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хорошо</w:t>
            </w:r>
            <w:r w:rsidRPr="0067795A">
              <w:rPr>
                <w:rFonts w:ascii="Times New Roman" w:eastAsia="Times New Roman" w:hAnsi="Times New Roman" w:cs="Times New Roman"/>
                <w:sz w:val="24"/>
                <w:szCs w:val="24"/>
                <w:lang w:val="ru-RU"/>
              </w:rPr>
              <w:t>» - Минимальная подготовка документации по формированию требований хранилищ банка данных</w:t>
            </w:r>
          </w:p>
          <w:p w14:paraId="00000461"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удовлетворительно</w:t>
            </w:r>
            <w:r w:rsidRPr="0067795A">
              <w:rPr>
                <w:rFonts w:ascii="Times New Roman" w:eastAsia="Times New Roman" w:hAnsi="Times New Roman" w:cs="Times New Roman"/>
                <w:sz w:val="24"/>
                <w:szCs w:val="24"/>
                <w:lang w:val="ru-RU"/>
              </w:rPr>
              <w:t>» - Какая-либо документация по формированию требований хранилищ банка данных</w:t>
            </w:r>
          </w:p>
        </w:tc>
        <w:tc>
          <w:tcPr>
            <w:tcW w:w="2784" w:type="dxa"/>
          </w:tcPr>
          <w:p w14:paraId="00000463" w14:textId="0B0B815D"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lastRenderedPageBreak/>
              <w:t xml:space="preserve">Экзамен/зачет в форме собеседования: </w:t>
            </w:r>
            <w:r w:rsidRPr="0067795A">
              <w:rPr>
                <w:rFonts w:ascii="Times New Roman" w:eastAsia="Times New Roman" w:hAnsi="Times New Roman" w:cs="Times New Roman"/>
                <w:sz w:val="24"/>
                <w:szCs w:val="24"/>
                <w:lang w:val="ru-RU"/>
              </w:rPr>
              <w:lastRenderedPageBreak/>
              <w:t xml:space="preserve">практическое задание по подготовке документации по формированию требований хранилищ банка данных </w:t>
            </w:r>
          </w:p>
          <w:p w14:paraId="00000464"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Защита отчетов по практическим и лабораторным работам</w:t>
            </w:r>
          </w:p>
        </w:tc>
      </w:tr>
      <w:tr w:rsidR="00325323" w14:paraId="5A9C7EDE" w14:textId="77777777" w:rsidTr="00E76AA4">
        <w:trPr>
          <w:trHeight w:val="23"/>
        </w:trPr>
        <w:tc>
          <w:tcPr>
            <w:tcW w:w="156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465" w14:textId="2006003A"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lastRenderedPageBreak/>
              <w:t>ПК</w:t>
            </w:r>
            <w:r w:rsidR="00E76AA4">
              <w:rPr>
                <w:rFonts w:ascii="Times New Roman" w:eastAsia="Times New Roman" w:hAnsi="Times New Roman" w:cs="Times New Roman"/>
                <w:sz w:val="24"/>
                <w:szCs w:val="24"/>
                <w:lang w:val="ru-RU"/>
              </w:rPr>
              <w:t xml:space="preserve"> </w:t>
            </w:r>
            <w:r w:rsidRPr="0067795A">
              <w:rPr>
                <w:rFonts w:ascii="Times New Roman" w:eastAsia="Times New Roman" w:hAnsi="Times New Roman" w:cs="Times New Roman"/>
                <w:sz w:val="24"/>
                <w:szCs w:val="24"/>
                <w:lang w:val="ru-RU"/>
              </w:rPr>
              <w:t>2.5. Подготавливать данные для базы знаний</w:t>
            </w:r>
          </w:p>
        </w:tc>
        <w:tc>
          <w:tcPr>
            <w:tcW w:w="5573" w:type="dxa"/>
            <w:tcBorders>
              <w:top w:val="nil"/>
              <w:left w:val="nil"/>
              <w:bottom w:val="single" w:sz="6" w:space="0" w:color="000000"/>
              <w:right w:val="single" w:sz="6" w:space="0" w:color="000000"/>
            </w:tcBorders>
            <w:tcMar>
              <w:top w:w="0" w:type="dxa"/>
              <w:left w:w="100" w:type="dxa"/>
              <w:bottom w:w="0" w:type="dxa"/>
              <w:right w:w="100" w:type="dxa"/>
            </w:tcMar>
          </w:tcPr>
          <w:p w14:paraId="00000466"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отлично</w:t>
            </w:r>
            <w:r w:rsidRPr="0067795A">
              <w:rPr>
                <w:rFonts w:ascii="Times New Roman" w:eastAsia="Times New Roman" w:hAnsi="Times New Roman" w:cs="Times New Roman"/>
                <w:sz w:val="24"/>
                <w:szCs w:val="24"/>
                <w:lang w:val="ru-RU"/>
              </w:rPr>
              <w:t>» - Проектирование, разработка и эксплуатация баз данных.</w:t>
            </w:r>
          </w:p>
          <w:p w14:paraId="00000467"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хорошо</w:t>
            </w:r>
            <w:r w:rsidRPr="0067795A">
              <w:rPr>
                <w:rFonts w:ascii="Times New Roman" w:eastAsia="Times New Roman" w:hAnsi="Times New Roman" w:cs="Times New Roman"/>
                <w:sz w:val="24"/>
                <w:szCs w:val="24"/>
                <w:lang w:val="ru-RU"/>
              </w:rPr>
              <w:t>» - Проектирование, минимальная разработка и эксплуатация баз данных.</w:t>
            </w:r>
          </w:p>
          <w:p w14:paraId="00000468"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w:t>
            </w:r>
            <w:r w:rsidRPr="0067795A">
              <w:rPr>
                <w:rFonts w:ascii="Times New Roman" w:eastAsia="Times New Roman" w:hAnsi="Times New Roman" w:cs="Times New Roman"/>
                <w:b/>
                <w:sz w:val="24"/>
                <w:szCs w:val="24"/>
                <w:lang w:val="ru-RU"/>
              </w:rPr>
              <w:t>удовлетворительно</w:t>
            </w:r>
            <w:r w:rsidRPr="0067795A">
              <w:rPr>
                <w:rFonts w:ascii="Times New Roman" w:eastAsia="Times New Roman" w:hAnsi="Times New Roman" w:cs="Times New Roman"/>
                <w:sz w:val="24"/>
                <w:szCs w:val="24"/>
                <w:lang w:val="ru-RU"/>
              </w:rPr>
              <w:t>» - Минимальные проектирование и разработка и эксплуатация баз данных.</w:t>
            </w:r>
          </w:p>
        </w:tc>
        <w:tc>
          <w:tcPr>
            <w:tcW w:w="2784" w:type="dxa"/>
          </w:tcPr>
          <w:p w14:paraId="0000046A" w14:textId="332CECBF"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Экзамен/зачет в форме собеседования: практическое задание по проектированию, разработке и эксплуатации баз данных </w:t>
            </w:r>
          </w:p>
          <w:p w14:paraId="0000046B"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Защита отчетов по практическим и лабораторным работам</w:t>
            </w:r>
          </w:p>
        </w:tc>
      </w:tr>
    </w:tbl>
    <w:p w14:paraId="0000046C" w14:textId="77777777" w:rsidR="00325323" w:rsidRDefault="00B929DF">
      <w:pPr>
        <w:jc w:val="right"/>
        <w:rPr>
          <w:rFonts w:ascii="Times New Roman" w:eastAsia="Times New Roman" w:hAnsi="Times New Roman" w:cs="Times New Roman"/>
          <w:b/>
          <w:sz w:val="24"/>
          <w:szCs w:val="24"/>
        </w:rPr>
      </w:pPr>
      <w:r>
        <w:br w:type="page"/>
      </w:r>
    </w:p>
    <w:p w14:paraId="0000046D" w14:textId="77777777" w:rsidR="00325323" w:rsidRDefault="00B929DF">
      <w:pPr>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Приложение 1.3</w:t>
      </w:r>
    </w:p>
    <w:p w14:paraId="0000046E" w14:textId="77777777" w:rsidR="00325323" w:rsidRDefault="00B929DF">
      <w:pPr>
        <w:keepNext/>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 ПОП по специальности </w:t>
      </w:r>
      <w:r>
        <w:rPr>
          <w:rFonts w:ascii="Times New Roman" w:eastAsia="Times New Roman" w:hAnsi="Times New Roman" w:cs="Times New Roman"/>
          <w:b/>
          <w:sz w:val="24"/>
          <w:szCs w:val="24"/>
        </w:rPr>
        <w:br/>
        <w:t xml:space="preserve">09.02.13 Интеграция решений с применением </w:t>
      </w:r>
    </w:p>
    <w:p w14:paraId="0000046F" w14:textId="77777777" w:rsidR="00325323" w:rsidRDefault="00B929DF">
      <w:pPr>
        <w:keepNext/>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технологий искусственного интеллекта</w:t>
      </w:r>
    </w:p>
    <w:p w14:paraId="00000470" w14:textId="77777777" w:rsidR="00325323" w:rsidRDefault="00325323">
      <w:pPr>
        <w:jc w:val="right"/>
        <w:rPr>
          <w:rFonts w:ascii="Times New Roman" w:eastAsia="Times New Roman" w:hAnsi="Times New Roman" w:cs="Times New Roman"/>
          <w:b/>
          <w:color w:val="0070C0"/>
          <w:sz w:val="24"/>
          <w:szCs w:val="24"/>
        </w:rPr>
      </w:pPr>
    </w:p>
    <w:p w14:paraId="00000471" w14:textId="77777777" w:rsidR="00325323" w:rsidRDefault="00325323">
      <w:pPr>
        <w:jc w:val="right"/>
        <w:rPr>
          <w:rFonts w:ascii="Times New Roman" w:eastAsia="Times New Roman" w:hAnsi="Times New Roman" w:cs="Times New Roman"/>
          <w:b/>
          <w:color w:val="0070C0"/>
          <w:sz w:val="24"/>
          <w:szCs w:val="24"/>
        </w:rPr>
      </w:pPr>
    </w:p>
    <w:p w14:paraId="00000472" w14:textId="77777777" w:rsidR="00325323" w:rsidRDefault="00325323">
      <w:pPr>
        <w:jc w:val="right"/>
        <w:rPr>
          <w:rFonts w:ascii="Times New Roman" w:eastAsia="Times New Roman" w:hAnsi="Times New Roman" w:cs="Times New Roman"/>
          <w:b/>
          <w:color w:val="0070C0"/>
          <w:sz w:val="24"/>
          <w:szCs w:val="24"/>
        </w:rPr>
      </w:pPr>
    </w:p>
    <w:p w14:paraId="00000473" w14:textId="77777777" w:rsidR="00325323" w:rsidRDefault="00325323">
      <w:pPr>
        <w:jc w:val="right"/>
        <w:rPr>
          <w:rFonts w:ascii="Times New Roman" w:eastAsia="Times New Roman" w:hAnsi="Times New Roman" w:cs="Times New Roman"/>
          <w:b/>
          <w:color w:val="0070C0"/>
          <w:sz w:val="24"/>
          <w:szCs w:val="24"/>
        </w:rPr>
      </w:pPr>
    </w:p>
    <w:p w14:paraId="00000474" w14:textId="77777777" w:rsidR="00325323" w:rsidRDefault="00325323">
      <w:pPr>
        <w:jc w:val="right"/>
        <w:rPr>
          <w:rFonts w:ascii="Times New Roman" w:eastAsia="Times New Roman" w:hAnsi="Times New Roman" w:cs="Times New Roman"/>
          <w:b/>
          <w:color w:val="0070C0"/>
          <w:sz w:val="24"/>
          <w:szCs w:val="24"/>
        </w:rPr>
      </w:pPr>
    </w:p>
    <w:p w14:paraId="00000475" w14:textId="77777777" w:rsidR="00325323" w:rsidRDefault="00325323">
      <w:pPr>
        <w:jc w:val="right"/>
        <w:rPr>
          <w:rFonts w:ascii="Times New Roman" w:eastAsia="Times New Roman" w:hAnsi="Times New Roman" w:cs="Times New Roman"/>
          <w:b/>
          <w:color w:val="0070C0"/>
          <w:sz w:val="24"/>
          <w:szCs w:val="24"/>
        </w:rPr>
      </w:pPr>
    </w:p>
    <w:p w14:paraId="00000476" w14:textId="77777777" w:rsidR="00325323" w:rsidRDefault="00325323">
      <w:pPr>
        <w:jc w:val="right"/>
        <w:rPr>
          <w:rFonts w:ascii="Times New Roman" w:eastAsia="Times New Roman" w:hAnsi="Times New Roman" w:cs="Times New Roman"/>
          <w:b/>
          <w:color w:val="0070C0"/>
          <w:sz w:val="24"/>
          <w:szCs w:val="24"/>
        </w:rPr>
      </w:pPr>
    </w:p>
    <w:p w14:paraId="00000477" w14:textId="77777777" w:rsidR="00325323" w:rsidRDefault="00325323">
      <w:pPr>
        <w:jc w:val="right"/>
        <w:rPr>
          <w:rFonts w:ascii="Times New Roman" w:eastAsia="Times New Roman" w:hAnsi="Times New Roman" w:cs="Times New Roman"/>
          <w:b/>
          <w:color w:val="0070C0"/>
          <w:sz w:val="24"/>
          <w:szCs w:val="24"/>
        </w:rPr>
      </w:pPr>
    </w:p>
    <w:p w14:paraId="00000478" w14:textId="77777777" w:rsidR="00325323" w:rsidRDefault="00325323">
      <w:pPr>
        <w:jc w:val="right"/>
        <w:rPr>
          <w:rFonts w:ascii="Times New Roman" w:eastAsia="Times New Roman" w:hAnsi="Times New Roman" w:cs="Times New Roman"/>
          <w:b/>
          <w:color w:val="0070C0"/>
          <w:sz w:val="24"/>
          <w:szCs w:val="24"/>
        </w:rPr>
      </w:pPr>
    </w:p>
    <w:p w14:paraId="00000479" w14:textId="77777777" w:rsidR="00325323" w:rsidRDefault="00325323">
      <w:pPr>
        <w:jc w:val="right"/>
        <w:rPr>
          <w:rFonts w:ascii="Times New Roman" w:eastAsia="Times New Roman" w:hAnsi="Times New Roman" w:cs="Times New Roman"/>
          <w:b/>
          <w:color w:val="0070C0"/>
          <w:sz w:val="24"/>
          <w:szCs w:val="24"/>
        </w:rPr>
      </w:pPr>
    </w:p>
    <w:p w14:paraId="0000047A" w14:textId="77777777" w:rsidR="00325323" w:rsidRDefault="00325323">
      <w:pPr>
        <w:jc w:val="right"/>
        <w:rPr>
          <w:rFonts w:ascii="Times New Roman" w:eastAsia="Times New Roman" w:hAnsi="Times New Roman" w:cs="Times New Roman"/>
          <w:b/>
          <w:color w:val="0070C0"/>
          <w:sz w:val="24"/>
          <w:szCs w:val="24"/>
        </w:rPr>
      </w:pPr>
    </w:p>
    <w:p w14:paraId="0000047B" w14:textId="77777777" w:rsidR="00325323" w:rsidRDefault="00B929D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Примерная рабочая программа профессионального модуля</w:t>
      </w:r>
    </w:p>
    <w:p w14:paraId="0000047C" w14:textId="77777777" w:rsidR="00325323" w:rsidRDefault="00B929DF">
      <w:pPr>
        <w:pStyle w:val="1"/>
      </w:pPr>
      <w:bookmarkStart w:id="20" w:name="_heading=h.2xcytpi" w:colFirst="0" w:colLast="0"/>
      <w:bookmarkEnd w:id="20"/>
      <w:r>
        <w:t>«ПМ.03 ОБУЧЕНИЕ ГОТОВЫХ МОДЕЛЕЙ ИСКУССТВЕННОГО ИНТЕЛЛЕКТА»</w:t>
      </w:r>
    </w:p>
    <w:p w14:paraId="0000047D" w14:textId="77777777" w:rsidR="00325323" w:rsidRDefault="00325323">
      <w:pPr>
        <w:spacing w:line="360" w:lineRule="auto"/>
        <w:jc w:val="center"/>
        <w:rPr>
          <w:rFonts w:ascii="Times New Roman" w:eastAsia="Times New Roman" w:hAnsi="Times New Roman" w:cs="Times New Roman"/>
          <w:sz w:val="24"/>
          <w:szCs w:val="24"/>
        </w:rPr>
      </w:pPr>
    </w:p>
    <w:p w14:paraId="0000047E" w14:textId="77777777" w:rsidR="00325323" w:rsidRDefault="00325323">
      <w:pPr>
        <w:spacing w:line="360" w:lineRule="auto"/>
        <w:jc w:val="center"/>
        <w:rPr>
          <w:rFonts w:ascii="Times New Roman" w:eastAsia="Times New Roman" w:hAnsi="Times New Roman" w:cs="Times New Roman"/>
          <w:sz w:val="24"/>
          <w:szCs w:val="24"/>
        </w:rPr>
      </w:pPr>
    </w:p>
    <w:p w14:paraId="0000047F" w14:textId="77777777" w:rsidR="00325323" w:rsidRDefault="00325323">
      <w:pPr>
        <w:spacing w:line="360" w:lineRule="auto"/>
        <w:jc w:val="center"/>
        <w:rPr>
          <w:rFonts w:ascii="Times New Roman" w:eastAsia="Times New Roman" w:hAnsi="Times New Roman" w:cs="Times New Roman"/>
          <w:sz w:val="24"/>
          <w:szCs w:val="24"/>
        </w:rPr>
      </w:pPr>
    </w:p>
    <w:p w14:paraId="00000480" w14:textId="77777777" w:rsidR="00325323" w:rsidRDefault="00325323">
      <w:pPr>
        <w:spacing w:line="360" w:lineRule="auto"/>
        <w:jc w:val="center"/>
        <w:rPr>
          <w:rFonts w:ascii="Times New Roman" w:eastAsia="Times New Roman" w:hAnsi="Times New Roman" w:cs="Times New Roman"/>
          <w:sz w:val="24"/>
          <w:szCs w:val="24"/>
        </w:rPr>
      </w:pPr>
    </w:p>
    <w:p w14:paraId="00000481" w14:textId="77777777" w:rsidR="00325323" w:rsidRDefault="00325323">
      <w:pPr>
        <w:spacing w:line="360" w:lineRule="auto"/>
        <w:jc w:val="center"/>
        <w:rPr>
          <w:rFonts w:ascii="Times New Roman" w:eastAsia="Times New Roman" w:hAnsi="Times New Roman" w:cs="Times New Roman"/>
          <w:sz w:val="24"/>
          <w:szCs w:val="24"/>
        </w:rPr>
      </w:pPr>
    </w:p>
    <w:p w14:paraId="00000482" w14:textId="77777777" w:rsidR="00325323" w:rsidRDefault="00325323">
      <w:pPr>
        <w:spacing w:line="360" w:lineRule="auto"/>
        <w:jc w:val="center"/>
        <w:rPr>
          <w:rFonts w:ascii="Times New Roman" w:eastAsia="Times New Roman" w:hAnsi="Times New Roman" w:cs="Times New Roman"/>
          <w:sz w:val="24"/>
          <w:szCs w:val="24"/>
        </w:rPr>
      </w:pPr>
    </w:p>
    <w:p w14:paraId="00000483" w14:textId="77777777" w:rsidR="00325323" w:rsidRDefault="00325323">
      <w:pPr>
        <w:spacing w:line="360" w:lineRule="auto"/>
        <w:jc w:val="center"/>
        <w:rPr>
          <w:rFonts w:ascii="Times New Roman" w:eastAsia="Times New Roman" w:hAnsi="Times New Roman" w:cs="Times New Roman"/>
          <w:sz w:val="24"/>
          <w:szCs w:val="24"/>
        </w:rPr>
      </w:pPr>
    </w:p>
    <w:p w14:paraId="00000484" w14:textId="77777777" w:rsidR="00325323" w:rsidRDefault="00325323">
      <w:pPr>
        <w:spacing w:line="360" w:lineRule="auto"/>
        <w:jc w:val="center"/>
        <w:rPr>
          <w:rFonts w:ascii="Times New Roman" w:eastAsia="Times New Roman" w:hAnsi="Times New Roman" w:cs="Times New Roman"/>
          <w:sz w:val="24"/>
          <w:szCs w:val="24"/>
        </w:rPr>
      </w:pPr>
    </w:p>
    <w:p w14:paraId="00000485" w14:textId="77777777" w:rsidR="00325323" w:rsidRDefault="00325323">
      <w:pPr>
        <w:spacing w:line="360" w:lineRule="auto"/>
        <w:jc w:val="center"/>
        <w:rPr>
          <w:rFonts w:ascii="Times New Roman" w:eastAsia="Times New Roman" w:hAnsi="Times New Roman" w:cs="Times New Roman"/>
          <w:sz w:val="24"/>
          <w:szCs w:val="24"/>
        </w:rPr>
      </w:pPr>
    </w:p>
    <w:p w14:paraId="00000486" w14:textId="77777777" w:rsidR="00325323" w:rsidRDefault="00325323">
      <w:pPr>
        <w:spacing w:line="360" w:lineRule="auto"/>
        <w:jc w:val="center"/>
        <w:rPr>
          <w:rFonts w:ascii="Times New Roman" w:eastAsia="Times New Roman" w:hAnsi="Times New Roman" w:cs="Times New Roman"/>
          <w:sz w:val="24"/>
          <w:szCs w:val="24"/>
        </w:rPr>
      </w:pPr>
    </w:p>
    <w:p w14:paraId="00000487" w14:textId="77777777" w:rsidR="00325323" w:rsidRDefault="00325323">
      <w:pPr>
        <w:spacing w:line="360" w:lineRule="auto"/>
        <w:jc w:val="center"/>
        <w:rPr>
          <w:rFonts w:ascii="Times New Roman" w:eastAsia="Times New Roman" w:hAnsi="Times New Roman" w:cs="Times New Roman"/>
          <w:sz w:val="24"/>
          <w:szCs w:val="24"/>
        </w:rPr>
      </w:pPr>
    </w:p>
    <w:p w14:paraId="00000488" w14:textId="77777777" w:rsidR="00325323" w:rsidRDefault="00325323">
      <w:pPr>
        <w:spacing w:line="360" w:lineRule="auto"/>
        <w:jc w:val="center"/>
        <w:rPr>
          <w:rFonts w:ascii="Times New Roman" w:eastAsia="Times New Roman" w:hAnsi="Times New Roman" w:cs="Times New Roman"/>
          <w:sz w:val="24"/>
          <w:szCs w:val="24"/>
        </w:rPr>
      </w:pPr>
    </w:p>
    <w:p w14:paraId="00000489" w14:textId="77777777" w:rsidR="00325323" w:rsidRDefault="00325323">
      <w:pPr>
        <w:spacing w:line="360" w:lineRule="auto"/>
        <w:jc w:val="center"/>
        <w:rPr>
          <w:rFonts w:ascii="Times New Roman" w:eastAsia="Times New Roman" w:hAnsi="Times New Roman" w:cs="Times New Roman"/>
          <w:sz w:val="24"/>
          <w:szCs w:val="24"/>
        </w:rPr>
      </w:pPr>
    </w:p>
    <w:p w14:paraId="0000048A" w14:textId="77777777" w:rsidR="00325323" w:rsidRDefault="00325323">
      <w:pPr>
        <w:spacing w:line="360" w:lineRule="auto"/>
        <w:jc w:val="center"/>
        <w:rPr>
          <w:rFonts w:ascii="Times New Roman" w:eastAsia="Times New Roman" w:hAnsi="Times New Roman" w:cs="Times New Roman"/>
          <w:sz w:val="24"/>
          <w:szCs w:val="24"/>
        </w:rPr>
      </w:pPr>
    </w:p>
    <w:p w14:paraId="0000048B" w14:textId="77777777" w:rsidR="00325323" w:rsidRDefault="00B929DF">
      <w:pPr>
        <w:spacing w:line="360" w:lineRule="auto"/>
        <w:jc w:val="center"/>
        <w:rPr>
          <w:rFonts w:ascii="Times New Roman" w:eastAsia="Times New Roman" w:hAnsi="Times New Roman" w:cs="Times New Roman"/>
          <w:b/>
          <w:sz w:val="24"/>
          <w:szCs w:val="24"/>
        </w:rPr>
      </w:pPr>
      <w:bookmarkStart w:id="21" w:name="_heading=h.1ci93xb" w:colFirst="0" w:colLast="0"/>
      <w:bookmarkEnd w:id="21"/>
      <w:r>
        <w:rPr>
          <w:rFonts w:ascii="Times New Roman" w:eastAsia="Times New Roman" w:hAnsi="Times New Roman" w:cs="Times New Roman"/>
          <w:b/>
          <w:sz w:val="24"/>
          <w:szCs w:val="24"/>
        </w:rPr>
        <w:t>2024 г.</w:t>
      </w:r>
    </w:p>
    <w:p w14:paraId="0000048C" w14:textId="77777777" w:rsidR="00325323" w:rsidRDefault="00B929DF">
      <w:pPr>
        <w:jc w:val="right"/>
        <w:rPr>
          <w:rFonts w:ascii="Times New Roman" w:eastAsia="Times New Roman" w:hAnsi="Times New Roman" w:cs="Times New Roman"/>
          <w:b/>
          <w:sz w:val="20"/>
          <w:szCs w:val="20"/>
        </w:rPr>
      </w:pPr>
      <w:r>
        <w:br w:type="page"/>
      </w:r>
    </w:p>
    <w:p w14:paraId="0000048D" w14:textId="77777777" w:rsidR="00325323" w:rsidRDefault="00B929DF">
      <w:pPr>
        <w:jc w:val="center"/>
        <w:rPr>
          <w:rFonts w:ascii="Times New Roman" w:eastAsia="Times New Roman" w:hAnsi="Times New Roman" w:cs="Times New Roman"/>
          <w:b/>
          <w:sz w:val="20"/>
          <w:szCs w:val="20"/>
        </w:rPr>
      </w:pPr>
      <w:r>
        <w:rPr>
          <w:rFonts w:ascii="Times New Roman" w:eastAsia="Times New Roman" w:hAnsi="Times New Roman" w:cs="Times New Roman"/>
          <w:b/>
          <w:sz w:val="24"/>
          <w:szCs w:val="24"/>
        </w:rPr>
        <w:lastRenderedPageBreak/>
        <w:t>СОДЕРЖАНИЕ ПРОГРАММЫ</w:t>
      </w:r>
    </w:p>
    <w:p w14:paraId="0000048E" w14:textId="77777777" w:rsidR="00325323" w:rsidRDefault="00325323"/>
    <w:sdt>
      <w:sdtPr>
        <w:id w:val="-2122905975"/>
        <w:docPartObj>
          <w:docPartGallery w:val="Table of Contents"/>
          <w:docPartUnique/>
        </w:docPartObj>
      </w:sdtPr>
      <w:sdtContent>
        <w:p w14:paraId="0000048F" w14:textId="77777777" w:rsidR="00325323" w:rsidRDefault="00B929DF">
          <w:pPr>
            <w:pBdr>
              <w:top w:val="nil"/>
              <w:left w:val="nil"/>
              <w:bottom w:val="nil"/>
              <w:right w:val="nil"/>
              <w:between w:val="nil"/>
            </w:pBdr>
            <w:tabs>
              <w:tab w:val="right" w:pos="9639"/>
            </w:tabs>
            <w:spacing w:before="120" w:line="276" w:lineRule="auto"/>
            <w:rPr>
              <w:color w:val="000000"/>
            </w:rPr>
          </w:pPr>
          <w:r>
            <w:fldChar w:fldCharType="begin"/>
          </w:r>
          <w:r>
            <w:instrText xml:space="preserve"> TOC \h \u \z \t "Heading 1,1,Heading 2,2,Heading 3,3,Heading 4,4,Heading 5,5,Heading 6,6,"</w:instrText>
          </w:r>
          <w:r>
            <w:fldChar w:fldCharType="separate"/>
          </w:r>
          <w:hyperlink w:anchor="_heading=h.2et92p0">
            <w:r w:rsidR="00325323">
              <w:rPr>
                <w:rFonts w:ascii="Times New Roman" w:eastAsia="Times New Roman" w:hAnsi="Times New Roman" w:cs="Times New Roman"/>
                <w:b/>
                <w:color w:val="000000"/>
              </w:rPr>
              <w:t>1. Общая характеристика</w:t>
            </w:r>
            <w:r w:rsidR="00325323">
              <w:rPr>
                <w:rFonts w:ascii="Times New Roman" w:eastAsia="Times New Roman" w:hAnsi="Times New Roman" w:cs="Times New Roman"/>
                <w:b/>
                <w:color w:val="000000"/>
              </w:rPr>
              <w:tab/>
            </w:r>
          </w:hyperlink>
        </w:p>
        <w:p w14:paraId="00000490" w14:textId="77777777" w:rsidR="00325323" w:rsidRDefault="00325323">
          <w:pPr>
            <w:pBdr>
              <w:top w:val="nil"/>
              <w:left w:val="nil"/>
              <w:bottom w:val="nil"/>
              <w:right w:val="nil"/>
              <w:between w:val="nil"/>
            </w:pBdr>
            <w:tabs>
              <w:tab w:val="right" w:pos="9639"/>
            </w:tabs>
            <w:spacing w:before="120"/>
            <w:ind w:left="240"/>
            <w:rPr>
              <w:color w:val="000000"/>
            </w:rPr>
          </w:pPr>
          <w:hyperlink w:anchor="_heading=h.tyjcwt">
            <w:r>
              <w:rPr>
                <w:rFonts w:ascii="Times New Roman" w:eastAsia="Times New Roman" w:hAnsi="Times New Roman" w:cs="Times New Roman"/>
                <w:color w:val="000000"/>
                <w:sz w:val="24"/>
                <w:szCs w:val="24"/>
              </w:rPr>
              <w:t>1.1. Цель и место профессионального модуля «ПМ.03 Обучение готовых моделей искусственного интеллекта»  в структуре образовательной программы</w:t>
            </w:r>
            <w:r>
              <w:rPr>
                <w:rFonts w:ascii="Times New Roman" w:eastAsia="Times New Roman" w:hAnsi="Times New Roman" w:cs="Times New Roman"/>
                <w:color w:val="000000"/>
                <w:sz w:val="24"/>
                <w:szCs w:val="24"/>
              </w:rPr>
              <w:tab/>
            </w:r>
          </w:hyperlink>
        </w:p>
        <w:p w14:paraId="00000491" w14:textId="77777777" w:rsidR="00325323" w:rsidRDefault="00325323">
          <w:pPr>
            <w:pBdr>
              <w:top w:val="nil"/>
              <w:left w:val="nil"/>
              <w:bottom w:val="nil"/>
              <w:right w:val="nil"/>
              <w:between w:val="nil"/>
            </w:pBdr>
            <w:tabs>
              <w:tab w:val="right" w:pos="9639"/>
            </w:tabs>
            <w:spacing w:before="120"/>
            <w:ind w:left="240"/>
            <w:rPr>
              <w:color w:val="000000"/>
            </w:rPr>
          </w:pPr>
          <w:hyperlink w:anchor="_heading=h.3dy6vkm">
            <w:r>
              <w:rPr>
                <w:rFonts w:ascii="Times New Roman" w:eastAsia="Times New Roman" w:hAnsi="Times New Roman" w:cs="Times New Roman"/>
                <w:color w:val="000000"/>
                <w:sz w:val="24"/>
                <w:szCs w:val="24"/>
              </w:rPr>
              <w:t>1.2. Планируемые результаты освоения профессионального модуля</w:t>
            </w:r>
            <w:r>
              <w:rPr>
                <w:rFonts w:ascii="Times New Roman" w:eastAsia="Times New Roman" w:hAnsi="Times New Roman" w:cs="Times New Roman"/>
                <w:color w:val="000000"/>
                <w:sz w:val="24"/>
                <w:szCs w:val="24"/>
              </w:rPr>
              <w:tab/>
            </w:r>
          </w:hyperlink>
        </w:p>
        <w:p w14:paraId="00000492" w14:textId="77777777" w:rsidR="00325323" w:rsidRDefault="00325323">
          <w:pPr>
            <w:pBdr>
              <w:top w:val="nil"/>
              <w:left w:val="nil"/>
              <w:bottom w:val="nil"/>
              <w:right w:val="nil"/>
              <w:between w:val="nil"/>
            </w:pBdr>
            <w:tabs>
              <w:tab w:val="right" w:pos="9639"/>
            </w:tabs>
            <w:spacing w:before="120" w:line="276" w:lineRule="auto"/>
            <w:rPr>
              <w:color w:val="000000"/>
            </w:rPr>
          </w:pPr>
          <w:hyperlink w:anchor="_heading=h.1t3h5sf">
            <w:r>
              <w:rPr>
                <w:rFonts w:ascii="Times New Roman" w:eastAsia="Times New Roman" w:hAnsi="Times New Roman" w:cs="Times New Roman"/>
                <w:b/>
                <w:color w:val="000000"/>
              </w:rPr>
              <w:t>2. Структура и содержание профессионального модуля</w:t>
            </w:r>
            <w:r>
              <w:rPr>
                <w:rFonts w:ascii="Times New Roman" w:eastAsia="Times New Roman" w:hAnsi="Times New Roman" w:cs="Times New Roman"/>
                <w:b/>
                <w:color w:val="000000"/>
              </w:rPr>
              <w:tab/>
            </w:r>
          </w:hyperlink>
        </w:p>
        <w:p w14:paraId="00000493" w14:textId="77777777" w:rsidR="00325323" w:rsidRDefault="00325323">
          <w:pPr>
            <w:pBdr>
              <w:top w:val="nil"/>
              <w:left w:val="nil"/>
              <w:bottom w:val="nil"/>
              <w:right w:val="nil"/>
              <w:between w:val="nil"/>
            </w:pBdr>
            <w:tabs>
              <w:tab w:val="right" w:pos="9639"/>
            </w:tabs>
            <w:spacing w:before="120"/>
            <w:ind w:left="240"/>
            <w:rPr>
              <w:color w:val="000000"/>
            </w:rPr>
          </w:pPr>
          <w:hyperlink w:anchor="_heading=h.4d34og8">
            <w:r>
              <w:rPr>
                <w:rFonts w:ascii="Times New Roman" w:eastAsia="Times New Roman" w:hAnsi="Times New Roman" w:cs="Times New Roman"/>
                <w:color w:val="000000"/>
                <w:sz w:val="24"/>
                <w:szCs w:val="24"/>
              </w:rPr>
              <w:t>2.1. Трудоемкость освоения модуля</w:t>
            </w:r>
            <w:r>
              <w:rPr>
                <w:rFonts w:ascii="Times New Roman" w:eastAsia="Times New Roman" w:hAnsi="Times New Roman" w:cs="Times New Roman"/>
                <w:color w:val="000000"/>
                <w:sz w:val="24"/>
                <w:szCs w:val="24"/>
              </w:rPr>
              <w:tab/>
            </w:r>
          </w:hyperlink>
        </w:p>
        <w:p w14:paraId="00000494" w14:textId="77777777" w:rsidR="00325323" w:rsidRDefault="00325323">
          <w:pPr>
            <w:pBdr>
              <w:top w:val="nil"/>
              <w:left w:val="nil"/>
              <w:bottom w:val="nil"/>
              <w:right w:val="nil"/>
              <w:between w:val="nil"/>
            </w:pBdr>
            <w:tabs>
              <w:tab w:val="right" w:pos="9639"/>
            </w:tabs>
            <w:spacing w:before="120"/>
            <w:ind w:left="240"/>
            <w:rPr>
              <w:color w:val="000000"/>
            </w:rPr>
          </w:pPr>
          <w:hyperlink w:anchor="_heading=h.17dp8vu">
            <w:r>
              <w:rPr>
                <w:rFonts w:ascii="Times New Roman" w:eastAsia="Times New Roman" w:hAnsi="Times New Roman" w:cs="Times New Roman"/>
                <w:color w:val="000000"/>
                <w:sz w:val="24"/>
                <w:szCs w:val="24"/>
              </w:rPr>
              <w:t>2.2. Структура профессионального модуля</w:t>
            </w:r>
            <w:r>
              <w:rPr>
                <w:rFonts w:ascii="Times New Roman" w:eastAsia="Times New Roman" w:hAnsi="Times New Roman" w:cs="Times New Roman"/>
                <w:color w:val="000000"/>
                <w:sz w:val="24"/>
                <w:szCs w:val="24"/>
              </w:rPr>
              <w:tab/>
            </w:r>
          </w:hyperlink>
        </w:p>
        <w:p w14:paraId="00000495" w14:textId="77777777" w:rsidR="00325323" w:rsidRDefault="00325323">
          <w:pPr>
            <w:pBdr>
              <w:top w:val="nil"/>
              <w:left w:val="nil"/>
              <w:bottom w:val="nil"/>
              <w:right w:val="nil"/>
              <w:between w:val="nil"/>
            </w:pBdr>
            <w:tabs>
              <w:tab w:val="right" w:pos="9639"/>
            </w:tabs>
            <w:spacing w:before="120"/>
            <w:ind w:left="240"/>
            <w:rPr>
              <w:color w:val="000000"/>
            </w:rPr>
          </w:pPr>
          <w:hyperlink w:anchor="_heading=h.3rdcrjn">
            <w:r>
              <w:rPr>
                <w:rFonts w:ascii="Times New Roman" w:eastAsia="Times New Roman" w:hAnsi="Times New Roman" w:cs="Times New Roman"/>
                <w:color w:val="000000"/>
                <w:sz w:val="24"/>
                <w:szCs w:val="24"/>
              </w:rPr>
              <w:t>2.3. Примерное содержание профессионального модуля</w:t>
            </w:r>
            <w:r>
              <w:rPr>
                <w:rFonts w:ascii="Times New Roman" w:eastAsia="Times New Roman" w:hAnsi="Times New Roman" w:cs="Times New Roman"/>
                <w:color w:val="000000"/>
                <w:sz w:val="24"/>
                <w:szCs w:val="24"/>
              </w:rPr>
              <w:tab/>
            </w:r>
          </w:hyperlink>
        </w:p>
        <w:p w14:paraId="00000496" w14:textId="77777777" w:rsidR="00325323" w:rsidRDefault="00325323">
          <w:pPr>
            <w:pBdr>
              <w:top w:val="nil"/>
              <w:left w:val="nil"/>
              <w:bottom w:val="nil"/>
              <w:right w:val="nil"/>
              <w:between w:val="nil"/>
            </w:pBdr>
            <w:tabs>
              <w:tab w:val="right" w:pos="9639"/>
            </w:tabs>
            <w:spacing w:before="120"/>
            <w:ind w:left="240"/>
            <w:rPr>
              <w:color w:val="000000"/>
            </w:rPr>
          </w:pPr>
          <w:hyperlink w:anchor="_heading=h.lnxbz9">
            <w:r>
              <w:rPr>
                <w:rFonts w:ascii="Times New Roman" w:eastAsia="Times New Roman" w:hAnsi="Times New Roman" w:cs="Times New Roman"/>
                <w:color w:val="000000"/>
                <w:sz w:val="24"/>
                <w:szCs w:val="24"/>
              </w:rPr>
              <w:t>2.4. Курсовой проект (работа) (для специальностей СПО, если предусмотрено)</w:t>
            </w:r>
            <w:r>
              <w:rPr>
                <w:rFonts w:ascii="Times New Roman" w:eastAsia="Times New Roman" w:hAnsi="Times New Roman" w:cs="Times New Roman"/>
                <w:color w:val="000000"/>
                <w:sz w:val="24"/>
                <w:szCs w:val="24"/>
              </w:rPr>
              <w:tab/>
            </w:r>
          </w:hyperlink>
        </w:p>
        <w:p w14:paraId="00000497" w14:textId="77777777" w:rsidR="00325323" w:rsidRDefault="00325323">
          <w:pPr>
            <w:pBdr>
              <w:top w:val="nil"/>
              <w:left w:val="nil"/>
              <w:bottom w:val="nil"/>
              <w:right w:val="nil"/>
              <w:between w:val="nil"/>
            </w:pBdr>
            <w:tabs>
              <w:tab w:val="right" w:pos="9639"/>
            </w:tabs>
            <w:spacing w:before="120" w:line="276" w:lineRule="auto"/>
            <w:rPr>
              <w:color w:val="000000"/>
            </w:rPr>
          </w:pPr>
          <w:hyperlink w:anchor="_heading=h.35nkun2">
            <w:r>
              <w:rPr>
                <w:rFonts w:ascii="Times New Roman" w:eastAsia="Times New Roman" w:hAnsi="Times New Roman" w:cs="Times New Roman"/>
                <w:b/>
                <w:color w:val="000000"/>
              </w:rPr>
              <w:t>3. Условия реализации профессионального модуля</w:t>
            </w:r>
            <w:r>
              <w:rPr>
                <w:rFonts w:ascii="Times New Roman" w:eastAsia="Times New Roman" w:hAnsi="Times New Roman" w:cs="Times New Roman"/>
                <w:b/>
                <w:color w:val="000000"/>
              </w:rPr>
              <w:tab/>
            </w:r>
          </w:hyperlink>
        </w:p>
        <w:p w14:paraId="00000498" w14:textId="77777777" w:rsidR="00325323" w:rsidRDefault="00325323">
          <w:pPr>
            <w:pBdr>
              <w:top w:val="nil"/>
              <w:left w:val="nil"/>
              <w:bottom w:val="nil"/>
              <w:right w:val="nil"/>
              <w:between w:val="nil"/>
            </w:pBdr>
            <w:tabs>
              <w:tab w:val="right" w:pos="9639"/>
            </w:tabs>
            <w:spacing w:before="120"/>
            <w:ind w:left="240"/>
            <w:rPr>
              <w:color w:val="000000"/>
            </w:rPr>
          </w:pPr>
          <w:hyperlink w:anchor="_heading=h.1ksv4uv">
            <w:r>
              <w:rPr>
                <w:rFonts w:ascii="Times New Roman" w:eastAsia="Times New Roman" w:hAnsi="Times New Roman" w:cs="Times New Roman"/>
                <w:color w:val="000000"/>
                <w:sz w:val="24"/>
                <w:szCs w:val="24"/>
              </w:rPr>
              <w:t>3.1. Материально-техническое обеспечение</w:t>
            </w:r>
            <w:r>
              <w:rPr>
                <w:rFonts w:ascii="Times New Roman" w:eastAsia="Times New Roman" w:hAnsi="Times New Roman" w:cs="Times New Roman"/>
                <w:color w:val="000000"/>
                <w:sz w:val="24"/>
                <w:szCs w:val="24"/>
              </w:rPr>
              <w:tab/>
            </w:r>
          </w:hyperlink>
        </w:p>
        <w:p w14:paraId="00000499" w14:textId="77777777" w:rsidR="00325323" w:rsidRDefault="00325323">
          <w:pPr>
            <w:pBdr>
              <w:top w:val="nil"/>
              <w:left w:val="nil"/>
              <w:bottom w:val="nil"/>
              <w:right w:val="nil"/>
              <w:between w:val="nil"/>
            </w:pBdr>
            <w:tabs>
              <w:tab w:val="right" w:pos="9639"/>
            </w:tabs>
            <w:spacing w:before="120"/>
            <w:ind w:left="240"/>
            <w:rPr>
              <w:color w:val="000000"/>
            </w:rPr>
          </w:pPr>
          <w:hyperlink w:anchor="_heading=h.44sinio">
            <w:r>
              <w:rPr>
                <w:rFonts w:ascii="Times New Roman" w:eastAsia="Times New Roman" w:hAnsi="Times New Roman" w:cs="Times New Roman"/>
                <w:color w:val="000000"/>
                <w:sz w:val="24"/>
                <w:szCs w:val="24"/>
              </w:rPr>
              <w:t>3.2. Учебно-методическое обеспечение</w:t>
            </w:r>
            <w:r>
              <w:rPr>
                <w:rFonts w:ascii="Times New Roman" w:eastAsia="Times New Roman" w:hAnsi="Times New Roman" w:cs="Times New Roman"/>
                <w:color w:val="000000"/>
                <w:sz w:val="24"/>
                <w:szCs w:val="24"/>
              </w:rPr>
              <w:tab/>
            </w:r>
          </w:hyperlink>
        </w:p>
        <w:p w14:paraId="0000049A" w14:textId="77777777" w:rsidR="00325323" w:rsidRDefault="00325323">
          <w:pPr>
            <w:pBdr>
              <w:top w:val="nil"/>
              <w:left w:val="nil"/>
              <w:bottom w:val="nil"/>
              <w:right w:val="nil"/>
              <w:between w:val="nil"/>
            </w:pBdr>
            <w:tabs>
              <w:tab w:val="right" w:pos="9639"/>
            </w:tabs>
            <w:spacing w:before="120" w:line="276" w:lineRule="auto"/>
            <w:rPr>
              <w:color w:val="000000"/>
            </w:rPr>
          </w:pPr>
          <w:hyperlink w:anchor="_heading=h.3j2qqm3">
            <w:r>
              <w:rPr>
                <w:rFonts w:ascii="Times New Roman" w:eastAsia="Times New Roman" w:hAnsi="Times New Roman" w:cs="Times New Roman"/>
                <w:b/>
                <w:color w:val="000000"/>
              </w:rPr>
              <w:t>4. Контроль и оценка результатов освоения  профессионального модуля</w:t>
            </w:r>
            <w:r>
              <w:rPr>
                <w:rFonts w:ascii="Times New Roman" w:eastAsia="Times New Roman" w:hAnsi="Times New Roman" w:cs="Times New Roman"/>
                <w:b/>
                <w:color w:val="000000"/>
              </w:rPr>
              <w:tab/>
            </w:r>
          </w:hyperlink>
        </w:p>
        <w:p w14:paraId="0000049B" w14:textId="77777777" w:rsidR="00325323" w:rsidRDefault="00B929DF">
          <w:r>
            <w:fldChar w:fldCharType="end"/>
          </w:r>
        </w:p>
      </w:sdtContent>
    </w:sdt>
    <w:p w14:paraId="0000049C" w14:textId="77777777" w:rsidR="00325323" w:rsidRDefault="00325323">
      <w:pPr>
        <w:pStyle w:val="1"/>
        <w:sectPr w:rsidR="00325323">
          <w:headerReference w:type="even" r:id="rId14"/>
          <w:headerReference w:type="default" r:id="rId15"/>
          <w:pgSz w:w="11906" w:h="16838"/>
          <w:pgMar w:top="1134" w:right="567" w:bottom="1134" w:left="1701" w:header="709" w:footer="709" w:gutter="0"/>
          <w:cols w:space="720"/>
        </w:sectPr>
      </w:pPr>
    </w:p>
    <w:p w14:paraId="0000049D" w14:textId="77777777" w:rsidR="00325323" w:rsidRDefault="00B929DF">
      <w:pPr>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r>
        <w:rPr>
          <w:rFonts w:ascii="Times New Roman" w:eastAsia="Times New Roman" w:hAnsi="Times New Roman" w:cs="Times New Roman"/>
          <w:b/>
          <w:smallCaps/>
          <w:color w:val="000000"/>
          <w:sz w:val="24"/>
          <w:szCs w:val="24"/>
        </w:rPr>
        <w:lastRenderedPageBreak/>
        <w:t>1. Общая характеристика ПРИМЕРНОЙ</w:t>
      </w:r>
      <w:r>
        <w:rPr>
          <w:b/>
          <w:smallCaps/>
          <w:color w:val="000000"/>
          <w:sz w:val="24"/>
          <w:szCs w:val="24"/>
        </w:rPr>
        <w:t xml:space="preserve"> </w:t>
      </w:r>
      <w:r>
        <w:rPr>
          <w:rFonts w:ascii="Times New Roman" w:eastAsia="Times New Roman" w:hAnsi="Times New Roman" w:cs="Times New Roman"/>
          <w:b/>
          <w:smallCaps/>
          <w:color w:val="000000"/>
          <w:sz w:val="24"/>
          <w:szCs w:val="24"/>
        </w:rPr>
        <w:t>РАБОЧЕЙ ПРОГРАММЫ</w:t>
      </w:r>
      <w:r>
        <w:rPr>
          <w:b/>
          <w:smallCaps/>
          <w:color w:val="000000"/>
          <w:sz w:val="24"/>
          <w:szCs w:val="24"/>
        </w:rPr>
        <w:t xml:space="preserve"> </w:t>
      </w:r>
      <w:r>
        <w:rPr>
          <w:rFonts w:ascii="Times New Roman" w:eastAsia="Times New Roman" w:hAnsi="Times New Roman" w:cs="Times New Roman"/>
          <w:b/>
          <w:smallCaps/>
          <w:color w:val="000000"/>
          <w:sz w:val="24"/>
          <w:szCs w:val="24"/>
        </w:rPr>
        <w:t>ПРОФЕССИОНАЛЬНОГО МОДУЛЯ</w:t>
      </w:r>
    </w:p>
    <w:p w14:paraId="0000049E" w14:textId="77777777" w:rsidR="00325323" w:rsidRDefault="00B929DF">
      <w:pPr>
        <w:keepNext/>
        <w:pBdr>
          <w:top w:val="nil"/>
          <w:left w:val="nil"/>
          <w:bottom w:val="nil"/>
          <w:right w:val="nil"/>
          <w:between w:val="nil"/>
        </w:pBdr>
        <w:spacing w:after="120"/>
        <w:jc w:val="center"/>
        <w:rPr>
          <w:b/>
          <w:smallCaps/>
          <w:color w:val="000000"/>
          <w:sz w:val="24"/>
          <w:szCs w:val="24"/>
        </w:rPr>
      </w:pPr>
      <w:r>
        <w:rPr>
          <w:rFonts w:ascii="Times New Roman" w:eastAsia="Times New Roman" w:hAnsi="Times New Roman" w:cs="Times New Roman"/>
          <w:color w:val="000000"/>
          <w:sz w:val="24"/>
          <w:szCs w:val="24"/>
        </w:rPr>
        <w:t>«ПМ.03 Обучение готовых моделей искусственного интеллекта»</w:t>
      </w:r>
    </w:p>
    <w:p w14:paraId="0000049F"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1.1. Цель и место профессионального модуля в структуре образовательной программы</w:t>
      </w:r>
    </w:p>
    <w:p w14:paraId="000004A0" w14:textId="77777777" w:rsidR="00325323" w:rsidRDefault="00B929DF">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Цель модуля: освоение вида деятельности «Обучение готовых моделей искусственного интеллекта». </w:t>
      </w:r>
    </w:p>
    <w:p w14:paraId="000004A1" w14:textId="77777777" w:rsidR="00325323" w:rsidRDefault="00B929DF">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Профессиональный модуль включен в обязательную часть образовательной программы.</w:t>
      </w:r>
    </w:p>
    <w:p w14:paraId="000004A2" w14:textId="77777777" w:rsidR="00325323" w:rsidRDefault="00325323">
      <w:pPr>
        <w:spacing w:line="276" w:lineRule="auto"/>
        <w:ind w:firstLine="709"/>
        <w:jc w:val="both"/>
        <w:rPr>
          <w:rFonts w:ascii="Times New Roman" w:eastAsia="Times New Roman" w:hAnsi="Times New Roman" w:cs="Times New Roman"/>
          <w:sz w:val="24"/>
          <w:szCs w:val="24"/>
        </w:rPr>
      </w:pPr>
    </w:p>
    <w:p w14:paraId="000004A3"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1.2. Планируемые результаты освоения профессионального модуля</w:t>
      </w:r>
    </w:p>
    <w:p w14:paraId="000004A4" w14:textId="77777777" w:rsidR="00325323" w:rsidRDefault="00B929DF">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000004A5" w14:textId="77777777" w:rsidR="00325323" w:rsidRDefault="00B929DF">
      <w:pPr>
        <w:spacing w:after="120"/>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В результате освоения профессионального модуля обучающийся должен:</w:t>
      </w:r>
    </w:p>
    <w:tbl>
      <w:tblPr>
        <w:tblStyle w:val="afffffff"/>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833"/>
        <w:gridCol w:w="2833"/>
        <w:gridCol w:w="2833"/>
      </w:tblGrid>
      <w:tr w:rsidR="00325323" w14:paraId="4EFB3469" w14:textId="77777777">
        <w:tc>
          <w:tcPr>
            <w:tcW w:w="1129" w:type="dxa"/>
            <w:tcBorders>
              <w:top w:val="single" w:sz="4" w:space="0" w:color="000000"/>
              <w:left w:val="single" w:sz="4" w:space="0" w:color="000000"/>
              <w:right w:val="single" w:sz="4" w:space="0" w:color="000000"/>
            </w:tcBorders>
          </w:tcPr>
          <w:p w14:paraId="000004A6" w14:textId="77777777" w:rsidR="00325323" w:rsidRDefault="00B929DF">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Код</w:t>
            </w:r>
            <w:proofErr w:type="spellEnd"/>
            <w:r>
              <w:rPr>
                <w:rFonts w:ascii="Times New Roman" w:eastAsia="Times New Roman" w:hAnsi="Times New Roman" w:cs="Times New Roman"/>
                <w:b/>
                <w:sz w:val="24"/>
                <w:szCs w:val="24"/>
              </w:rPr>
              <w:t xml:space="preserve"> ОК, ПК</w:t>
            </w:r>
          </w:p>
        </w:tc>
        <w:tc>
          <w:tcPr>
            <w:tcW w:w="2833" w:type="dxa"/>
            <w:tcBorders>
              <w:top w:val="single" w:sz="4" w:space="0" w:color="000000"/>
              <w:left w:val="single" w:sz="4" w:space="0" w:color="000000"/>
              <w:right w:val="single" w:sz="4" w:space="0" w:color="000000"/>
            </w:tcBorders>
          </w:tcPr>
          <w:p w14:paraId="000004A7" w14:textId="77777777" w:rsidR="00325323" w:rsidRDefault="00B929DF">
            <w:pPr>
              <w:contextualSpacing/>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Уметь</w:t>
            </w:r>
            <w:proofErr w:type="spellEnd"/>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00004A8" w14:textId="77777777" w:rsidR="00325323" w:rsidRDefault="00B929DF">
            <w:pPr>
              <w:contextualSpacing/>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Знать</w:t>
            </w:r>
            <w:proofErr w:type="spellEnd"/>
          </w:p>
        </w:tc>
        <w:tc>
          <w:tcPr>
            <w:tcW w:w="2833" w:type="dxa"/>
            <w:tcBorders>
              <w:top w:val="single" w:sz="4" w:space="0" w:color="000000"/>
              <w:left w:val="single" w:sz="4" w:space="0" w:color="000000"/>
              <w:bottom w:val="single" w:sz="4" w:space="0" w:color="000000"/>
              <w:right w:val="single" w:sz="4" w:space="0" w:color="000000"/>
            </w:tcBorders>
          </w:tcPr>
          <w:p w14:paraId="000004A9" w14:textId="77777777" w:rsidR="00325323" w:rsidRDefault="00B929DF">
            <w:pPr>
              <w:contextualSpacing/>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Владеть</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навыками</w:t>
            </w:r>
            <w:proofErr w:type="spellEnd"/>
          </w:p>
        </w:tc>
      </w:tr>
      <w:tr w:rsidR="00325323" w14:paraId="161680A8" w14:textId="77777777">
        <w:tc>
          <w:tcPr>
            <w:tcW w:w="112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00004AA" w14:textId="77777777" w:rsidR="00325323" w:rsidRDefault="00B929DF">
            <w:pPr>
              <w:spacing w:before="240" w:after="24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ПК 3.1</w:t>
            </w:r>
          </w:p>
        </w:tc>
        <w:tc>
          <w:tcPr>
            <w:tcW w:w="283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00004AB"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Анализировать задачи для выбора подходящих готовых моделей ИИ, учитывать их ограничения и возможности.</w:t>
            </w:r>
          </w:p>
        </w:tc>
        <w:tc>
          <w:tcPr>
            <w:tcW w:w="283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00004AC" w14:textId="77777777" w:rsidR="00325323" w:rsidRDefault="00B929DF">
            <w:pPr>
              <w:spacing w:before="240" w:after="240"/>
              <w:contextualSpacing/>
              <w:rPr>
                <w:rFonts w:ascii="Times New Roman" w:eastAsia="Times New Roman" w:hAnsi="Times New Roman" w:cs="Times New Roman"/>
                <w:sz w:val="24"/>
                <w:szCs w:val="24"/>
              </w:rPr>
            </w:pPr>
            <w:r w:rsidRPr="0067795A">
              <w:rPr>
                <w:rFonts w:ascii="Times New Roman" w:eastAsia="Times New Roman" w:hAnsi="Times New Roman" w:cs="Times New Roman"/>
                <w:sz w:val="24"/>
                <w:szCs w:val="24"/>
                <w:lang w:val="ru-RU"/>
              </w:rPr>
              <w:t xml:space="preserve">Основы методов машинного обучения, принципы работы готовых моделей ИИ, их виды и применения. </w:t>
            </w:r>
            <w:proofErr w:type="spellStart"/>
            <w:r>
              <w:rPr>
                <w:rFonts w:ascii="Times New Roman" w:eastAsia="Times New Roman" w:hAnsi="Times New Roman" w:cs="Times New Roman"/>
                <w:sz w:val="24"/>
                <w:szCs w:val="24"/>
              </w:rPr>
              <w:t>Языки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программирования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используемые</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для</w:t>
            </w:r>
            <w:proofErr w:type="spellEnd"/>
            <w:r>
              <w:rPr>
                <w:rFonts w:ascii="Times New Roman" w:eastAsia="Times New Roman" w:hAnsi="Times New Roman" w:cs="Times New Roman"/>
                <w:sz w:val="24"/>
                <w:szCs w:val="24"/>
              </w:rPr>
              <w:t xml:space="preserve"> ИИ (Python, R).</w:t>
            </w:r>
          </w:p>
        </w:tc>
        <w:tc>
          <w:tcPr>
            <w:tcW w:w="283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00004AD"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Подбирать и настраивать готовые модели ИИ с учетом поставленных задач, анализировать результаты их применения.</w:t>
            </w:r>
          </w:p>
        </w:tc>
      </w:tr>
      <w:tr w:rsidR="00325323" w14:paraId="78525EB5" w14:textId="77777777">
        <w:tc>
          <w:tcPr>
            <w:tcW w:w="112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4AE" w14:textId="77777777" w:rsidR="00325323" w:rsidRDefault="00B929DF">
            <w:pPr>
              <w:spacing w:before="240" w:after="24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ПК 3.2</w:t>
            </w:r>
          </w:p>
        </w:tc>
        <w:tc>
          <w:tcPr>
            <w:tcW w:w="2833" w:type="dxa"/>
            <w:tcBorders>
              <w:top w:val="nil"/>
              <w:left w:val="nil"/>
              <w:bottom w:val="single" w:sz="6" w:space="0" w:color="000000"/>
              <w:right w:val="single" w:sz="6" w:space="0" w:color="000000"/>
            </w:tcBorders>
            <w:tcMar>
              <w:top w:w="0" w:type="dxa"/>
              <w:left w:w="100" w:type="dxa"/>
              <w:bottom w:w="0" w:type="dxa"/>
              <w:right w:w="100" w:type="dxa"/>
            </w:tcMar>
          </w:tcPr>
          <w:p w14:paraId="000004AF"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Разрабатывать сценарии обучения, определять параметры обучения для различных типов моделей ИИ.</w:t>
            </w:r>
          </w:p>
        </w:tc>
        <w:tc>
          <w:tcPr>
            <w:tcW w:w="2833" w:type="dxa"/>
            <w:tcBorders>
              <w:top w:val="nil"/>
              <w:left w:val="nil"/>
              <w:bottom w:val="single" w:sz="6" w:space="0" w:color="000000"/>
              <w:right w:val="single" w:sz="6" w:space="0" w:color="000000"/>
            </w:tcBorders>
            <w:tcMar>
              <w:top w:w="0" w:type="dxa"/>
              <w:left w:w="100" w:type="dxa"/>
              <w:bottom w:w="0" w:type="dxa"/>
              <w:right w:w="100" w:type="dxa"/>
            </w:tcMar>
          </w:tcPr>
          <w:p w14:paraId="000004B0"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Методы и стратегии обучения моделей, типы данных для обучения, методы предварительной обработки данных.</w:t>
            </w:r>
          </w:p>
        </w:tc>
        <w:tc>
          <w:tcPr>
            <w:tcW w:w="2833" w:type="dxa"/>
            <w:tcBorders>
              <w:top w:val="nil"/>
              <w:left w:val="nil"/>
              <w:bottom w:val="single" w:sz="6" w:space="0" w:color="000000"/>
              <w:right w:val="single" w:sz="6" w:space="0" w:color="000000"/>
            </w:tcBorders>
            <w:tcMar>
              <w:top w:w="0" w:type="dxa"/>
              <w:left w:w="100" w:type="dxa"/>
              <w:bottom w:w="0" w:type="dxa"/>
              <w:right w:w="100" w:type="dxa"/>
            </w:tcMar>
          </w:tcPr>
          <w:p w14:paraId="000004B1"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Создание сценариев обучения, подготовка данных для обучения, настройка </w:t>
            </w:r>
            <w:proofErr w:type="spellStart"/>
            <w:r w:rsidRPr="0067795A">
              <w:rPr>
                <w:rFonts w:ascii="Times New Roman" w:eastAsia="Times New Roman" w:hAnsi="Times New Roman" w:cs="Times New Roman"/>
                <w:sz w:val="24"/>
                <w:szCs w:val="24"/>
                <w:lang w:val="ru-RU"/>
              </w:rPr>
              <w:t>гиперпараметров</w:t>
            </w:r>
            <w:proofErr w:type="spellEnd"/>
            <w:r w:rsidRPr="0067795A">
              <w:rPr>
                <w:rFonts w:ascii="Times New Roman" w:eastAsia="Times New Roman" w:hAnsi="Times New Roman" w:cs="Times New Roman"/>
                <w:sz w:val="24"/>
                <w:szCs w:val="24"/>
                <w:lang w:val="ru-RU"/>
              </w:rPr>
              <w:t xml:space="preserve"> для достижения оптимального результата.</w:t>
            </w:r>
          </w:p>
        </w:tc>
      </w:tr>
      <w:tr w:rsidR="00325323" w14:paraId="0B083001" w14:textId="77777777">
        <w:tc>
          <w:tcPr>
            <w:tcW w:w="112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4B2" w14:textId="77777777" w:rsidR="00325323" w:rsidRDefault="00B929DF">
            <w:pPr>
              <w:spacing w:before="240" w:after="24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ПК 3.3</w:t>
            </w:r>
          </w:p>
        </w:tc>
        <w:tc>
          <w:tcPr>
            <w:tcW w:w="2833" w:type="dxa"/>
            <w:tcBorders>
              <w:top w:val="nil"/>
              <w:left w:val="nil"/>
              <w:bottom w:val="single" w:sz="6" w:space="0" w:color="000000"/>
              <w:right w:val="single" w:sz="6" w:space="0" w:color="000000"/>
            </w:tcBorders>
            <w:tcMar>
              <w:top w:w="0" w:type="dxa"/>
              <w:left w:w="100" w:type="dxa"/>
              <w:bottom w:w="0" w:type="dxa"/>
              <w:right w:w="100" w:type="dxa"/>
            </w:tcMar>
          </w:tcPr>
          <w:p w14:paraId="000004B3"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Настраивать процесс обучения, выбирать подходящие датасеты и корректировать параметры обучения для калибровки.</w:t>
            </w:r>
          </w:p>
        </w:tc>
        <w:tc>
          <w:tcPr>
            <w:tcW w:w="2833" w:type="dxa"/>
            <w:tcBorders>
              <w:top w:val="nil"/>
              <w:left w:val="nil"/>
              <w:bottom w:val="single" w:sz="6" w:space="0" w:color="000000"/>
              <w:right w:val="single" w:sz="6" w:space="0" w:color="000000"/>
            </w:tcBorders>
            <w:tcMar>
              <w:top w:w="0" w:type="dxa"/>
              <w:left w:w="100" w:type="dxa"/>
              <w:bottom w:w="0" w:type="dxa"/>
              <w:right w:w="100" w:type="dxa"/>
            </w:tcMar>
          </w:tcPr>
          <w:p w14:paraId="000004B4"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Принципы и алгоритмы обучения моделей, методы оценки качества моделей, критерии калибровки.</w:t>
            </w:r>
          </w:p>
        </w:tc>
        <w:tc>
          <w:tcPr>
            <w:tcW w:w="2833" w:type="dxa"/>
            <w:tcBorders>
              <w:top w:val="nil"/>
              <w:left w:val="nil"/>
              <w:bottom w:val="single" w:sz="6" w:space="0" w:color="000000"/>
              <w:right w:val="single" w:sz="6" w:space="0" w:color="000000"/>
            </w:tcBorders>
            <w:tcMar>
              <w:top w:w="0" w:type="dxa"/>
              <w:left w:w="100" w:type="dxa"/>
              <w:bottom w:w="0" w:type="dxa"/>
              <w:right w:w="100" w:type="dxa"/>
            </w:tcMar>
          </w:tcPr>
          <w:p w14:paraId="000004B5"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Процесс обучения моделей на подготовленных данных, применение методов калибровки для улучшения точности моделей.</w:t>
            </w:r>
          </w:p>
        </w:tc>
      </w:tr>
      <w:tr w:rsidR="00325323" w14:paraId="54265FB8" w14:textId="77777777">
        <w:trPr>
          <w:trHeight w:val="327"/>
        </w:trPr>
        <w:tc>
          <w:tcPr>
            <w:tcW w:w="112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4B6" w14:textId="77777777" w:rsidR="00325323" w:rsidRDefault="00B929DF">
            <w:pPr>
              <w:spacing w:before="240" w:after="24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ПК 3.4</w:t>
            </w:r>
          </w:p>
        </w:tc>
        <w:tc>
          <w:tcPr>
            <w:tcW w:w="2833" w:type="dxa"/>
            <w:tcBorders>
              <w:top w:val="nil"/>
              <w:left w:val="nil"/>
              <w:bottom w:val="single" w:sz="6" w:space="0" w:color="000000"/>
              <w:right w:val="single" w:sz="6" w:space="0" w:color="000000"/>
            </w:tcBorders>
            <w:tcMar>
              <w:top w:w="0" w:type="dxa"/>
              <w:left w:w="100" w:type="dxa"/>
              <w:bottom w:w="0" w:type="dxa"/>
              <w:right w:w="100" w:type="dxa"/>
            </w:tcMar>
          </w:tcPr>
          <w:p w14:paraId="000004B7"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Осуществлять мониторинг качества обучения моделей, выявлять отклонения и проблемы в результатах работы.</w:t>
            </w:r>
          </w:p>
        </w:tc>
        <w:tc>
          <w:tcPr>
            <w:tcW w:w="2833" w:type="dxa"/>
            <w:tcBorders>
              <w:top w:val="nil"/>
              <w:left w:val="nil"/>
              <w:bottom w:val="single" w:sz="6" w:space="0" w:color="000000"/>
              <w:right w:val="single" w:sz="6" w:space="0" w:color="000000"/>
            </w:tcBorders>
            <w:tcMar>
              <w:top w:w="0" w:type="dxa"/>
              <w:left w:w="100" w:type="dxa"/>
              <w:bottom w:w="0" w:type="dxa"/>
              <w:right w:w="100" w:type="dxa"/>
            </w:tcMar>
          </w:tcPr>
          <w:p w14:paraId="000004B8"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Методы оценки производительности моделей, метрики качества (</w:t>
            </w:r>
            <w:r>
              <w:rPr>
                <w:rFonts w:ascii="Times New Roman" w:eastAsia="Times New Roman" w:hAnsi="Times New Roman" w:cs="Times New Roman"/>
                <w:sz w:val="24"/>
                <w:szCs w:val="24"/>
              </w:rPr>
              <w:t>accuracy</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precision</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recall</w:t>
            </w:r>
            <w:r w:rsidRPr="0067795A">
              <w:rPr>
                <w:rFonts w:ascii="Times New Roman" w:eastAsia="Times New Roman" w:hAnsi="Times New Roman" w:cs="Times New Roman"/>
                <w:sz w:val="24"/>
                <w:szCs w:val="24"/>
                <w:lang w:val="ru-RU"/>
              </w:rPr>
              <w:t xml:space="preserve"> и т.д.).</w:t>
            </w:r>
          </w:p>
        </w:tc>
        <w:tc>
          <w:tcPr>
            <w:tcW w:w="2833" w:type="dxa"/>
            <w:tcBorders>
              <w:top w:val="nil"/>
              <w:left w:val="nil"/>
              <w:bottom w:val="single" w:sz="6" w:space="0" w:color="000000"/>
              <w:right w:val="single" w:sz="6" w:space="0" w:color="000000"/>
            </w:tcBorders>
            <w:tcMar>
              <w:top w:w="0" w:type="dxa"/>
              <w:left w:w="100" w:type="dxa"/>
              <w:bottom w:w="0" w:type="dxa"/>
              <w:right w:w="100" w:type="dxa"/>
            </w:tcMar>
          </w:tcPr>
          <w:p w14:paraId="000004B9"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Оценка эффективности обученных моделей, корректировка обучения при необходимости, анализ ошибок и улучшение модели.</w:t>
            </w:r>
          </w:p>
        </w:tc>
      </w:tr>
      <w:tr w:rsidR="00325323" w14:paraId="5F32E903" w14:textId="77777777">
        <w:trPr>
          <w:trHeight w:val="327"/>
        </w:trPr>
        <w:tc>
          <w:tcPr>
            <w:tcW w:w="112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00004BA" w14:textId="77777777" w:rsidR="00325323" w:rsidRDefault="00B929DF">
            <w:pPr>
              <w:spacing w:before="240" w:after="24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ПК 3.5</w:t>
            </w:r>
          </w:p>
        </w:tc>
        <w:tc>
          <w:tcPr>
            <w:tcW w:w="283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00004BB"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Подготавливать отчёты и </w:t>
            </w:r>
            <w:r w:rsidRPr="0067795A">
              <w:rPr>
                <w:rFonts w:ascii="Times New Roman" w:eastAsia="Times New Roman" w:hAnsi="Times New Roman" w:cs="Times New Roman"/>
                <w:sz w:val="24"/>
                <w:szCs w:val="24"/>
                <w:lang w:val="ru-RU"/>
              </w:rPr>
              <w:lastRenderedPageBreak/>
              <w:t>документировать результаты работы с моделями ИИ, используя стандарты и требования к оформлению.</w:t>
            </w:r>
          </w:p>
        </w:tc>
        <w:tc>
          <w:tcPr>
            <w:tcW w:w="283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00004BC"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lastRenderedPageBreak/>
              <w:t xml:space="preserve">Форматы и стандарты </w:t>
            </w:r>
            <w:r w:rsidRPr="0067795A">
              <w:rPr>
                <w:rFonts w:ascii="Times New Roman" w:eastAsia="Times New Roman" w:hAnsi="Times New Roman" w:cs="Times New Roman"/>
                <w:sz w:val="24"/>
                <w:szCs w:val="24"/>
                <w:lang w:val="ru-RU"/>
              </w:rPr>
              <w:lastRenderedPageBreak/>
              <w:t>представления результатов работы моделей, инструменты для визуализации данных и результатов обучения.</w:t>
            </w:r>
          </w:p>
        </w:tc>
        <w:tc>
          <w:tcPr>
            <w:tcW w:w="283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00004BD"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lastRenderedPageBreak/>
              <w:t xml:space="preserve">Создание отчетов по </w:t>
            </w:r>
            <w:r w:rsidRPr="0067795A">
              <w:rPr>
                <w:rFonts w:ascii="Times New Roman" w:eastAsia="Times New Roman" w:hAnsi="Times New Roman" w:cs="Times New Roman"/>
                <w:sz w:val="24"/>
                <w:szCs w:val="24"/>
                <w:lang w:val="ru-RU"/>
              </w:rPr>
              <w:lastRenderedPageBreak/>
              <w:t>обучению моделей, использование инструментов для визуализации (</w:t>
            </w:r>
            <w:r>
              <w:rPr>
                <w:rFonts w:ascii="Times New Roman" w:eastAsia="Times New Roman" w:hAnsi="Times New Roman" w:cs="Times New Roman"/>
                <w:sz w:val="24"/>
                <w:szCs w:val="24"/>
              </w:rPr>
              <w:t>Matplotlib</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Seaborn</w:t>
            </w:r>
            <w:r w:rsidRPr="0067795A">
              <w:rPr>
                <w:rFonts w:ascii="Times New Roman" w:eastAsia="Times New Roman" w:hAnsi="Times New Roman" w:cs="Times New Roman"/>
                <w:sz w:val="24"/>
                <w:szCs w:val="24"/>
                <w:lang w:val="ru-RU"/>
              </w:rPr>
              <w:t>) для наглядного представления данных.</w:t>
            </w:r>
          </w:p>
        </w:tc>
      </w:tr>
      <w:tr w:rsidR="00325323" w14:paraId="3F2209C2" w14:textId="77777777">
        <w:trPr>
          <w:trHeight w:val="327"/>
        </w:trPr>
        <w:tc>
          <w:tcPr>
            <w:tcW w:w="112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4BE" w14:textId="77777777" w:rsidR="00325323" w:rsidRDefault="00B929DF">
            <w:pPr>
              <w:spacing w:before="240" w:after="24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 3.6</w:t>
            </w:r>
          </w:p>
        </w:tc>
        <w:tc>
          <w:tcPr>
            <w:tcW w:w="2833" w:type="dxa"/>
            <w:tcBorders>
              <w:top w:val="nil"/>
              <w:left w:val="nil"/>
              <w:bottom w:val="single" w:sz="6" w:space="0" w:color="000000"/>
              <w:right w:val="single" w:sz="6" w:space="0" w:color="000000"/>
            </w:tcBorders>
            <w:tcMar>
              <w:top w:w="0" w:type="dxa"/>
              <w:left w:w="100" w:type="dxa"/>
              <w:bottom w:w="0" w:type="dxa"/>
              <w:right w:w="100" w:type="dxa"/>
            </w:tcMar>
          </w:tcPr>
          <w:p w14:paraId="000004BF"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Формировать запросы для получения данных из моделей ИИ, представлять результаты в виде графиков и таблиц.</w:t>
            </w:r>
          </w:p>
        </w:tc>
        <w:tc>
          <w:tcPr>
            <w:tcW w:w="2833" w:type="dxa"/>
            <w:tcBorders>
              <w:top w:val="nil"/>
              <w:left w:val="nil"/>
              <w:bottom w:val="single" w:sz="6" w:space="0" w:color="000000"/>
              <w:right w:val="single" w:sz="6" w:space="0" w:color="000000"/>
            </w:tcBorders>
            <w:tcMar>
              <w:top w:w="0" w:type="dxa"/>
              <w:left w:w="100" w:type="dxa"/>
              <w:bottom w:w="0" w:type="dxa"/>
              <w:right w:w="100" w:type="dxa"/>
            </w:tcMar>
          </w:tcPr>
          <w:p w14:paraId="000004C0"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 xml:space="preserve">Основы запросов для анализа и обработки данных, </w:t>
            </w:r>
            <w:r>
              <w:rPr>
                <w:rFonts w:ascii="Times New Roman" w:eastAsia="Times New Roman" w:hAnsi="Times New Roman" w:cs="Times New Roman"/>
                <w:sz w:val="24"/>
                <w:szCs w:val="24"/>
              </w:rPr>
              <w:t>SQL</w:t>
            </w:r>
            <w:r w:rsidRPr="0067795A">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NoSQL</w:t>
            </w:r>
            <w:r w:rsidRPr="0067795A">
              <w:rPr>
                <w:rFonts w:ascii="Times New Roman" w:eastAsia="Times New Roman" w:hAnsi="Times New Roman" w:cs="Times New Roman"/>
                <w:sz w:val="24"/>
                <w:szCs w:val="24"/>
                <w:lang w:val="ru-RU"/>
              </w:rPr>
              <w:t xml:space="preserve"> базы данных, инструменты визуализации данных.</w:t>
            </w:r>
          </w:p>
        </w:tc>
        <w:tc>
          <w:tcPr>
            <w:tcW w:w="2833" w:type="dxa"/>
            <w:tcBorders>
              <w:top w:val="nil"/>
              <w:left w:val="nil"/>
              <w:bottom w:val="single" w:sz="6" w:space="0" w:color="000000"/>
              <w:right w:val="single" w:sz="6" w:space="0" w:color="000000"/>
            </w:tcBorders>
            <w:tcMar>
              <w:top w:w="0" w:type="dxa"/>
              <w:left w:w="100" w:type="dxa"/>
              <w:bottom w:w="0" w:type="dxa"/>
              <w:right w:w="100" w:type="dxa"/>
            </w:tcMar>
          </w:tcPr>
          <w:p w14:paraId="000004C1" w14:textId="77777777" w:rsidR="00325323" w:rsidRPr="0067795A" w:rsidRDefault="00B929DF">
            <w:pPr>
              <w:spacing w:before="240" w:after="240"/>
              <w:contextualSpacing/>
              <w:rPr>
                <w:rFonts w:ascii="Times New Roman" w:eastAsia="Times New Roman" w:hAnsi="Times New Roman" w:cs="Times New Roman"/>
                <w:sz w:val="24"/>
                <w:szCs w:val="24"/>
                <w:lang w:val="ru-RU"/>
              </w:rPr>
            </w:pPr>
            <w:r w:rsidRPr="0067795A">
              <w:rPr>
                <w:rFonts w:ascii="Times New Roman" w:eastAsia="Times New Roman" w:hAnsi="Times New Roman" w:cs="Times New Roman"/>
                <w:sz w:val="24"/>
                <w:szCs w:val="24"/>
                <w:lang w:val="ru-RU"/>
              </w:rPr>
              <w:t>Формирование запросов для получения и анализа данных, построение графиков и диаграмм для визуализации результатов работы ИИ.</w:t>
            </w:r>
          </w:p>
        </w:tc>
      </w:tr>
    </w:tbl>
    <w:p w14:paraId="000004C2" w14:textId="77777777" w:rsidR="00325323" w:rsidRDefault="00325323">
      <w:pPr>
        <w:ind w:firstLine="709"/>
        <w:rPr>
          <w:rFonts w:ascii="Times New Roman" w:eastAsia="Times New Roman" w:hAnsi="Times New Roman" w:cs="Times New Roman"/>
          <w:sz w:val="24"/>
          <w:szCs w:val="24"/>
        </w:rPr>
      </w:pPr>
    </w:p>
    <w:p w14:paraId="000004C3" w14:textId="77777777" w:rsidR="00325323" w:rsidRDefault="00325323">
      <w:pPr>
        <w:ind w:firstLine="709"/>
        <w:rPr>
          <w:rFonts w:ascii="Times New Roman" w:eastAsia="Times New Roman" w:hAnsi="Times New Roman" w:cs="Times New Roman"/>
          <w:sz w:val="24"/>
          <w:szCs w:val="24"/>
        </w:rPr>
      </w:pPr>
    </w:p>
    <w:p w14:paraId="000004C4" w14:textId="77777777" w:rsidR="00325323" w:rsidRPr="00E76AA4" w:rsidRDefault="00B929DF">
      <w:pPr>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r w:rsidRPr="00E76AA4">
        <w:rPr>
          <w:rFonts w:ascii="Times New Roman" w:eastAsia="Times New Roman" w:hAnsi="Times New Roman" w:cs="Times New Roman"/>
          <w:b/>
          <w:smallCaps/>
          <w:color w:val="000000"/>
          <w:sz w:val="24"/>
          <w:szCs w:val="24"/>
        </w:rPr>
        <w:t>2. Структура и содержание профессионального модуля</w:t>
      </w:r>
    </w:p>
    <w:p w14:paraId="000004C5"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sidRPr="00E76AA4">
        <w:rPr>
          <w:rFonts w:ascii="Times New Roman" w:eastAsia="Times New Roman" w:hAnsi="Times New Roman" w:cs="Times New Roman"/>
          <w:b/>
          <w:color w:val="000000"/>
          <w:sz w:val="24"/>
          <w:szCs w:val="24"/>
        </w:rPr>
        <w:t>2.1. Трудоемкость освоения модуля</w:t>
      </w:r>
      <w:r>
        <w:rPr>
          <w:rFonts w:ascii="Times New Roman" w:eastAsia="Times New Roman" w:hAnsi="Times New Roman" w:cs="Times New Roman"/>
          <w:b/>
          <w:color w:val="000000"/>
          <w:sz w:val="24"/>
          <w:szCs w:val="24"/>
        </w:rPr>
        <w:t xml:space="preserve"> </w:t>
      </w:r>
    </w:p>
    <w:tbl>
      <w:tblPr>
        <w:tblStyle w:val="afffffff0"/>
        <w:tblW w:w="97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10"/>
        <w:gridCol w:w="2336"/>
        <w:gridCol w:w="2630"/>
      </w:tblGrid>
      <w:tr w:rsidR="00325323" w14:paraId="17DD2003" w14:textId="77777777">
        <w:trPr>
          <w:trHeight w:val="23"/>
        </w:trPr>
        <w:tc>
          <w:tcPr>
            <w:tcW w:w="4810" w:type="dxa"/>
            <w:vAlign w:val="center"/>
          </w:tcPr>
          <w:p w14:paraId="000004C6" w14:textId="77777777" w:rsidR="00325323" w:rsidRDefault="00B929DF">
            <w:pP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Наименование</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составных</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частей</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модуля</w:t>
            </w:r>
            <w:proofErr w:type="spellEnd"/>
          </w:p>
        </w:tc>
        <w:tc>
          <w:tcPr>
            <w:tcW w:w="2336" w:type="dxa"/>
            <w:vAlign w:val="center"/>
          </w:tcPr>
          <w:p w14:paraId="000004C7" w14:textId="77777777" w:rsidR="00325323" w:rsidRDefault="00B929DF">
            <w:pP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Объем</w:t>
            </w:r>
            <w:proofErr w:type="spellEnd"/>
            <w:r>
              <w:rPr>
                <w:rFonts w:ascii="Times New Roman" w:eastAsia="Times New Roman" w:hAnsi="Times New Roman" w:cs="Times New Roman"/>
                <w:b/>
                <w:sz w:val="24"/>
                <w:szCs w:val="24"/>
              </w:rPr>
              <w:t xml:space="preserve"> в </w:t>
            </w:r>
            <w:proofErr w:type="spellStart"/>
            <w:r>
              <w:rPr>
                <w:rFonts w:ascii="Times New Roman" w:eastAsia="Times New Roman" w:hAnsi="Times New Roman" w:cs="Times New Roman"/>
                <w:b/>
                <w:sz w:val="24"/>
                <w:szCs w:val="24"/>
              </w:rPr>
              <w:t>часах</w:t>
            </w:r>
            <w:proofErr w:type="spellEnd"/>
          </w:p>
        </w:tc>
        <w:tc>
          <w:tcPr>
            <w:tcW w:w="2630" w:type="dxa"/>
          </w:tcPr>
          <w:p w14:paraId="000004C8" w14:textId="77777777" w:rsidR="00325323" w:rsidRPr="0067795A" w:rsidRDefault="00B929DF">
            <w:pPr>
              <w:jc w:val="center"/>
              <w:rPr>
                <w:rFonts w:ascii="Times New Roman" w:eastAsia="Times New Roman" w:hAnsi="Times New Roman" w:cs="Times New Roman"/>
                <w:b/>
                <w:sz w:val="24"/>
                <w:szCs w:val="24"/>
                <w:lang w:val="ru-RU"/>
              </w:rPr>
            </w:pPr>
            <w:r w:rsidRPr="0067795A">
              <w:rPr>
                <w:rFonts w:ascii="Times New Roman" w:eastAsia="Times New Roman" w:hAnsi="Times New Roman" w:cs="Times New Roman"/>
                <w:b/>
                <w:sz w:val="24"/>
                <w:szCs w:val="24"/>
                <w:lang w:val="ru-RU"/>
              </w:rPr>
              <w:t>В т.ч. в форме практ. подготовки</w:t>
            </w:r>
          </w:p>
        </w:tc>
      </w:tr>
      <w:tr w:rsidR="00325323" w14:paraId="1921BFF9" w14:textId="77777777">
        <w:trPr>
          <w:trHeight w:val="23"/>
        </w:trPr>
        <w:tc>
          <w:tcPr>
            <w:tcW w:w="4810" w:type="dxa"/>
            <w:vAlign w:val="center"/>
          </w:tcPr>
          <w:p w14:paraId="000004C9"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Учебные</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занятия</w:t>
            </w:r>
            <w:proofErr w:type="spellEnd"/>
          </w:p>
        </w:tc>
        <w:tc>
          <w:tcPr>
            <w:tcW w:w="2336" w:type="dxa"/>
            <w:vAlign w:val="center"/>
          </w:tcPr>
          <w:p w14:paraId="000004CA" w14:textId="2DACAC32" w:rsidR="00325323" w:rsidRPr="00E76AA4" w:rsidRDefault="00B929DF">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3</w:t>
            </w:r>
            <w:r w:rsidR="00E76AA4">
              <w:rPr>
                <w:rFonts w:ascii="Times New Roman" w:eastAsia="Times New Roman" w:hAnsi="Times New Roman" w:cs="Times New Roman"/>
                <w:sz w:val="24"/>
                <w:szCs w:val="24"/>
                <w:lang w:val="ru-RU"/>
              </w:rPr>
              <w:t>96</w:t>
            </w:r>
          </w:p>
        </w:tc>
        <w:tc>
          <w:tcPr>
            <w:tcW w:w="2630" w:type="dxa"/>
            <w:vAlign w:val="center"/>
          </w:tcPr>
          <w:p w14:paraId="000004CB" w14:textId="77C2F97A" w:rsidR="00325323" w:rsidRPr="00E76AA4" w:rsidRDefault="00E76AA4">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320</w:t>
            </w:r>
          </w:p>
        </w:tc>
      </w:tr>
      <w:tr w:rsidR="00325323" w14:paraId="3ECE85BB" w14:textId="77777777">
        <w:trPr>
          <w:trHeight w:val="23"/>
        </w:trPr>
        <w:tc>
          <w:tcPr>
            <w:tcW w:w="4810" w:type="dxa"/>
            <w:vAlign w:val="center"/>
          </w:tcPr>
          <w:p w14:paraId="000004CC"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Курсовая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работа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проект</w:t>
            </w:r>
            <w:proofErr w:type="spellEnd"/>
            <w:r>
              <w:rPr>
                <w:rFonts w:ascii="Times New Roman" w:eastAsia="Times New Roman" w:hAnsi="Times New Roman" w:cs="Times New Roman"/>
                <w:sz w:val="24"/>
                <w:szCs w:val="24"/>
              </w:rPr>
              <w:t>)</w:t>
            </w:r>
          </w:p>
        </w:tc>
        <w:tc>
          <w:tcPr>
            <w:tcW w:w="2336" w:type="dxa"/>
            <w:vAlign w:val="center"/>
          </w:tcPr>
          <w:p w14:paraId="000004CD"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ХХ</w:t>
            </w:r>
          </w:p>
        </w:tc>
        <w:tc>
          <w:tcPr>
            <w:tcW w:w="2630" w:type="dxa"/>
            <w:vAlign w:val="center"/>
          </w:tcPr>
          <w:p w14:paraId="000004CE"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ХХ</w:t>
            </w:r>
          </w:p>
        </w:tc>
      </w:tr>
      <w:tr w:rsidR="00325323" w14:paraId="13ED1B59" w14:textId="77777777">
        <w:trPr>
          <w:trHeight w:val="23"/>
        </w:trPr>
        <w:tc>
          <w:tcPr>
            <w:tcW w:w="4810" w:type="dxa"/>
            <w:vAlign w:val="center"/>
          </w:tcPr>
          <w:p w14:paraId="000004CF"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Самостоятельная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работа</w:t>
            </w:r>
            <w:proofErr w:type="spellEnd"/>
          </w:p>
        </w:tc>
        <w:tc>
          <w:tcPr>
            <w:tcW w:w="2336" w:type="dxa"/>
            <w:vAlign w:val="center"/>
          </w:tcPr>
          <w:p w14:paraId="000004D0"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630" w:type="dxa"/>
            <w:vAlign w:val="center"/>
          </w:tcPr>
          <w:p w14:paraId="000004D1"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325323" w14:paraId="0A3ED298" w14:textId="77777777">
        <w:trPr>
          <w:trHeight w:val="23"/>
        </w:trPr>
        <w:tc>
          <w:tcPr>
            <w:tcW w:w="4810" w:type="dxa"/>
            <w:vAlign w:val="center"/>
          </w:tcPr>
          <w:p w14:paraId="000004D2"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Практика</w:t>
            </w:r>
            <w:proofErr w:type="spellEnd"/>
            <w:r>
              <w:rPr>
                <w:rFonts w:ascii="Times New Roman" w:eastAsia="Times New Roman" w:hAnsi="Times New Roman" w:cs="Times New Roman"/>
                <w:sz w:val="24"/>
                <w:szCs w:val="24"/>
              </w:rPr>
              <w:t xml:space="preserve">, в </w:t>
            </w:r>
            <w:proofErr w:type="spellStart"/>
            <w:r>
              <w:rPr>
                <w:rFonts w:ascii="Times New Roman" w:eastAsia="Times New Roman" w:hAnsi="Times New Roman" w:cs="Times New Roman"/>
                <w:sz w:val="24"/>
                <w:szCs w:val="24"/>
              </w:rPr>
              <w:t>т.ч</w:t>
            </w:r>
            <w:proofErr w:type="spellEnd"/>
            <w:r>
              <w:rPr>
                <w:rFonts w:ascii="Times New Roman" w:eastAsia="Times New Roman" w:hAnsi="Times New Roman" w:cs="Times New Roman"/>
                <w:sz w:val="24"/>
                <w:szCs w:val="24"/>
              </w:rPr>
              <w:t>.:</w:t>
            </w:r>
          </w:p>
        </w:tc>
        <w:tc>
          <w:tcPr>
            <w:tcW w:w="2336" w:type="dxa"/>
            <w:vAlign w:val="center"/>
          </w:tcPr>
          <w:p w14:paraId="000004D3" w14:textId="1AE19012" w:rsidR="00325323" w:rsidRPr="00E76AA4" w:rsidRDefault="00E76AA4">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432</w:t>
            </w:r>
          </w:p>
        </w:tc>
        <w:tc>
          <w:tcPr>
            <w:tcW w:w="2630" w:type="dxa"/>
            <w:vAlign w:val="center"/>
          </w:tcPr>
          <w:p w14:paraId="000004D4" w14:textId="3BC95714" w:rsidR="00325323" w:rsidRPr="00E76AA4" w:rsidRDefault="00E76AA4">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432</w:t>
            </w:r>
          </w:p>
        </w:tc>
      </w:tr>
      <w:tr w:rsidR="00325323" w14:paraId="2721B99B" w14:textId="77777777">
        <w:trPr>
          <w:trHeight w:val="23"/>
        </w:trPr>
        <w:tc>
          <w:tcPr>
            <w:tcW w:w="4810" w:type="dxa"/>
            <w:vAlign w:val="center"/>
          </w:tcPr>
          <w:p w14:paraId="000004D5"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учебная</w:t>
            </w:r>
            <w:proofErr w:type="spellEnd"/>
          </w:p>
        </w:tc>
        <w:tc>
          <w:tcPr>
            <w:tcW w:w="2336" w:type="dxa"/>
            <w:vAlign w:val="center"/>
          </w:tcPr>
          <w:p w14:paraId="000004D6" w14:textId="77777777" w:rsidR="00325323" w:rsidRDefault="00B929DF">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72</w:t>
            </w:r>
          </w:p>
        </w:tc>
        <w:tc>
          <w:tcPr>
            <w:tcW w:w="2630" w:type="dxa"/>
            <w:vAlign w:val="center"/>
          </w:tcPr>
          <w:p w14:paraId="000004D7" w14:textId="77777777" w:rsidR="00325323" w:rsidRDefault="00B929DF">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72</w:t>
            </w:r>
          </w:p>
        </w:tc>
      </w:tr>
      <w:tr w:rsidR="00325323" w14:paraId="53DA457A" w14:textId="77777777">
        <w:trPr>
          <w:trHeight w:val="23"/>
        </w:trPr>
        <w:tc>
          <w:tcPr>
            <w:tcW w:w="4810" w:type="dxa"/>
            <w:vAlign w:val="center"/>
          </w:tcPr>
          <w:p w14:paraId="000004D8"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производственная</w:t>
            </w:r>
            <w:proofErr w:type="spellEnd"/>
          </w:p>
        </w:tc>
        <w:tc>
          <w:tcPr>
            <w:tcW w:w="2336" w:type="dxa"/>
            <w:vAlign w:val="center"/>
          </w:tcPr>
          <w:p w14:paraId="000004D9" w14:textId="77777777" w:rsidR="00325323" w:rsidRDefault="00B929DF">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216</w:t>
            </w:r>
          </w:p>
        </w:tc>
        <w:tc>
          <w:tcPr>
            <w:tcW w:w="2630" w:type="dxa"/>
            <w:vAlign w:val="center"/>
          </w:tcPr>
          <w:p w14:paraId="000004DA" w14:textId="77777777" w:rsidR="00325323" w:rsidRDefault="00B929DF">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216</w:t>
            </w:r>
          </w:p>
        </w:tc>
      </w:tr>
      <w:tr w:rsidR="00E76AA4" w14:paraId="5D892871" w14:textId="77777777">
        <w:trPr>
          <w:trHeight w:val="23"/>
        </w:trPr>
        <w:tc>
          <w:tcPr>
            <w:tcW w:w="4810" w:type="dxa"/>
            <w:vAlign w:val="center"/>
          </w:tcPr>
          <w:p w14:paraId="45EB4995" w14:textId="407C9B80" w:rsidR="00E76AA4" w:rsidRPr="00E76AA4" w:rsidRDefault="00E76AA4">
            <w:pPr>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производственная (по профилю)</w:t>
            </w:r>
          </w:p>
        </w:tc>
        <w:tc>
          <w:tcPr>
            <w:tcW w:w="2336" w:type="dxa"/>
            <w:vAlign w:val="center"/>
          </w:tcPr>
          <w:p w14:paraId="6E72C59F" w14:textId="6B586801" w:rsidR="00E76AA4" w:rsidRPr="00E76AA4" w:rsidRDefault="00E76AA4">
            <w:pPr>
              <w:jc w:val="center"/>
              <w:rPr>
                <w:rFonts w:ascii="Times New Roman" w:eastAsia="Times New Roman" w:hAnsi="Times New Roman" w:cs="Times New Roman"/>
                <w:i/>
                <w:sz w:val="24"/>
                <w:szCs w:val="24"/>
                <w:lang w:val="ru-RU"/>
              </w:rPr>
            </w:pPr>
            <w:r>
              <w:rPr>
                <w:rFonts w:ascii="Times New Roman" w:eastAsia="Times New Roman" w:hAnsi="Times New Roman" w:cs="Times New Roman"/>
                <w:i/>
                <w:sz w:val="24"/>
                <w:szCs w:val="24"/>
                <w:lang w:val="ru-RU"/>
              </w:rPr>
              <w:t>144</w:t>
            </w:r>
          </w:p>
        </w:tc>
        <w:tc>
          <w:tcPr>
            <w:tcW w:w="2630" w:type="dxa"/>
            <w:vAlign w:val="center"/>
          </w:tcPr>
          <w:p w14:paraId="44146590" w14:textId="30648877" w:rsidR="00E76AA4" w:rsidRPr="00E76AA4" w:rsidRDefault="00E76AA4">
            <w:pPr>
              <w:jc w:val="center"/>
              <w:rPr>
                <w:rFonts w:ascii="Times New Roman" w:eastAsia="Times New Roman" w:hAnsi="Times New Roman" w:cs="Times New Roman"/>
                <w:i/>
                <w:sz w:val="24"/>
                <w:szCs w:val="24"/>
                <w:lang w:val="ru-RU"/>
              </w:rPr>
            </w:pPr>
            <w:r>
              <w:rPr>
                <w:rFonts w:ascii="Times New Roman" w:eastAsia="Times New Roman" w:hAnsi="Times New Roman" w:cs="Times New Roman"/>
                <w:i/>
                <w:sz w:val="24"/>
                <w:szCs w:val="24"/>
                <w:lang w:val="ru-RU"/>
              </w:rPr>
              <w:t>144</w:t>
            </w:r>
          </w:p>
        </w:tc>
      </w:tr>
      <w:tr w:rsidR="00325323" w14:paraId="77A82ECF" w14:textId="77777777">
        <w:trPr>
          <w:trHeight w:val="23"/>
        </w:trPr>
        <w:tc>
          <w:tcPr>
            <w:tcW w:w="4810" w:type="dxa"/>
            <w:vAlign w:val="center"/>
          </w:tcPr>
          <w:p w14:paraId="000004DB"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Промежуточная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аттестация</w:t>
            </w:r>
            <w:proofErr w:type="spellEnd"/>
            <w:r>
              <w:rPr>
                <w:rFonts w:ascii="Times New Roman" w:eastAsia="Times New Roman" w:hAnsi="Times New Roman" w:cs="Times New Roman"/>
                <w:sz w:val="24"/>
                <w:szCs w:val="24"/>
              </w:rPr>
              <w:t xml:space="preserve"> </w:t>
            </w:r>
          </w:p>
        </w:tc>
        <w:tc>
          <w:tcPr>
            <w:tcW w:w="2336" w:type="dxa"/>
            <w:vAlign w:val="center"/>
          </w:tcPr>
          <w:p w14:paraId="000004DC"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ХХ</w:t>
            </w:r>
          </w:p>
        </w:tc>
        <w:tc>
          <w:tcPr>
            <w:tcW w:w="2630" w:type="dxa"/>
            <w:vAlign w:val="center"/>
          </w:tcPr>
          <w:p w14:paraId="000004DD" w14:textId="77777777" w:rsidR="00325323" w:rsidRDefault="00B929D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ХХ</w:t>
            </w:r>
          </w:p>
        </w:tc>
      </w:tr>
      <w:tr w:rsidR="00325323" w14:paraId="0A18C512" w14:textId="77777777">
        <w:trPr>
          <w:trHeight w:val="23"/>
        </w:trPr>
        <w:tc>
          <w:tcPr>
            <w:tcW w:w="4810" w:type="dxa"/>
            <w:vAlign w:val="center"/>
          </w:tcPr>
          <w:p w14:paraId="000004DE" w14:textId="77777777" w:rsidR="00325323" w:rsidRDefault="00B929DF">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Всего</w:t>
            </w:r>
            <w:proofErr w:type="spellEnd"/>
          </w:p>
        </w:tc>
        <w:tc>
          <w:tcPr>
            <w:tcW w:w="2336" w:type="dxa"/>
            <w:vAlign w:val="center"/>
          </w:tcPr>
          <w:p w14:paraId="000004DF" w14:textId="107F524F" w:rsidR="00325323" w:rsidRPr="00E76AA4" w:rsidRDefault="00E76AA4">
            <w:pPr>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828</w:t>
            </w:r>
          </w:p>
        </w:tc>
        <w:tc>
          <w:tcPr>
            <w:tcW w:w="2630" w:type="dxa"/>
            <w:vAlign w:val="center"/>
          </w:tcPr>
          <w:p w14:paraId="000004E0" w14:textId="4A89391A" w:rsidR="00325323" w:rsidRPr="00E76AA4" w:rsidRDefault="00E76AA4">
            <w:pPr>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752</w:t>
            </w:r>
          </w:p>
        </w:tc>
      </w:tr>
    </w:tbl>
    <w:p w14:paraId="000004E3" w14:textId="77777777" w:rsidR="00325323" w:rsidRDefault="00325323">
      <w:pPr>
        <w:rPr>
          <w:rFonts w:ascii="Times New Roman" w:eastAsia="Times New Roman" w:hAnsi="Times New Roman" w:cs="Times New Roman"/>
          <w:i/>
          <w:sz w:val="24"/>
          <w:szCs w:val="24"/>
        </w:rPr>
      </w:pPr>
    </w:p>
    <w:p w14:paraId="000004E4"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sidRPr="00220C11">
        <w:rPr>
          <w:rFonts w:ascii="Times New Roman" w:eastAsia="Times New Roman" w:hAnsi="Times New Roman" w:cs="Times New Roman"/>
          <w:b/>
          <w:color w:val="000000"/>
          <w:sz w:val="24"/>
          <w:szCs w:val="24"/>
        </w:rPr>
        <w:t>2.2. Структура профессионального модуля</w:t>
      </w:r>
      <w:r>
        <w:rPr>
          <w:rFonts w:ascii="Times New Roman" w:eastAsia="Times New Roman" w:hAnsi="Times New Roman" w:cs="Times New Roman"/>
          <w:b/>
          <w:color w:val="000000"/>
          <w:sz w:val="24"/>
          <w:szCs w:val="24"/>
        </w:rPr>
        <w:t xml:space="preserve"> </w:t>
      </w:r>
    </w:p>
    <w:tbl>
      <w:tblPr>
        <w:tblStyle w:val="affffff7"/>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3261"/>
        <w:gridCol w:w="850"/>
        <w:gridCol w:w="709"/>
        <w:gridCol w:w="992"/>
        <w:gridCol w:w="992"/>
        <w:gridCol w:w="709"/>
        <w:gridCol w:w="567"/>
        <w:gridCol w:w="567"/>
        <w:gridCol w:w="567"/>
      </w:tblGrid>
      <w:tr w:rsidR="00E76AA4" w:rsidRPr="00717AEE" w14:paraId="5AC9A98A" w14:textId="77777777" w:rsidTr="00B30A96">
        <w:trPr>
          <w:cantSplit/>
          <w:trHeight w:val="1690"/>
        </w:trPr>
        <w:tc>
          <w:tcPr>
            <w:tcW w:w="562" w:type="dxa"/>
            <w:tcBorders>
              <w:bottom w:val="single" w:sz="4" w:space="0" w:color="000000"/>
            </w:tcBorders>
            <w:vAlign w:val="center"/>
          </w:tcPr>
          <w:p w14:paraId="7BF70AF1" w14:textId="77777777" w:rsidR="00E76AA4" w:rsidRPr="00717AEE" w:rsidRDefault="00E76AA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Код</w:t>
            </w:r>
            <w:proofErr w:type="spellEnd"/>
            <w:r w:rsidRPr="00717AEE">
              <w:rPr>
                <w:rFonts w:ascii="Times New Roman" w:eastAsia="Times New Roman" w:hAnsi="Times New Roman" w:cs="Times New Roman"/>
                <w:sz w:val="18"/>
                <w:szCs w:val="18"/>
              </w:rPr>
              <w:t xml:space="preserve"> ОК, ПК</w:t>
            </w:r>
          </w:p>
        </w:tc>
        <w:tc>
          <w:tcPr>
            <w:tcW w:w="3261" w:type="dxa"/>
            <w:tcBorders>
              <w:bottom w:val="single" w:sz="4" w:space="0" w:color="000000"/>
            </w:tcBorders>
            <w:vAlign w:val="center"/>
          </w:tcPr>
          <w:p w14:paraId="4F6BBF14" w14:textId="77777777" w:rsidR="00E76AA4" w:rsidRPr="00717AEE" w:rsidRDefault="00E76AA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Наименования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разделов</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профессионального</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модуля</w:t>
            </w:r>
            <w:proofErr w:type="spellEnd"/>
          </w:p>
        </w:tc>
        <w:tc>
          <w:tcPr>
            <w:tcW w:w="850" w:type="dxa"/>
            <w:tcBorders>
              <w:bottom w:val="single" w:sz="4" w:space="0" w:color="000000"/>
            </w:tcBorders>
            <w:vAlign w:val="center"/>
          </w:tcPr>
          <w:p w14:paraId="738E4219" w14:textId="77777777" w:rsidR="00E76AA4" w:rsidRPr="00717AEE" w:rsidRDefault="00E76AA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Всего</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час</w:t>
            </w:r>
            <w:proofErr w:type="spellEnd"/>
            <w:r w:rsidRPr="00717AEE">
              <w:rPr>
                <w:rFonts w:ascii="Times New Roman" w:eastAsia="Times New Roman" w:hAnsi="Times New Roman" w:cs="Times New Roman"/>
                <w:sz w:val="18"/>
                <w:szCs w:val="18"/>
              </w:rPr>
              <w:t>.</w:t>
            </w:r>
          </w:p>
        </w:tc>
        <w:tc>
          <w:tcPr>
            <w:tcW w:w="709" w:type="dxa"/>
            <w:tcBorders>
              <w:bottom w:val="single" w:sz="4" w:space="0" w:color="000000"/>
            </w:tcBorders>
            <w:vAlign w:val="center"/>
          </w:tcPr>
          <w:p w14:paraId="338A9F23" w14:textId="77777777" w:rsidR="00E76AA4" w:rsidRPr="00717AEE" w:rsidRDefault="00E76AA4" w:rsidP="00B30A96">
            <w:pPr>
              <w:jc w:val="center"/>
              <w:rPr>
                <w:rFonts w:ascii="Times New Roman" w:eastAsia="Times New Roman" w:hAnsi="Times New Roman" w:cs="Times New Roman"/>
                <w:sz w:val="18"/>
                <w:szCs w:val="18"/>
                <w:lang w:val="ru-RU"/>
              </w:rPr>
            </w:pPr>
            <w:r w:rsidRPr="00717AEE">
              <w:rPr>
                <w:rFonts w:ascii="Times New Roman" w:eastAsia="Times New Roman" w:hAnsi="Times New Roman" w:cs="Times New Roman"/>
                <w:sz w:val="18"/>
                <w:szCs w:val="18"/>
                <w:lang w:val="ru-RU"/>
              </w:rPr>
              <w:t>В т.ч. в форме практической подготовки</w:t>
            </w:r>
          </w:p>
        </w:tc>
        <w:tc>
          <w:tcPr>
            <w:tcW w:w="992" w:type="dxa"/>
            <w:shd w:val="clear" w:color="auto" w:fill="D9D9D9"/>
            <w:vAlign w:val="center"/>
          </w:tcPr>
          <w:p w14:paraId="6807C479" w14:textId="77777777" w:rsidR="00E76AA4" w:rsidRPr="00717AEE" w:rsidRDefault="00E76AA4" w:rsidP="00B30A96">
            <w:pPr>
              <w:ind w:left="113" w:right="113"/>
              <w:jc w:val="center"/>
              <w:rPr>
                <w:rFonts w:ascii="Times New Roman" w:eastAsia="Times New Roman" w:hAnsi="Times New Roman" w:cs="Times New Roman"/>
                <w:sz w:val="18"/>
                <w:szCs w:val="18"/>
                <w:lang w:val="ru-RU"/>
              </w:rPr>
            </w:pPr>
            <w:r w:rsidRPr="00717AEE">
              <w:rPr>
                <w:rFonts w:ascii="Times New Roman" w:eastAsia="Times New Roman" w:hAnsi="Times New Roman" w:cs="Times New Roman"/>
                <w:sz w:val="18"/>
                <w:szCs w:val="18"/>
                <w:lang w:val="ru-RU"/>
              </w:rPr>
              <w:t>Обучение по МДК, в т.ч.:</w:t>
            </w:r>
          </w:p>
        </w:tc>
        <w:tc>
          <w:tcPr>
            <w:tcW w:w="992" w:type="dxa"/>
            <w:vAlign w:val="center"/>
          </w:tcPr>
          <w:p w14:paraId="0D095018" w14:textId="77777777" w:rsidR="00E76AA4" w:rsidRPr="00717AEE" w:rsidRDefault="00E76AA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Учебные</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занятия</w:t>
            </w:r>
            <w:proofErr w:type="spellEnd"/>
          </w:p>
        </w:tc>
        <w:tc>
          <w:tcPr>
            <w:tcW w:w="709" w:type="dxa"/>
            <w:vAlign w:val="center"/>
          </w:tcPr>
          <w:p w14:paraId="39525F0B" w14:textId="77777777" w:rsidR="00E76AA4" w:rsidRPr="00717AEE" w:rsidRDefault="00E76AA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Курсовая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работа</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проект</w:t>
            </w:r>
            <w:proofErr w:type="spellEnd"/>
            <w:r w:rsidRPr="00717AEE">
              <w:rPr>
                <w:rFonts w:ascii="Times New Roman" w:eastAsia="Times New Roman" w:hAnsi="Times New Roman" w:cs="Times New Roman"/>
                <w:sz w:val="18"/>
                <w:szCs w:val="18"/>
              </w:rPr>
              <w:t>)</w:t>
            </w:r>
          </w:p>
        </w:tc>
        <w:tc>
          <w:tcPr>
            <w:tcW w:w="567" w:type="dxa"/>
            <w:vAlign w:val="center"/>
          </w:tcPr>
          <w:p w14:paraId="2814F6EC" w14:textId="77777777" w:rsidR="00E76AA4" w:rsidRPr="00717AEE" w:rsidRDefault="00E76AA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Самостоятельная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работа</w:t>
            </w:r>
            <w:proofErr w:type="spellEnd"/>
            <w:r w:rsidRPr="00717AEE">
              <w:rPr>
                <w:rFonts w:ascii="Times New Roman" w:eastAsia="Times New Roman" w:hAnsi="Times New Roman" w:cs="Times New Roman"/>
                <w:i/>
                <w:sz w:val="18"/>
                <w:szCs w:val="18"/>
                <w:vertAlign w:val="superscript"/>
              </w:rPr>
              <w:footnoteReference w:id="3"/>
            </w:r>
          </w:p>
        </w:tc>
        <w:tc>
          <w:tcPr>
            <w:tcW w:w="567" w:type="dxa"/>
            <w:shd w:val="clear" w:color="auto" w:fill="D9D9D9"/>
            <w:vAlign w:val="center"/>
          </w:tcPr>
          <w:p w14:paraId="475191FA" w14:textId="77777777" w:rsidR="00E76AA4" w:rsidRPr="00717AEE" w:rsidRDefault="00E76AA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Учебная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практика</w:t>
            </w:r>
            <w:proofErr w:type="spellEnd"/>
          </w:p>
        </w:tc>
        <w:tc>
          <w:tcPr>
            <w:tcW w:w="567" w:type="dxa"/>
            <w:shd w:val="clear" w:color="auto" w:fill="D9D9D9"/>
            <w:vAlign w:val="center"/>
          </w:tcPr>
          <w:p w14:paraId="1F5A0049" w14:textId="77777777" w:rsidR="00E76AA4" w:rsidRPr="00717AEE" w:rsidRDefault="00E76AA4" w:rsidP="00B30A96">
            <w:pPr>
              <w:jc w:val="cente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Производственная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практика</w:t>
            </w:r>
            <w:proofErr w:type="spellEnd"/>
          </w:p>
        </w:tc>
      </w:tr>
      <w:tr w:rsidR="00E76AA4" w:rsidRPr="00717AEE" w14:paraId="74E585C2" w14:textId="77777777" w:rsidTr="00B30A96">
        <w:trPr>
          <w:cantSplit/>
          <w:trHeight w:val="73"/>
        </w:trPr>
        <w:tc>
          <w:tcPr>
            <w:tcW w:w="562" w:type="dxa"/>
            <w:tcBorders>
              <w:bottom w:val="single" w:sz="4" w:space="0" w:color="000000"/>
            </w:tcBorders>
            <w:vAlign w:val="center"/>
          </w:tcPr>
          <w:p w14:paraId="0579F5BE" w14:textId="77777777" w:rsidR="00E76AA4" w:rsidRPr="00717AEE" w:rsidRDefault="00E76AA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1</w:t>
            </w:r>
          </w:p>
        </w:tc>
        <w:tc>
          <w:tcPr>
            <w:tcW w:w="3261" w:type="dxa"/>
            <w:tcBorders>
              <w:bottom w:val="single" w:sz="4" w:space="0" w:color="000000"/>
            </w:tcBorders>
            <w:vAlign w:val="center"/>
          </w:tcPr>
          <w:p w14:paraId="32D52F00" w14:textId="77777777" w:rsidR="00E76AA4" w:rsidRPr="00717AEE" w:rsidRDefault="00E76AA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2</w:t>
            </w:r>
          </w:p>
        </w:tc>
        <w:tc>
          <w:tcPr>
            <w:tcW w:w="850" w:type="dxa"/>
            <w:tcBorders>
              <w:bottom w:val="single" w:sz="4" w:space="0" w:color="000000"/>
            </w:tcBorders>
            <w:vAlign w:val="center"/>
          </w:tcPr>
          <w:p w14:paraId="3778D696" w14:textId="77777777" w:rsidR="00E76AA4" w:rsidRPr="00717AEE" w:rsidRDefault="00E76AA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3</w:t>
            </w:r>
          </w:p>
        </w:tc>
        <w:tc>
          <w:tcPr>
            <w:tcW w:w="709" w:type="dxa"/>
            <w:tcBorders>
              <w:bottom w:val="single" w:sz="4" w:space="0" w:color="000000"/>
            </w:tcBorders>
            <w:vAlign w:val="center"/>
          </w:tcPr>
          <w:p w14:paraId="31CD0C30" w14:textId="77777777" w:rsidR="00E76AA4" w:rsidRPr="00717AEE" w:rsidRDefault="00E76AA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4</w:t>
            </w:r>
          </w:p>
        </w:tc>
        <w:tc>
          <w:tcPr>
            <w:tcW w:w="992" w:type="dxa"/>
            <w:shd w:val="clear" w:color="auto" w:fill="D9D9D9"/>
            <w:vAlign w:val="center"/>
          </w:tcPr>
          <w:p w14:paraId="22596328" w14:textId="77777777" w:rsidR="00E76AA4" w:rsidRPr="00717AEE" w:rsidRDefault="00E76AA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5</w:t>
            </w:r>
          </w:p>
        </w:tc>
        <w:tc>
          <w:tcPr>
            <w:tcW w:w="992" w:type="dxa"/>
            <w:vAlign w:val="center"/>
          </w:tcPr>
          <w:p w14:paraId="5A3DC794" w14:textId="77777777" w:rsidR="00E76AA4" w:rsidRPr="00717AEE" w:rsidRDefault="00E76AA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color w:val="000000"/>
                <w:sz w:val="18"/>
                <w:szCs w:val="18"/>
              </w:rPr>
              <w:t>6</w:t>
            </w:r>
          </w:p>
        </w:tc>
        <w:tc>
          <w:tcPr>
            <w:tcW w:w="709" w:type="dxa"/>
            <w:vAlign w:val="center"/>
          </w:tcPr>
          <w:p w14:paraId="0F1E4EA3" w14:textId="77777777" w:rsidR="00E76AA4" w:rsidRPr="00717AEE" w:rsidRDefault="00E76AA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7</w:t>
            </w:r>
          </w:p>
        </w:tc>
        <w:tc>
          <w:tcPr>
            <w:tcW w:w="567" w:type="dxa"/>
            <w:vAlign w:val="center"/>
          </w:tcPr>
          <w:p w14:paraId="18BB7CD6" w14:textId="77777777" w:rsidR="00E76AA4" w:rsidRPr="00717AEE" w:rsidRDefault="00E76AA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8</w:t>
            </w:r>
          </w:p>
        </w:tc>
        <w:tc>
          <w:tcPr>
            <w:tcW w:w="567" w:type="dxa"/>
            <w:shd w:val="clear" w:color="auto" w:fill="D9D9D9"/>
          </w:tcPr>
          <w:p w14:paraId="6BB0EB5E" w14:textId="77777777" w:rsidR="00E76AA4" w:rsidRPr="00717AEE" w:rsidRDefault="00E76AA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9</w:t>
            </w:r>
          </w:p>
        </w:tc>
        <w:tc>
          <w:tcPr>
            <w:tcW w:w="567" w:type="dxa"/>
            <w:shd w:val="clear" w:color="auto" w:fill="D9D9D9"/>
          </w:tcPr>
          <w:p w14:paraId="7D4255E1" w14:textId="77777777" w:rsidR="00E76AA4" w:rsidRPr="00717AEE" w:rsidRDefault="00E76AA4" w:rsidP="00B30A96">
            <w:pPr>
              <w:jc w:val="center"/>
              <w:rPr>
                <w:rFonts w:ascii="Times New Roman" w:eastAsia="Times New Roman" w:hAnsi="Times New Roman" w:cs="Times New Roman"/>
                <w:sz w:val="18"/>
                <w:szCs w:val="18"/>
              </w:rPr>
            </w:pPr>
            <w:r w:rsidRPr="00717AEE">
              <w:rPr>
                <w:rFonts w:ascii="Times New Roman" w:eastAsia="Times New Roman" w:hAnsi="Times New Roman" w:cs="Times New Roman"/>
                <w:sz w:val="18"/>
                <w:szCs w:val="18"/>
              </w:rPr>
              <w:t>10</w:t>
            </w:r>
          </w:p>
        </w:tc>
      </w:tr>
      <w:tr w:rsidR="00220C11" w:rsidRPr="00717AEE" w14:paraId="2AA06FE0" w14:textId="77777777" w:rsidTr="00B30A96">
        <w:tc>
          <w:tcPr>
            <w:tcW w:w="562" w:type="dxa"/>
          </w:tcPr>
          <w:p w14:paraId="24494868" w14:textId="77777777" w:rsidR="00220C11" w:rsidRPr="00717AEE" w:rsidRDefault="00220C11" w:rsidP="00220C11">
            <w:pPr>
              <w:rPr>
                <w:rFonts w:ascii="Times New Roman" w:eastAsia="Times New Roman" w:hAnsi="Times New Roman" w:cs="Times New Roman"/>
                <w:sz w:val="18"/>
                <w:szCs w:val="18"/>
              </w:rPr>
            </w:pPr>
          </w:p>
        </w:tc>
        <w:tc>
          <w:tcPr>
            <w:tcW w:w="3261" w:type="dxa"/>
          </w:tcPr>
          <w:p w14:paraId="2A6B8B09" w14:textId="6E1819AA" w:rsidR="00220C11" w:rsidRPr="00717AEE" w:rsidRDefault="00220C11" w:rsidP="00220C11">
            <w:pPr>
              <w:rPr>
                <w:rFonts w:ascii="Times New Roman" w:eastAsia="Times New Roman" w:hAnsi="Times New Roman" w:cs="Times New Roman"/>
                <w:sz w:val="18"/>
                <w:szCs w:val="18"/>
                <w:lang w:val="ru-RU"/>
              </w:rPr>
            </w:pPr>
            <w:r w:rsidRPr="00717AEE">
              <w:rPr>
                <w:rFonts w:ascii="Times New Roman" w:eastAsia="Times New Roman" w:hAnsi="Times New Roman" w:cs="Times New Roman"/>
                <w:sz w:val="18"/>
                <w:szCs w:val="18"/>
                <w:lang w:val="ru-RU"/>
              </w:rPr>
              <w:t xml:space="preserve">Раздел 1. </w:t>
            </w:r>
            <w:r w:rsidRPr="00E76AA4">
              <w:rPr>
                <w:rFonts w:ascii="Times New Roman" w:eastAsia="Times New Roman" w:hAnsi="Times New Roman" w:cs="Times New Roman"/>
                <w:sz w:val="18"/>
                <w:szCs w:val="18"/>
                <w:lang w:val="ru-RU"/>
              </w:rPr>
              <w:t>Разработка сценариев обучения готовых моделей</w:t>
            </w:r>
          </w:p>
        </w:tc>
        <w:tc>
          <w:tcPr>
            <w:tcW w:w="850" w:type="dxa"/>
          </w:tcPr>
          <w:p w14:paraId="7AC19628" w14:textId="77777777" w:rsidR="00220C11" w:rsidRPr="00717AEE" w:rsidRDefault="00220C11" w:rsidP="00220C11">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108</w:t>
            </w:r>
          </w:p>
        </w:tc>
        <w:tc>
          <w:tcPr>
            <w:tcW w:w="709" w:type="dxa"/>
          </w:tcPr>
          <w:p w14:paraId="6FAA7E14" w14:textId="77777777" w:rsidR="00220C11" w:rsidRPr="00717AEE" w:rsidRDefault="00220C11" w:rsidP="00220C11">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88</w:t>
            </w:r>
          </w:p>
        </w:tc>
        <w:tc>
          <w:tcPr>
            <w:tcW w:w="992" w:type="dxa"/>
            <w:shd w:val="clear" w:color="auto" w:fill="D9D9D9"/>
          </w:tcPr>
          <w:p w14:paraId="7AB3C7B6" w14:textId="77777777" w:rsidR="00220C11" w:rsidRPr="00717AEE" w:rsidRDefault="00220C11" w:rsidP="00220C11">
            <w:pPr>
              <w:jc w:val="center"/>
              <w:rPr>
                <w:rFonts w:ascii="Times New Roman" w:eastAsia="Times New Roman" w:hAnsi="Times New Roman" w:cs="Times New Roman"/>
                <w:b/>
                <w:sz w:val="18"/>
                <w:szCs w:val="18"/>
              </w:rPr>
            </w:pPr>
          </w:p>
        </w:tc>
        <w:tc>
          <w:tcPr>
            <w:tcW w:w="992" w:type="dxa"/>
          </w:tcPr>
          <w:p w14:paraId="5E019A76" w14:textId="162E7CF8" w:rsidR="00220C11" w:rsidRPr="00717AEE" w:rsidRDefault="00220C11" w:rsidP="00220C11">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lang w:val="ru-RU"/>
              </w:rPr>
              <w:t>108</w:t>
            </w:r>
          </w:p>
        </w:tc>
        <w:tc>
          <w:tcPr>
            <w:tcW w:w="709" w:type="dxa"/>
          </w:tcPr>
          <w:p w14:paraId="7E8F78C1" w14:textId="77777777" w:rsidR="00220C11" w:rsidRPr="00717AEE" w:rsidRDefault="00220C11" w:rsidP="00220C11">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sz w:val="18"/>
                <w:szCs w:val="18"/>
              </w:rPr>
              <w:t>х</w:t>
            </w:r>
          </w:p>
        </w:tc>
        <w:tc>
          <w:tcPr>
            <w:tcW w:w="567" w:type="dxa"/>
          </w:tcPr>
          <w:p w14:paraId="611886C9" w14:textId="77777777" w:rsidR="00220C11" w:rsidRPr="00717AEE" w:rsidRDefault="00220C11" w:rsidP="00220C11">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b/>
                <w:sz w:val="18"/>
                <w:szCs w:val="18"/>
              </w:rPr>
              <w:t>-</w:t>
            </w:r>
          </w:p>
        </w:tc>
        <w:tc>
          <w:tcPr>
            <w:tcW w:w="567" w:type="dxa"/>
            <w:shd w:val="clear" w:color="auto" w:fill="D9D9D9"/>
          </w:tcPr>
          <w:p w14:paraId="04F7C4D5" w14:textId="77777777" w:rsidR="00220C11" w:rsidRPr="00717AEE" w:rsidRDefault="00220C11" w:rsidP="00220C11">
            <w:pPr>
              <w:jc w:val="center"/>
              <w:rPr>
                <w:rFonts w:ascii="Times New Roman" w:eastAsia="Times New Roman" w:hAnsi="Times New Roman" w:cs="Times New Roman"/>
                <w:b/>
                <w:sz w:val="18"/>
                <w:szCs w:val="18"/>
              </w:rPr>
            </w:pPr>
          </w:p>
        </w:tc>
        <w:tc>
          <w:tcPr>
            <w:tcW w:w="567" w:type="dxa"/>
            <w:shd w:val="clear" w:color="auto" w:fill="D9D9D9"/>
          </w:tcPr>
          <w:p w14:paraId="3046E3DD" w14:textId="77777777" w:rsidR="00220C11" w:rsidRPr="00717AEE" w:rsidRDefault="00220C11" w:rsidP="00220C11">
            <w:pPr>
              <w:jc w:val="center"/>
              <w:rPr>
                <w:rFonts w:ascii="Times New Roman" w:eastAsia="Times New Roman" w:hAnsi="Times New Roman" w:cs="Times New Roman"/>
                <w:b/>
                <w:sz w:val="18"/>
                <w:szCs w:val="18"/>
              </w:rPr>
            </w:pPr>
          </w:p>
        </w:tc>
      </w:tr>
      <w:tr w:rsidR="00220C11" w:rsidRPr="00717AEE" w14:paraId="1D265A0B" w14:textId="77777777" w:rsidTr="00B30A96">
        <w:trPr>
          <w:trHeight w:val="314"/>
        </w:trPr>
        <w:tc>
          <w:tcPr>
            <w:tcW w:w="562" w:type="dxa"/>
          </w:tcPr>
          <w:p w14:paraId="67F0AF00" w14:textId="77777777" w:rsidR="00220C11" w:rsidRPr="00717AEE" w:rsidRDefault="00220C11" w:rsidP="00220C11">
            <w:pPr>
              <w:rPr>
                <w:rFonts w:ascii="Times New Roman" w:eastAsia="Times New Roman" w:hAnsi="Times New Roman" w:cs="Times New Roman"/>
                <w:sz w:val="18"/>
                <w:szCs w:val="18"/>
              </w:rPr>
            </w:pPr>
          </w:p>
        </w:tc>
        <w:tc>
          <w:tcPr>
            <w:tcW w:w="3261" w:type="dxa"/>
          </w:tcPr>
          <w:p w14:paraId="17768FE9" w14:textId="6EBDBF1D" w:rsidR="00220C11" w:rsidRPr="00717AEE" w:rsidRDefault="00220C11" w:rsidP="00220C11">
            <w:pPr>
              <w:rPr>
                <w:rFonts w:ascii="Times New Roman" w:eastAsia="Times New Roman" w:hAnsi="Times New Roman" w:cs="Times New Roman"/>
                <w:sz w:val="18"/>
                <w:szCs w:val="18"/>
                <w:lang w:val="ru-RU"/>
              </w:rPr>
            </w:pPr>
            <w:r w:rsidRPr="00717AEE">
              <w:rPr>
                <w:rFonts w:ascii="Times New Roman" w:eastAsia="Times New Roman" w:hAnsi="Times New Roman" w:cs="Times New Roman"/>
                <w:sz w:val="18"/>
                <w:szCs w:val="18"/>
                <w:lang w:val="ru-RU"/>
              </w:rPr>
              <w:t xml:space="preserve">Раздел 2. </w:t>
            </w:r>
            <w:r w:rsidRPr="00E76AA4">
              <w:rPr>
                <w:rFonts w:ascii="Times New Roman" w:eastAsia="Times New Roman" w:hAnsi="Times New Roman" w:cs="Times New Roman"/>
                <w:sz w:val="18"/>
                <w:szCs w:val="18"/>
                <w:lang w:val="ru-RU"/>
              </w:rPr>
              <w:t>Интеграция искусственного интеллекта в информационные системы</w:t>
            </w:r>
          </w:p>
        </w:tc>
        <w:tc>
          <w:tcPr>
            <w:tcW w:w="850" w:type="dxa"/>
          </w:tcPr>
          <w:p w14:paraId="3A7B8941" w14:textId="4933B5B3" w:rsidR="00220C11" w:rsidRPr="00717AEE" w:rsidRDefault="00220C11" w:rsidP="00220C11">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144</w:t>
            </w:r>
          </w:p>
        </w:tc>
        <w:tc>
          <w:tcPr>
            <w:tcW w:w="709" w:type="dxa"/>
          </w:tcPr>
          <w:p w14:paraId="304D5184" w14:textId="54894A0F" w:rsidR="00220C11" w:rsidRPr="00717AEE" w:rsidRDefault="00220C11" w:rsidP="00220C11">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116</w:t>
            </w:r>
          </w:p>
        </w:tc>
        <w:tc>
          <w:tcPr>
            <w:tcW w:w="992" w:type="dxa"/>
            <w:shd w:val="clear" w:color="auto" w:fill="D9D9D9"/>
          </w:tcPr>
          <w:p w14:paraId="213CF2B2" w14:textId="77777777" w:rsidR="00220C11" w:rsidRPr="00717AEE" w:rsidRDefault="00220C11" w:rsidP="00220C11">
            <w:pPr>
              <w:jc w:val="center"/>
              <w:rPr>
                <w:rFonts w:ascii="Times New Roman" w:eastAsia="Times New Roman" w:hAnsi="Times New Roman" w:cs="Times New Roman"/>
                <w:b/>
                <w:sz w:val="18"/>
                <w:szCs w:val="18"/>
              </w:rPr>
            </w:pPr>
          </w:p>
        </w:tc>
        <w:tc>
          <w:tcPr>
            <w:tcW w:w="992" w:type="dxa"/>
          </w:tcPr>
          <w:p w14:paraId="3A3763EA" w14:textId="27356861" w:rsidR="00220C11" w:rsidRPr="00717AEE" w:rsidRDefault="00220C11" w:rsidP="00220C1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lang w:val="ru-RU"/>
              </w:rPr>
              <w:t>144</w:t>
            </w:r>
          </w:p>
        </w:tc>
        <w:tc>
          <w:tcPr>
            <w:tcW w:w="709" w:type="dxa"/>
          </w:tcPr>
          <w:p w14:paraId="7A00EC42" w14:textId="77777777" w:rsidR="00220C11" w:rsidRPr="00717AEE" w:rsidRDefault="00220C11" w:rsidP="00220C11">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sz w:val="18"/>
                <w:szCs w:val="18"/>
              </w:rPr>
              <w:t>х</w:t>
            </w:r>
          </w:p>
        </w:tc>
        <w:tc>
          <w:tcPr>
            <w:tcW w:w="567" w:type="dxa"/>
          </w:tcPr>
          <w:p w14:paraId="1074A188" w14:textId="77777777" w:rsidR="00220C11" w:rsidRPr="00717AEE" w:rsidRDefault="00220C11" w:rsidP="00220C11">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b/>
                <w:sz w:val="18"/>
                <w:szCs w:val="18"/>
              </w:rPr>
              <w:t>-</w:t>
            </w:r>
          </w:p>
        </w:tc>
        <w:tc>
          <w:tcPr>
            <w:tcW w:w="567" w:type="dxa"/>
            <w:shd w:val="clear" w:color="auto" w:fill="D9D9D9"/>
          </w:tcPr>
          <w:p w14:paraId="65659421" w14:textId="77777777" w:rsidR="00220C11" w:rsidRPr="00717AEE" w:rsidRDefault="00220C11" w:rsidP="00220C11">
            <w:pPr>
              <w:jc w:val="center"/>
              <w:rPr>
                <w:rFonts w:ascii="Times New Roman" w:eastAsia="Times New Roman" w:hAnsi="Times New Roman" w:cs="Times New Roman"/>
                <w:b/>
                <w:sz w:val="18"/>
                <w:szCs w:val="18"/>
              </w:rPr>
            </w:pPr>
          </w:p>
        </w:tc>
        <w:tc>
          <w:tcPr>
            <w:tcW w:w="567" w:type="dxa"/>
            <w:shd w:val="clear" w:color="auto" w:fill="D9D9D9"/>
          </w:tcPr>
          <w:p w14:paraId="04F098E6" w14:textId="77777777" w:rsidR="00220C11" w:rsidRPr="00717AEE" w:rsidRDefault="00220C11" w:rsidP="00220C11">
            <w:pPr>
              <w:jc w:val="center"/>
              <w:rPr>
                <w:rFonts w:ascii="Times New Roman" w:eastAsia="Times New Roman" w:hAnsi="Times New Roman" w:cs="Times New Roman"/>
                <w:b/>
                <w:sz w:val="18"/>
                <w:szCs w:val="18"/>
              </w:rPr>
            </w:pPr>
          </w:p>
        </w:tc>
      </w:tr>
      <w:tr w:rsidR="00220C11" w:rsidRPr="00717AEE" w14:paraId="35735EE7" w14:textId="77777777" w:rsidTr="00B30A96">
        <w:trPr>
          <w:trHeight w:val="314"/>
        </w:trPr>
        <w:tc>
          <w:tcPr>
            <w:tcW w:w="562" w:type="dxa"/>
          </w:tcPr>
          <w:p w14:paraId="404B9BEC" w14:textId="77777777" w:rsidR="00220C11" w:rsidRPr="00717AEE" w:rsidRDefault="00220C11" w:rsidP="00220C11">
            <w:pPr>
              <w:rPr>
                <w:rFonts w:ascii="Times New Roman" w:eastAsia="Times New Roman" w:hAnsi="Times New Roman" w:cs="Times New Roman"/>
                <w:sz w:val="18"/>
                <w:szCs w:val="18"/>
              </w:rPr>
            </w:pPr>
          </w:p>
        </w:tc>
        <w:tc>
          <w:tcPr>
            <w:tcW w:w="3261" w:type="dxa"/>
          </w:tcPr>
          <w:p w14:paraId="2FA98A65" w14:textId="6365DECE" w:rsidR="00220C11" w:rsidRPr="00E76AA4" w:rsidRDefault="00220C11" w:rsidP="00220C11">
            <w:pPr>
              <w:rPr>
                <w:rFonts w:ascii="Times New Roman" w:eastAsia="Times New Roman" w:hAnsi="Times New Roman" w:cs="Times New Roman"/>
                <w:sz w:val="18"/>
                <w:szCs w:val="18"/>
                <w:lang w:val="ru-RU"/>
              </w:rPr>
            </w:pPr>
            <w:r>
              <w:rPr>
                <w:rFonts w:ascii="Times New Roman" w:eastAsia="Times New Roman" w:hAnsi="Times New Roman" w:cs="Times New Roman"/>
                <w:sz w:val="18"/>
                <w:szCs w:val="18"/>
                <w:lang w:val="ru-RU"/>
              </w:rPr>
              <w:t xml:space="preserve">Раздел 3. </w:t>
            </w:r>
            <w:r w:rsidRPr="00220C11">
              <w:rPr>
                <w:rFonts w:ascii="Times New Roman" w:eastAsia="Times New Roman" w:hAnsi="Times New Roman" w:cs="Times New Roman"/>
                <w:sz w:val="18"/>
                <w:szCs w:val="18"/>
                <w:lang w:val="ru-RU"/>
              </w:rPr>
              <w:t>Разработка промптов для искусственного интеллекта</w:t>
            </w:r>
          </w:p>
        </w:tc>
        <w:tc>
          <w:tcPr>
            <w:tcW w:w="850" w:type="dxa"/>
          </w:tcPr>
          <w:p w14:paraId="162F207B" w14:textId="6A5F1DC8" w:rsidR="00220C11" w:rsidRPr="00220C11" w:rsidRDefault="00220C11" w:rsidP="00220C11">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144</w:t>
            </w:r>
          </w:p>
        </w:tc>
        <w:tc>
          <w:tcPr>
            <w:tcW w:w="709" w:type="dxa"/>
          </w:tcPr>
          <w:p w14:paraId="28FDD5B8" w14:textId="06F43189" w:rsidR="00220C11" w:rsidRPr="00220C11" w:rsidRDefault="00220C11" w:rsidP="00220C11">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116</w:t>
            </w:r>
          </w:p>
        </w:tc>
        <w:tc>
          <w:tcPr>
            <w:tcW w:w="992" w:type="dxa"/>
            <w:shd w:val="clear" w:color="auto" w:fill="D9D9D9"/>
          </w:tcPr>
          <w:p w14:paraId="2CFCAED0" w14:textId="77777777" w:rsidR="00220C11" w:rsidRPr="00220C11" w:rsidRDefault="00220C11" w:rsidP="00220C11">
            <w:pPr>
              <w:jc w:val="center"/>
              <w:rPr>
                <w:rFonts w:ascii="Times New Roman" w:eastAsia="Times New Roman" w:hAnsi="Times New Roman" w:cs="Times New Roman"/>
                <w:b/>
                <w:sz w:val="18"/>
                <w:szCs w:val="18"/>
                <w:lang w:val="ru-RU"/>
              </w:rPr>
            </w:pPr>
          </w:p>
        </w:tc>
        <w:tc>
          <w:tcPr>
            <w:tcW w:w="992" w:type="dxa"/>
          </w:tcPr>
          <w:p w14:paraId="74CB3987" w14:textId="46F21E7D" w:rsidR="00220C11" w:rsidRPr="00220C11" w:rsidRDefault="00220C11" w:rsidP="00220C11">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144</w:t>
            </w:r>
          </w:p>
        </w:tc>
        <w:tc>
          <w:tcPr>
            <w:tcW w:w="709" w:type="dxa"/>
          </w:tcPr>
          <w:p w14:paraId="336AD353" w14:textId="77777777" w:rsidR="00220C11" w:rsidRPr="00220C11" w:rsidRDefault="00220C11" w:rsidP="00220C11">
            <w:pPr>
              <w:jc w:val="center"/>
              <w:rPr>
                <w:rFonts w:ascii="Times New Roman" w:eastAsia="Times New Roman" w:hAnsi="Times New Roman" w:cs="Times New Roman"/>
                <w:sz w:val="18"/>
                <w:szCs w:val="18"/>
                <w:lang w:val="ru-RU"/>
              </w:rPr>
            </w:pPr>
          </w:p>
        </w:tc>
        <w:tc>
          <w:tcPr>
            <w:tcW w:w="567" w:type="dxa"/>
          </w:tcPr>
          <w:p w14:paraId="2439E48E" w14:textId="77777777" w:rsidR="00220C11" w:rsidRPr="00220C11" w:rsidRDefault="00220C11" w:rsidP="00220C11">
            <w:pPr>
              <w:jc w:val="center"/>
              <w:rPr>
                <w:rFonts w:ascii="Times New Roman" w:eastAsia="Times New Roman" w:hAnsi="Times New Roman" w:cs="Times New Roman"/>
                <w:b/>
                <w:sz w:val="18"/>
                <w:szCs w:val="18"/>
                <w:lang w:val="ru-RU"/>
              </w:rPr>
            </w:pPr>
          </w:p>
        </w:tc>
        <w:tc>
          <w:tcPr>
            <w:tcW w:w="567" w:type="dxa"/>
            <w:shd w:val="clear" w:color="auto" w:fill="D9D9D9"/>
          </w:tcPr>
          <w:p w14:paraId="5C01E769" w14:textId="77777777" w:rsidR="00220C11" w:rsidRPr="00220C11" w:rsidRDefault="00220C11" w:rsidP="00220C11">
            <w:pPr>
              <w:jc w:val="center"/>
              <w:rPr>
                <w:rFonts w:ascii="Times New Roman" w:eastAsia="Times New Roman" w:hAnsi="Times New Roman" w:cs="Times New Roman"/>
                <w:b/>
                <w:sz w:val="18"/>
                <w:szCs w:val="18"/>
                <w:lang w:val="ru-RU"/>
              </w:rPr>
            </w:pPr>
          </w:p>
        </w:tc>
        <w:tc>
          <w:tcPr>
            <w:tcW w:w="567" w:type="dxa"/>
            <w:shd w:val="clear" w:color="auto" w:fill="D9D9D9"/>
          </w:tcPr>
          <w:p w14:paraId="5017A074" w14:textId="77777777" w:rsidR="00220C11" w:rsidRPr="00220C11" w:rsidRDefault="00220C11" w:rsidP="00220C11">
            <w:pPr>
              <w:jc w:val="center"/>
              <w:rPr>
                <w:rFonts w:ascii="Times New Roman" w:eastAsia="Times New Roman" w:hAnsi="Times New Roman" w:cs="Times New Roman"/>
                <w:b/>
                <w:sz w:val="18"/>
                <w:szCs w:val="18"/>
                <w:lang w:val="ru-RU"/>
              </w:rPr>
            </w:pPr>
          </w:p>
        </w:tc>
      </w:tr>
      <w:tr w:rsidR="00E76AA4" w:rsidRPr="00717AEE" w14:paraId="2340006D" w14:textId="77777777" w:rsidTr="00B30A96">
        <w:trPr>
          <w:trHeight w:val="314"/>
        </w:trPr>
        <w:tc>
          <w:tcPr>
            <w:tcW w:w="562" w:type="dxa"/>
          </w:tcPr>
          <w:p w14:paraId="63590B18" w14:textId="77777777" w:rsidR="00E76AA4" w:rsidRPr="00220C11" w:rsidRDefault="00E76AA4" w:rsidP="00B30A96">
            <w:pPr>
              <w:rPr>
                <w:rFonts w:ascii="Times New Roman" w:eastAsia="Times New Roman" w:hAnsi="Times New Roman" w:cs="Times New Roman"/>
                <w:sz w:val="18"/>
                <w:szCs w:val="18"/>
                <w:lang w:val="ru-RU"/>
              </w:rPr>
            </w:pPr>
          </w:p>
        </w:tc>
        <w:tc>
          <w:tcPr>
            <w:tcW w:w="3261" w:type="dxa"/>
          </w:tcPr>
          <w:p w14:paraId="6A0B9346" w14:textId="77777777" w:rsidR="00E76AA4" w:rsidRPr="00717AEE" w:rsidRDefault="00E76AA4" w:rsidP="00B30A96">
            <w:pP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Учебная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практика</w:t>
            </w:r>
            <w:proofErr w:type="spellEnd"/>
          </w:p>
        </w:tc>
        <w:tc>
          <w:tcPr>
            <w:tcW w:w="850" w:type="dxa"/>
          </w:tcPr>
          <w:p w14:paraId="591DD26C" w14:textId="77777777" w:rsidR="00E76AA4" w:rsidRPr="00717AEE" w:rsidRDefault="00E76AA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72</w:t>
            </w:r>
          </w:p>
        </w:tc>
        <w:tc>
          <w:tcPr>
            <w:tcW w:w="709" w:type="dxa"/>
          </w:tcPr>
          <w:p w14:paraId="681E6BF3" w14:textId="77777777" w:rsidR="00E76AA4" w:rsidRPr="00717AEE" w:rsidRDefault="00E76AA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72</w:t>
            </w:r>
          </w:p>
        </w:tc>
        <w:tc>
          <w:tcPr>
            <w:tcW w:w="992" w:type="dxa"/>
            <w:shd w:val="clear" w:color="auto" w:fill="D9D9D9"/>
          </w:tcPr>
          <w:p w14:paraId="722026A3" w14:textId="77777777" w:rsidR="00E76AA4" w:rsidRPr="00717AEE" w:rsidRDefault="00E76AA4" w:rsidP="00B30A96">
            <w:pPr>
              <w:jc w:val="center"/>
              <w:rPr>
                <w:rFonts w:ascii="Times New Roman" w:eastAsia="Times New Roman" w:hAnsi="Times New Roman" w:cs="Times New Roman"/>
                <w:b/>
                <w:sz w:val="18"/>
                <w:szCs w:val="18"/>
              </w:rPr>
            </w:pPr>
          </w:p>
        </w:tc>
        <w:tc>
          <w:tcPr>
            <w:tcW w:w="2268" w:type="dxa"/>
            <w:gridSpan w:val="3"/>
            <w:shd w:val="clear" w:color="auto" w:fill="auto"/>
          </w:tcPr>
          <w:p w14:paraId="5677217E" w14:textId="77777777" w:rsidR="00E76AA4" w:rsidRPr="00717AEE" w:rsidRDefault="00E76AA4" w:rsidP="00B30A96">
            <w:pPr>
              <w:jc w:val="center"/>
              <w:rPr>
                <w:rFonts w:ascii="Times New Roman" w:eastAsia="Times New Roman" w:hAnsi="Times New Roman" w:cs="Times New Roman"/>
                <w:b/>
                <w:sz w:val="18"/>
                <w:szCs w:val="18"/>
              </w:rPr>
            </w:pPr>
          </w:p>
        </w:tc>
        <w:tc>
          <w:tcPr>
            <w:tcW w:w="567" w:type="dxa"/>
            <w:shd w:val="clear" w:color="auto" w:fill="D9D9D9"/>
          </w:tcPr>
          <w:p w14:paraId="334CB65E" w14:textId="77777777" w:rsidR="00E76AA4" w:rsidRPr="00717AEE" w:rsidRDefault="00E76AA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72</w:t>
            </w:r>
          </w:p>
        </w:tc>
        <w:tc>
          <w:tcPr>
            <w:tcW w:w="567" w:type="dxa"/>
            <w:shd w:val="clear" w:color="auto" w:fill="D9D9D9"/>
          </w:tcPr>
          <w:p w14:paraId="20FCF497" w14:textId="77777777" w:rsidR="00E76AA4" w:rsidRPr="00717AEE" w:rsidRDefault="00E76AA4" w:rsidP="00B30A96">
            <w:pPr>
              <w:jc w:val="center"/>
              <w:rPr>
                <w:rFonts w:ascii="Times New Roman" w:eastAsia="Times New Roman" w:hAnsi="Times New Roman" w:cs="Times New Roman"/>
                <w:b/>
                <w:sz w:val="18"/>
                <w:szCs w:val="18"/>
              </w:rPr>
            </w:pPr>
          </w:p>
        </w:tc>
      </w:tr>
      <w:tr w:rsidR="00E76AA4" w:rsidRPr="00717AEE" w14:paraId="58EE5199" w14:textId="77777777" w:rsidTr="00B30A96">
        <w:trPr>
          <w:trHeight w:val="314"/>
        </w:trPr>
        <w:tc>
          <w:tcPr>
            <w:tcW w:w="562" w:type="dxa"/>
          </w:tcPr>
          <w:p w14:paraId="695D1895" w14:textId="77777777" w:rsidR="00E76AA4" w:rsidRPr="00717AEE" w:rsidRDefault="00E76AA4" w:rsidP="00B30A96">
            <w:pPr>
              <w:rPr>
                <w:rFonts w:ascii="Times New Roman" w:eastAsia="Times New Roman" w:hAnsi="Times New Roman" w:cs="Times New Roman"/>
                <w:sz w:val="18"/>
                <w:szCs w:val="18"/>
              </w:rPr>
            </w:pPr>
          </w:p>
        </w:tc>
        <w:tc>
          <w:tcPr>
            <w:tcW w:w="3261" w:type="dxa"/>
          </w:tcPr>
          <w:p w14:paraId="3384F4CE" w14:textId="77777777" w:rsidR="00E76AA4" w:rsidRPr="00717AEE" w:rsidRDefault="00E76AA4" w:rsidP="00B30A96">
            <w:pPr>
              <w:rPr>
                <w:rFonts w:ascii="Times New Roman" w:eastAsia="Times New Roman" w:hAnsi="Times New Roman" w:cs="Times New Roman"/>
                <w:b/>
                <w:sz w:val="18"/>
                <w:szCs w:val="18"/>
                <w:u w:val="single"/>
              </w:rPr>
            </w:pPr>
            <w:proofErr w:type="spellStart"/>
            <w:r w:rsidRPr="00717AEE">
              <w:rPr>
                <w:rFonts w:ascii="Times New Roman" w:eastAsia="Times New Roman" w:hAnsi="Times New Roman" w:cs="Times New Roman"/>
                <w:sz w:val="18"/>
                <w:szCs w:val="18"/>
              </w:rPr>
              <w:t>Производственная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практика</w:t>
            </w:r>
            <w:proofErr w:type="spellEnd"/>
          </w:p>
        </w:tc>
        <w:tc>
          <w:tcPr>
            <w:tcW w:w="850" w:type="dxa"/>
          </w:tcPr>
          <w:p w14:paraId="0EB0532A" w14:textId="77777777" w:rsidR="00E76AA4" w:rsidRPr="00717AEE" w:rsidRDefault="00E76AA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216</w:t>
            </w:r>
          </w:p>
        </w:tc>
        <w:tc>
          <w:tcPr>
            <w:tcW w:w="709" w:type="dxa"/>
          </w:tcPr>
          <w:p w14:paraId="1D731AF2" w14:textId="77777777" w:rsidR="00E76AA4" w:rsidRPr="00717AEE" w:rsidRDefault="00E76AA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216</w:t>
            </w:r>
          </w:p>
        </w:tc>
        <w:tc>
          <w:tcPr>
            <w:tcW w:w="992" w:type="dxa"/>
            <w:shd w:val="clear" w:color="auto" w:fill="D9D9D9"/>
          </w:tcPr>
          <w:p w14:paraId="63DD8197" w14:textId="77777777" w:rsidR="00E76AA4" w:rsidRPr="00717AEE" w:rsidRDefault="00E76AA4" w:rsidP="00B30A96">
            <w:pPr>
              <w:jc w:val="center"/>
              <w:rPr>
                <w:rFonts w:ascii="Times New Roman" w:eastAsia="Times New Roman" w:hAnsi="Times New Roman" w:cs="Times New Roman"/>
                <w:b/>
                <w:sz w:val="18"/>
                <w:szCs w:val="18"/>
              </w:rPr>
            </w:pPr>
          </w:p>
        </w:tc>
        <w:tc>
          <w:tcPr>
            <w:tcW w:w="2268" w:type="dxa"/>
            <w:gridSpan w:val="3"/>
            <w:shd w:val="clear" w:color="auto" w:fill="auto"/>
          </w:tcPr>
          <w:p w14:paraId="43C1693A" w14:textId="77777777" w:rsidR="00E76AA4" w:rsidRPr="00717AEE" w:rsidRDefault="00E76AA4" w:rsidP="00B30A96">
            <w:pPr>
              <w:jc w:val="center"/>
              <w:rPr>
                <w:rFonts w:ascii="Times New Roman" w:eastAsia="Times New Roman" w:hAnsi="Times New Roman" w:cs="Times New Roman"/>
                <w:b/>
                <w:sz w:val="18"/>
                <w:szCs w:val="18"/>
              </w:rPr>
            </w:pPr>
          </w:p>
        </w:tc>
        <w:tc>
          <w:tcPr>
            <w:tcW w:w="567" w:type="dxa"/>
            <w:shd w:val="clear" w:color="auto" w:fill="D9D9D9"/>
          </w:tcPr>
          <w:p w14:paraId="6DEEBB12" w14:textId="77777777" w:rsidR="00E76AA4" w:rsidRPr="00717AEE" w:rsidRDefault="00E76AA4" w:rsidP="00B30A96">
            <w:pPr>
              <w:jc w:val="center"/>
              <w:rPr>
                <w:rFonts w:ascii="Times New Roman" w:eastAsia="Times New Roman" w:hAnsi="Times New Roman" w:cs="Times New Roman"/>
                <w:b/>
                <w:sz w:val="18"/>
                <w:szCs w:val="18"/>
              </w:rPr>
            </w:pPr>
          </w:p>
        </w:tc>
        <w:tc>
          <w:tcPr>
            <w:tcW w:w="567" w:type="dxa"/>
            <w:shd w:val="clear" w:color="auto" w:fill="D9D9D9"/>
          </w:tcPr>
          <w:p w14:paraId="7A8B9C0B" w14:textId="77777777" w:rsidR="00E76AA4" w:rsidRPr="00717AEE" w:rsidRDefault="00E76AA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216</w:t>
            </w:r>
          </w:p>
        </w:tc>
      </w:tr>
      <w:tr w:rsidR="00220C11" w:rsidRPr="00717AEE" w14:paraId="6FE97C8D" w14:textId="77777777" w:rsidTr="00B30A96">
        <w:trPr>
          <w:trHeight w:val="314"/>
        </w:trPr>
        <w:tc>
          <w:tcPr>
            <w:tcW w:w="562" w:type="dxa"/>
          </w:tcPr>
          <w:p w14:paraId="3727ADFB" w14:textId="77777777" w:rsidR="00220C11" w:rsidRPr="00717AEE" w:rsidRDefault="00220C11" w:rsidP="00B30A96">
            <w:pPr>
              <w:rPr>
                <w:rFonts w:ascii="Times New Roman" w:eastAsia="Times New Roman" w:hAnsi="Times New Roman" w:cs="Times New Roman"/>
                <w:sz w:val="18"/>
                <w:szCs w:val="18"/>
              </w:rPr>
            </w:pPr>
          </w:p>
        </w:tc>
        <w:tc>
          <w:tcPr>
            <w:tcW w:w="3261" w:type="dxa"/>
          </w:tcPr>
          <w:p w14:paraId="084A37C0" w14:textId="6F94FF07" w:rsidR="00220C11" w:rsidRPr="00220C11" w:rsidRDefault="00220C11" w:rsidP="00B30A96">
            <w:pPr>
              <w:rPr>
                <w:rFonts w:ascii="Times New Roman" w:eastAsia="Times New Roman" w:hAnsi="Times New Roman" w:cs="Times New Roman"/>
                <w:sz w:val="18"/>
                <w:szCs w:val="18"/>
                <w:lang w:val="ru-RU"/>
              </w:rPr>
            </w:pPr>
            <w:r>
              <w:rPr>
                <w:rFonts w:ascii="Times New Roman" w:eastAsia="Times New Roman" w:hAnsi="Times New Roman" w:cs="Times New Roman"/>
                <w:sz w:val="18"/>
                <w:szCs w:val="18"/>
                <w:lang w:val="ru-RU"/>
              </w:rPr>
              <w:t>Производственная практика (по профилю)</w:t>
            </w:r>
          </w:p>
        </w:tc>
        <w:tc>
          <w:tcPr>
            <w:tcW w:w="850" w:type="dxa"/>
          </w:tcPr>
          <w:p w14:paraId="224971C1" w14:textId="446E1F4D" w:rsidR="00220C11" w:rsidRPr="00220C11" w:rsidRDefault="00220C11"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144</w:t>
            </w:r>
          </w:p>
        </w:tc>
        <w:tc>
          <w:tcPr>
            <w:tcW w:w="709" w:type="dxa"/>
          </w:tcPr>
          <w:p w14:paraId="769DCB02" w14:textId="3529B6D5" w:rsidR="00220C11" w:rsidRPr="00220C11" w:rsidRDefault="00220C11"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144</w:t>
            </w:r>
          </w:p>
        </w:tc>
        <w:tc>
          <w:tcPr>
            <w:tcW w:w="992" w:type="dxa"/>
            <w:shd w:val="clear" w:color="auto" w:fill="D9D9D9"/>
          </w:tcPr>
          <w:p w14:paraId="1E81FA06" w14:textId="77777777" w:rsidR="00220C11" w:rsidRPr="00717AEE" w:rsidRDefault="00220C11" w:rsidP="00B30A96">
            <w:pPr>
              <w:jc w:val="center"/>
              <w:rPr>
                <w:rFonts w:ascii="Times New Roman" w:eastAsia="Times New Roman" w:hAnsi="Times New Roman" w:cs="Times New Roman"/>
                <w:b/>
                <w:sz w:val="18"/>
                <w:szCs w:val="18"/>
              </w:rPr>
            </w:pPr>
          </w:p>
        </w:tc>
        <w:tc>
          <w:tcPr>
            <w:tcW w:w="2268" w:type="dxa"/>
            <w:gridSpan w:val="3"/>
            <w:shd w:val="clear" w:color="auto" w:fill="auto"/>
          </w:tcPr>
          <w:p w14:paraId="7B617A0A" w14:textId="77777777" w:rsidR="00220C11" w:rsidRPr="00717AEE" w:rsidRDefault="00220C11" w:rsidP="00B30A96">
            <w:pPr>
              <w:jc w:val="center"/>
              <w:rPr>
                <w:rFonts w:ascii="Times New Roman" w:eastAsia="Times New Roman" w:hAnsi="Times New Roman" w:cs="Times New Roman"/>
                <w:b/>
                <w:sz w:val="18"/>
                <w:szCs w:val="18"/>
              </w:rPr>
            </w:pPr>
          </w:p>
        </w:tc>
        <w:tc>
          <w:tcPr>
            <w:tcW w:w="567" w:type="dxa"/>
            <w:shd w:val="clear" w:color="auto" w:fill="D9D9D9"/>
          </w:tcPr>
          <w:p w14:paraId="6593C4DF" w14:textId="77777777" w:rsidR="00220C11" w:rsidRPr="00717AEE" w:rsidRDefault="00220C11" w:rsidP="00B30A96">
            <w:pPr>
              <w:jc w:val="center"/>
              <w:rPr>
                <w:rFonts w:ascii="Times New Roman" w:eastAsia="Times New Roman" w:hAnsi="Times New Roman" w:cs="Times New Roman"/>
                <w:b/>
                <w:sz w:val="18"/>
                <w:szCs w:val="18"/>
              </w:rPr>
            </w:pPr>
          </w:p>
        </w:tc>
        <w:tc>
          <w:tcPr>
            <w:tcW w:w="567" w:type="dxa"/>
            <w:shd w:val="clear" w:color="auto" w:fill="D9D9D9"/>
          </w:tcPr>
          <w:p w14:paraId="70F486EF" w14:textId="77777777" w:rsidR="00220C11" w:rsidRDefault="00220C11" w:rsidP="00B30A96">
            <w:pPr>
              <w:jc w:val="center"/>
              <w:rPr>
                <w:rFonts w:ascii="Times New Roman" w:eastAsia="Times New Roman" w:hAnsi="Times New Roman" w:cs="Times New Roman"/>
                <w:b/>
                <w:sz w:val="18"/>
                <w:szCs w:val="18"/>
              </w:rPr>
            </w:pPr>
          </w:p>
        </w:tc>
      </w:tr>
      <w:tr w:rsidR="00E76AA4" w:rsidRPr="00717AEE" w14:paraId="66A0847A" w14:textId="77777777" w:rsidTr="00B30A96">
        <w:tc>
          <w:tcPr>
            <w:tcW w:w="562" w:type="dxa"/>
          </w:tcPr>
          <w:p w14:paraId="49BD414F" w14:textId="77777777" w:rsidR="00E76AA4" w:rsidRPr="00717AEE" w:rsidRDefault="00E76AA4" w:rsidP="00B30A96">
            <w:pPr>
              <w:rPr>
                <w:rFonts w:ascii="Times New Roman" w:eastAsia="Times New Roman" w:hAnsi="Times New Roman" w:cs="Times New Roman"/>
                <w:sz w:val="18"/>
                <w:szCs w:val="18"/>
              </w:rPr>
            </w:pPr>
          </w:p>
        </w:tc>
        <w:tc>
          <w:tcPr>
            <w:tcW w:w="3261" w:type="dxa"/>
          </w:tcPr>
          <w:p w14:paraId="7C7F4EA9" w14:textId="77777777" w:rsidR="00E76AA4" w:rsidRPr="00717AEE" w:rsidRDefault="00E76AA4" w:rsidP="00B30A96">
            <w:pPr>
              <w:rPr>
                <w:rFonts w:ascii="Times New Roman" w:eastAsia="Times New Roman" w:hAnsi="Times New Roman" w:cs="Times New Roman"/>
                <w:sz w:val="18"/>
                <w:szCs w:val="18"/>
              </w:rPr>
            </w:pPr>
            <w:proofErr w:type="spellStart"/>
            <w:r w:rsidRPr="00717AEE">
              <w:rPr>
                <w:rFonts w:ascii="Times New Roman" w:eastAsia="Times New Roman" w:hAnsi="Times New Roman" w:cs="Times New Roman"/>
                <w:sz w:val="18"/>
                <w:szCs w:val="18"/>
              </w:rPr>
              <w:t>Промежуточная</w:t>
            </w:r>
            <w:proofErr w:type="spellEnd"/>
            <w:r w:rsidRPr="00717AEE">
              <w:rPr>
                <w:rFonts w:ascii="Times New Roman" w:eastAsia="Times New Roman" w:hAnsi="Times New Roman" w:cs="Times New Roman"/>
                <w:sz w:val="18"/>
                <w:szCs w:val="18"/>
              </w:rPr>
              <w:t xml:space="preserve"> </w:t>
            </w:r>
            <w:proofErr w:type="spellStart"/>
            <w:r w:rsidRPr="00717AEE">
              <w:rPr>
                <w:rFonts w:ascii="Times New Roman" w:eastAsia="Times New Roman" w:hAnsi="Times New Roman" w:cs="Times New Roman"/>
                <w:sz w:val="18"/>
                <w:szCs w:val="18"/>
              </w:rPr>
              <w:t>аттестация</w:t>
            </w:r>
            <w:proofErr w:type="spellEnd"/>
          </w:p>
        </w:tc>
        <w:tc>
          <w:tcPr>
            <w:tcW w:w="850" w:type="dxa"/>
          </w:tcPr>
          <w:p w14:paraId="3AF996DE" w14:textId="77777777" w:rsidR="00E76AA4" w:rsidRPr="00717AEE" w:rsidRDefault="00E76AA4" w:rsidP="00B30A96">
            <w:pPr>
              <w:jc w:val="center"/>
              <w:rPr>
                <w:rFonts w:ascii="Times New Roman" w:eastAsia="Times New Roman" w:hAnsi="Times New Roman" w:cs="Times New Roman"/>
                <w:b/>
                <w:sz w:val="18"/>
                <w:szCs w:val="18"/>
              </w:rPr>
            </w:pPr>
            <w:r w:rsidRPr="00717AEE">
              <w:rPr>
                <w:rFonts w:ascii="Times New Roman" w:eastAsia="Times New Roman" w:hAnsi="Times New Roman" w:cs="Times New Roman"/>
                <w:b/>
                <w:sz w:val="18"/>
                <w:szCs w:val="18"/>
              </w:rPr>
              <w:t>Х</w:t>
            </w:r>
          </w:p>
        </w:tc>
        <w:tc>
          <w:tcPr>
            <w:tcW w:w="709" w:type="dxa"/>
            <w:shd w:val="clear" w:color="auto" w:fill="auto"/>
          </w:tcPr>
          <w:p w14:paraId="141D84AA" w14:textId="77777777" w:rsidR="00E76AA4" w:rsidRPr="00717AEE" w:rsidRDefault="00E76AA4" w:rsidP="00B30A96">
            <w:pPr>
              <w:jc w:val="center"/>
              <w:rPr>
                <w:rFonts w:ascii="Times New Roman" w:eastAsia="Times New Roman" w:hAnsi="Times New Roman" w:cs="Times New Roman"/>
                <w:b/>
                <w:sz w:val="18"/>
                <w:szCs w:val="18"/>
              </w:rPr>
            </w:pPr>
          </w:p>
        </w:tc>
        <w:tc>
          <w:tcPr>
            <w:tcW w:w="992" w:type="dxa"/>
            <w:shd w:val="clear" w:color="auto" w:fill="D9D9D9"/>
          </w:tcPr>
          <w:p w14:paraId="4B772235" w14:textId="77777777" w:rsidR="00E76AA4" w:rsidRPr="00717AEE" w:rsidRDefault="00E76AA4" w:rsidP="00B30A96">
            <w:pPr>
              <w:jc w:val="center"/>
              <w:rPr>
                <w:rFonts w:ascii="Times New Roman" w:eastAsia="Times New Roman" w:hAnsi="Times New Roman" w:cs="Times New Roman"/>
                <w:i/>
                <w:sz w:val="18"/>
                <w:szCs w:val="18"/>
              </w:rPr>
            </w:pPr>
          </w:p>
        </w:tc>
        <w:tc>
          <w:tcPr>
            <w:tcW w:w="2268" w:type="dxa"/>
            <w:gridSpan w:val="3"/>
            <w:shd w:val="clear" w:color="auto" w:fill="auto"/>
          </w:tcPr>
          <w:p w14:paraId="34682ACA" w14:textId="77777777" w:rsidR="00E76AA4" w:rsidRPr="00717AEE" w:rsidRDefault="00E76AA4" w:rsidP="00B30A96">
            <w:pPr>
              <w:jc w:val="center"/>
              <w:rPr>
                <w:rFonts w:ascii="Times New Roman" w:eastAsia="Times New Roman" w:hAnsi="Times New Roman" w:cs="Times New Roman"/>
                <w:i/>
                <w:sz w:val="18"/>
                <w:szCs w:val="18"/>
              </w:rPr>
            </w:pPr>
          </w:p>
        </w:tc>
        <w:tc>
          <w:tcPr>
            <w:tcW w:w="567" w:type="dxa"/>
            <w:shd w:val="clear" w:color="auto" w:fill="D9D9D9"/>
          </w:tcPr>
          <w:p w14:paraId="1B3E5190" w14:textId="77777777" w:rsidR="00E76AA4" w:rsidRPr="00717AEE" w:rsidRDefault="00E76AA4" w:rsidP="00B30A96">
            <w:pPr>
              <w:jc w:val="center"/>
              <w:rPr>
                <w:rFonts w:ascii="Times New Roman" w:eastAsia="Times New Roman" w:hAnsi="Times New Roman" w:cs="Times New Roman"/>
                <w:i/>
                <w:sz w:val="18"/>
                <w:szCs w:val="18"/>
              </w:rPr>
            </w:pPr>
          </w:p>
        </w:tc>
        <w:tc>
          <w:tcPr>
            <w:tcW w:w="567" w:type="dxa"/>
            <w:shd w:val="clear" w:color="auto" w:fill="D9D9D9"/>
          </w:tcPr>
          <w:p w14:paraId="40CBD469" w14:textId="77777777" w:rsidR="00E76AA4" w:rsidRPr="00717AEE" w:rsidRDefault="00E76AA4" w:rsidP="00B30A96">
            <w:pPr>
              <w:jc w:val="center"/>
              <w:rPr>
                <w:rFonts w:ascii="Times New Roman" w:eastAsia="Times New Roman" w:hAnsi="Times New Roman" w:cs="Times New Roman"/>
                <w:i/>
                <w:sz w:val="18"/>
                <w:szCs w:val="18"/>
              </w:rPr>
            </w:pPr>
          </w:p>
        </w:tc>
      </w:tr>
      <w:tr w:rsidR="00E76AA4" w:rsidRPr="00717AEE" w14:paraId="0C5FECCF" w14:textId="77777777" w:rsidTr="00B30A96">
        <w:trPr>
          <w:trHeight w:val="217"/>
        </w:trPr>
        <w:tc>
          <w:tcPr>
            <w:tcW w:w="562" w:type="dxa"/>
          </w:tcPr>
          <w:p w14:paraId="37072F56" w14:textId="77777777" w:rsidR="00E76AA4" w:rsidRPr="00717AEE" w:rsidRDefault="00E76AA4" w:rsidP="00B30A96">
            <w:pPr>
              <w:rPr>
                <w:rFonts w:ascii="Times New Roman" w:eastAsia="Times New Roman" w:hAnsi="Times New Roman" w:cs="Times New Roman"/>
                <w:b/>
                <w:i/>
                <w:sz w:val="18"/>
                <w:szCs w:val="18"/>
              </w:rPr>
            </w:pPr>
          </w:p>
        </w:tc>
        <w:tc>
          <w:tcPr>
            <w:tcW w:w="3261" w:type="dxa"/>
          </w:tcPr>
          <w:p w14:paraId="29AFC91D" w14:textId="77777777" w:rsidR="00E76AA4" w:rsidRPr="00527704" w:rsidRDefault="00E76AA4" w:rsidP="00B30A96">
            <w:pPr>
              <w:rPr>
                <w:rFonts w:ascii="Times New Roman" w:eastAsia="Times New Roman" w:hAnsi="Times New Roman" w:cs="Times New Roman"/>
                <w:b/>
                <w:i/>
                <w:sz w:val="18"/>
                <w:szCs w:val="18"/>
                <w:lang w:val="ru-RU"/>
              </w:rPr>
            </w:pPr>
            <w:proofErr w:type="spellStart"/>
            <w:r w:rsidRPr="00717AEE">
              <w:rPr>
                <w:rFonts w:ascii="Times New Roman" w:eastAsia="Times New Roman" w:hAnsi="Times New Roman" w:cs="Times New Roman"/>
                <w:b/>
                <w:i/>
                <w:sz w:val="18"/>
                <w:szCs w:val="18"/>
              </w:rPr>
              <w:t>Всего</w:t>
            </w:r>
            <w:proofErr w:type="spellEnd"/>
            <w:r w:rsidRPr="00717AEE">
              <w:rPr>
                <w:rFonts w:ascii="Times New Roman" w:eastAsia="Times New Roman" w:hAnsi="Times New Roman" w:cs="Times New Roman"/>
                <w:b/>
                <w:i/>
                <w:sz w:val="18"/>
                <w:szCs w:val="18"/>
              </w:rPr>
              <w:t xml:space="preserve">: </w:t>
            </w:r>
          </w:p>
        </w:tc>
        <w:tc>
          <w:tcPr>
            <w:tcW w:w="850" w:type="dxa"/>
          </w:tcPr>
          <w:p w14:paraId="57C33354" w14:textId="5EBAAA17" w:rsidR="00E76AA4" w:rsidRPr="00717AEE" w:rsidRDefault="00220C11" w:rsidP="00B30A96">
            <w:pPr>
              <w:jc w:val="center"/>
              <w:rPr>
                <w:rFonts w:ascii="Times New Roman" w:eastAsia="Times New Roman" w:hAnsi="Times New Roman" w:cs="Times New Roman"/>
                <w:b/>
                <w:i/>
                <w:sz w:val="18"/>
                <w:szCs w:val="18"/>
              </w:rPr>
            </w:pPr>
            <w:r>
              <w:rPr>
                <w:rFonts w:ascii="Times New Roman" w:eastAsia="Times New Roman" w:hAnsi="Times New Roman" w:cs="Times New Roman"/>
                <w:b/>
                <w:i/>
                <w:sz w:val="18"/>
                <w:szCs w:val="18"/>
                <w:lang w:val="ru-RU"/>
              </w:rPr>
              <w:t>828</w:t>
            </w:r>
          </w:p>
        </w:tc>
        <w:tc>
          <w:tcPr>
            <w:tcW w:w="709" w:type="dxa"/>
          </w:tcPr>
          <w:p w14:paraId="7694F687" w14:textId="319D0E8B" w:rsidR="00E76AA4" w:rsidRPr="00717AEE" w:rsidRDefault="00220C11"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752</w:t>
            </w:r>
          </w:p>
        </w:tc>
        <w:tc>
          <w:tcPr>
            <w:tcW w:w="992" w:type="dxa"/>
            <w:shd w:val="clear" w:color="auto" w:fill="D9D9D9"/>
          </w:tcPr>
          <w:p w14:paraId="4BC29127" w14:textId="77777777" w:rsidR="00E76AA4" w:rsidRPr="00717AEE" w:rsidRDefault="00E76AA4" w:rsidP="00B30A96">
            <w:pPr>
              <w:jc w:val="center"/>
              <w:rPr>
                <w:rFonts w:ascii="Times New Roman" w:eastAsia="Times New Roman" w:hAnsi="Times New Roman" w:cs="Times New Roman"/>
                <w:b/>
                <w:i/>
                <w:sz w:val="18"/>
                <w:szCs w:val="18"/>
              </w:rPr>
            </w:pPr>
          </w:p>
        </w:tc>
        <w:tc>
          <w:tcPr>
            <w:tcW w:w="992" w:type="dxa"/>
          </w:tcPr>
          <w:p w14:paraId="0247659B" w14:textId="2E3E7FD8" w:rsidR="00E76AA4" w:rsidRPr="00717AEE" w:rsidRDefault="00220C11" w:rsidP="00B30A96">
            <w:pPr>
              <w:jc w:val="center"/>
              <w:rPr>
                <w:rFonts w:ascii="Times New Roman" w:eastAsia="Times New Roman" w:hAnsi="Times New Roman" w:cs="Times New Roman"/>
                <w:b/>
                <w:i/>
                <w:sz w:val="18"/>
                <w:szCs w:val="18"/>
                <w:lang w:val="ru-RU"/>
              </w:rPr>
            </w:pPr>
            <w:r>
              <w:rPr>
                <w:rFonts w:ascii="Times New Roman" w:eastAsia="Times New Roman" w:hAnsi="Times New Roman" w:cs="Times New Roman"/>
                <w:b/>
                <w:i/>
                <w:sz w:val="18"/>
                <w:szCs w:val="18"/>
                <w:lang w:val="ru-RU"/>
              </w:rPr>
              <w:t>396</w:t>
            </w:r>
          </w:p>
        </w:tc>
        <w:tc>
          <w:tcPr>
            <w:tcW w:w="709" w:type="dxa"/>
          </w:tcPr>
          <w:p w14:paraId="08119605" w14:textId="77777777" w:rsidR="00E76AA4" w:rsidRPr="00717AEE" w:rsidRDefault="00E76AA4" w:rsidP="00B30A96">
            <w:pPr>
              <w:jc w:val="center"/>
              <w:rPr>
                <w:rFonts w:ascii="Times New Roman" w:eastAsia="Times New Roman" w:hAnsi="Times New Roman" w:cs="Times New Roman"/>
                <w:b/>
                <w:i/>
                <w:sz w:val="18"/>
                <w:szCs w:val="18"/>
                <w:lang w:val="ru-RU"/>
              </w:rPr>
            </w:pPr>
            <w:r w:rsidRPr="00717AEE">
              <w:rPr>
                <w:rFonts w:ascii="Times New Roman" w:eastAsia="Times New Roman" w:hAnsi="Times New Roman" w:cs="Times New Roman"/>
                <w:b/>
                <w:i/>
                <w:sz w:val="18"/>
                <w:szCs w:val="18"/>
                <w:lang w:val="ru-RU"/>
              </w:rPr>
              <w:t>-</w:t>
            </w:r>
          </w:p>
        </w:tc>
        <w:tc>
          <w:tcPr>
            <w:tcW w:w="567" w:type="dxa"/>
          </w:tcPr>
          <w:p w14:paraId="25B505D4" w14:textId="77777777" w:rsidR="00E76AA4" w:rsidRPr="00717AEE" w:rsidRDefault="00E76AA4" w:rsidP="00B30A96">
            <w:pPr>
              <w:jc w:val="center"/>
              <w:rPr>
                <w:rFonts w:ascii="Times New Roman" w:eastAsia="Times New Roman" w:hAnsi="Times New Roman" w:cs="Times New Roman"/>
                <w:b/>
                <w:i/>
                <w:sz w:val="18"/>
                <w:szCs w:val="18"/>
                <w:lang w:val="ru-RU"/>
              </w:rPr>
            </w:pPr>
            <w:r w:rsidRPr="00717AEE">
              <w:rPr>
                <w:rFonts w:ascii="Times New Roman" w:eastAsia="Times New Roman" w:hAnsi="Times New Roman" w:cs="Times New Roman"/>
                <w:b/>
                <w:i/>
                <w:sz w:val="18"/>
                <w:szCs w:val="18"/>
                <w:lang w:val="ru-RU"/>
              </w:rPr>
              <w:t>-</w:t>
            </w:r>
          </w:p>
        </w:tc>
        <w:tc>
          <w:tcPr>
            <w:tcW w:w="567" w:type="dxa"/>
            <w:shd w:val="clear" w:color="auto" w:fill="D9D9D9"/>
          </w:tcPr>
          <w:p w14:paraId="2CAD4F7A" w14:textId="77777777" w:rsidR="00E76AA4" w:rsidRPr="00717AEE" w:rsidRDefault="00E76AA4"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72</w:t>
            </w:r>
          </w:p>
        </w:tc>
        <w:tc>
          <w:tcPr>
            <w:tcW w:w="567" w:type="dxa"/>
            <w:shd w:val="clear" w:color="auto" w:fill="D9D9D9"/>
          </w:tcPr>
          <w:p w14:paraId="0FCED221" w14:textId="33EE3734" w:rsidR="00E76AA4" w:rsidRPr="00717AEE" w:rsidRDefault="00220C11" w:rsidP="00B30A96">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216</w:t>
            </w:r>
          </w:p>
        </w:tc>
      </w:tr>
    </w:tbl>
    <w:p w14:paraId="0000053F" w14:textId="77777777" w:rsidR="00325323" w:rsidRDefault="00325323">
      <w:pPr>
        <w:spacing w:after="200" w:line="276" w:lineRule="auto"/>
        <w:rPr>
          <w:rFonts w:ascii="Times New Roman" w:eastAsia="Times New Roman" w:hAnsi="Times New Roman" w:cs="Times New Roman"/>
          <w:b/>
          <w:i/>
          <w:color w:val="0070C0"/>
          <w:sz w:val="24"/>
          <w:szCs w:val="24"/>
        </w:rPr>
      </w:pPr>
    </w:p>
    <w:p w14:paraId="00000540"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2.3. Примерное содержание профессионального модуля</w:t>
      </w:r>
    </w:p>
    <w:tbl>
      <w:tblPr>
        <w:tblStyle w:val="afffffff2"/>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76"/>
        <w:gridCol w:w="6658"/>
      </w:tblGrid>
      <w:tr w:rsidR="00325323" w14:paraId="6F1A64E1" w14:textId="77777777">
        <w:trPr>
          <w:trHeight w:val="152"/>
        </w:trPr>
        <w:tc>
          <w:tcPr>
            <w:tcW w:w="2976" w:type="dxa"/>
          </w:tcPr>
          <w:p w14:paraId="00000541" w14:textId="77777777" w:rsidR="00325323" w:rsidRDefault="00B929DF">
            <w:pPr>
              <w:spacing w:line="276" w:lineRule="auto"/>
              <w:jc w:val="center"/>
              <w:rPr>
                <w:rFonts w:ascii="Times New Roman" w:eastAsia="Times New Roman" w:hAnsi="Times New Roman" w:cs="Times New Roman"/>
                <w:b/>
              </w:rPr>
            </w:pPr>
            <w:proofErr w:type="spellStart"/>
            <w:r>
              <w:rPr>
                <w:rFonts w:ascii="Times New Roman" w:eastAsia="Times New Roman" w:hAnsi="Times New Roman" w:cs="Times New Roman"/>
                <w:b/>
              </w:rPr>
              <w:t>Наименование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разделов</w:t>
            </w:r>
            <w:proofErr w:type="spellEnd"/>
            <w:r>
              <w:rPr>
                <w:rFonts w:ascii="Times New Roman" w:eastAsia="Times New Roman" w:hAnsi="Times New Roman" w:cs="Times New Roman"/>
                <w:b/>
              </w:rPr>
              <w:t xml:space="preserve"> и </w:t>
            </w:r>
            <w:proofErr w:type="spellStart"/>
            <w:r>
              <w:rPr>
                <w:rFonts w:ascii="Times New Roman" w:eastAsia="Times New Roman" w:hAnsi="Times New Roman" w:cs="Times New Roman"/>
                <w:b/>
              </w:rPr>
              <w:t>тем</w:t>
            </w:r>
            <w:proofErr w:type="spellEnd"/>
          </w:p>
        </w:tc>
        <w:tc>
          <w:tcPr>
            <w:tcW w:w="6658" w:type="dxa"/>
          </w:tcPr>
          <w:p w14:paraId="00000542" w14:textId="62CAEE71" w:rsidR="00325323" w:rsidRPr="0067795A" w:rsidRDefault="00B929DF">
            <w:pPr>
              <w:jc w:val="center"/>
              <w:rPr>
                <w:rFonts w:ascii="Times New Roman" w:eastAsia="Times New Roman" w:hAnsi="Times New Roman" w:cs="Times New Roman"/>
                <w:b/>
                <w:lang w:val="ru-RU"/>
              </w:rPr>
            </w:pPr>
            <w:r w:rsidRPr="0067795A">
              <w:rPr>
                <w:rFonts w:ascii="Times New Roman" w:eastAsia="Times New Roman" w:hAnsi="Times New Roman" w:cs="Times New Roman"/>
                <w:b/>
                <w:lang w:val="ru-RU"/>
              </w:rPr>
              <w:t>Примерное содержание учебного материала, практических и лабораторных занятия</w:t>
            </w:r>
          </w:p>
        </w:tc>
      </w:tr>
      <w:tr w:rsidR="00325323" w14:paraId="629D0CB0" w14:textId="77777777">
        <w:tc>
          <w:tcPr>
            <w:tcW w:w="9634" w:type="dxa"/>
            <w:gridSpan w:val="2"/>
          </w:tcPr>
          <w:p w14:paraId="00000543"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b/>
                <w:lang w:val="ru-RU"/>
              </w:rPr>
              <w:t>МДК 03.01 Разработка сценариев обучения готовых моделей</w:t>
            </w:r>
          </w:p>
        </w:tc>
      </w:tr>
      <w:tr w:rsidR="00325323" w14:paraId="3DFCAD01" w14:textId="77777777">
        <w:trPr>
          <w:trHeight w:val="20"/>
        </w:trPr>
        <w:tc>
          <w:tcPr>
            <w:tcW w:w="9634" w:type="dxa"/>
            <w:gridSpan w:val="2"/>
          </w:tcPr>
          <w:p w14:paraId="00000545"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Раздел 1. Основы разработки сценариев обучения моделей ИИ</w:t>
            </w:r>
          </w:p>
        </w:tc>
      </w:tr>
      <w:tr w:rsidR="00325323" w14:paraId="26F2738E" w14:textId="77777777">
        <w:tc>
          <w:tcPr>
            <w:tcW w:w="2976" w:type="dxa"/>
            <w:vMerge w:val="restart"/>
          </w:tcPr>
          <w:p w14:paraId="00000547"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 xml:space="preserve">Тема 1.1. </w:t>
            </w:r>
            <w:sdt>
              <w:sdtPr>
                <w:tag w:val="goog_rdk_6"/>
                <w:id w:val="1124814574"/>
              </w:sdtPr>
              <w:sdtContent/>
            </w:sdt>
            <w:r w:rsidRPr="0067795A">
              <w:rPr>
                <w:rFonts w:ascii="Times New Roman" w:eastAsia="Times New Roman" w:hAnsi="Times New Roman" w:cs="Times New Roman"/>
                <w:b/>
                <w:lang w:val="ru-RU"/>
              </w:rPr>
              <w:t>Введение в ИИ и машинное обучение</w:t>
            </w:r>
          </w:p>
        </w:tc>
        <w:tc>
          <w:tcPr>
            <w:tcW w:w="6658" w:type="dxa"/>
          </w:tcPr>
          <w:p w14:paraId="00000548"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3E47C73B" w14:textId="77777777">
        <w:trPr>
          <w:trHeight w:val="396"/>
        </w:trPr>
        <w:tc>
          <w:tcPr>
            <w:tcW w:w="2976" w:type="dxa"/>
            <w:vMerge/>
          </w:tcPr>
          <w:p w14:paraId="00000549"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Pr>
          <w:p w14:paraId="0000054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Основные виды искусственного интеллекта, роль машинного обучения в ИИ.</w:t>
            </w:r>
          </w:p>
        </w:tc>
      </w:tr>
      <w:tr w:rsidR="00325323" w14:paraId="62B3088F" w14:textId="77777777">
        <w:trPr>
          <w:trHeight w:val="20"/>
        </w:trPr>
        <w:tc>
          <w:tcPr>
            <w:tcW w:w="2976" w:type="dxa"/>
            <w:vMerge/>
          </w:tcPr>
          <w:p w14:paraId="0000054B"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54C"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095C45E5" w14:textId="77777777">
        <w:trPr>
          <w:trHeight w:val="204"/>
        </w:trPr>
        <w:tc>
          <w:tcPr>
            <w:tcW w:w="2976" w:type="dxa"/>
            <w:vMerge/>
          </w:tcPr>
          <w:p w14:paraId="0000054D"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Pr>
          <w:p w14:paraId="0000054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Исследование простых моделей ИИ. </w:t>
            </w:r>
          </w:p>
          <w:p w14:paraId="0000054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Создание простого алгоритма машинного обучения. </w:t>
            </w:r>
          </w:p>
          <w:p w14:paraId="0000055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Сравнение моделей ИИ на основе готовых решений. </w:t>
            </w:r>
          </w:p>
          <w:p w14:paraId="0000055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Анализ результатов работы простого алгоритма ИИ. </w:t>
            </w:r>
          </w:p>
          <w:p w14:paraId="0000055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Эксперимент с настройками модели ИИ для решения задачи. </w:t>
            </w:r>
          </w:p>
          <w:p w14:paraId="0000055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6. Написание отчета по базовым алгоритмам ИИ.</w:t>
            </w:r>
          </w:p>
        </w:tc>
      </w:tr>
      <w:tr w:rsidR="00325323" w14:paraId="33F223E8" w14:textId="77777777">
        <w:trPr>
          <w:trHeight w:val="361"/>
        </w:trPr>
        <w:tc>
          <w:tcPr>
            <w:tcW w:w="2976" w:type="dxa"/>
            <w:vMerge/>
          </w:tcPr>
          <w:p w14:paraId="00000554"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555"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556"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6B583A38" w14:textId="77777777">
        <w:trPr>
          <w:trHeight w:val="361"/>
        </w:trPr>
        <w:tc>
          <w:tcPr>
            <w:tcW w:w="2976" w:type="dxa"/>
            <w:vMerge w:val="restart"/>
          </w:tcPr>
          <w:p w14:paraId="00000557"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1.2. Подготовка данных и их роль в обучении ИИ</w:t>
            </w:r>
          </w:p>
        </w:tc>
        <w:tc>
          <w:tcPr>
            <w:tcW w:w="6658" w:type="dxa"/>
            <w:tcBorders>
              <w:top w:val="single" w:sz="4" w:space="0" w:color="000000"/>
              <w:left w:val="single" w:sz="4" w:space="0" w:color="000000"/>
              <w:bottom w:val="single" w:sz="4" w:space="0" w:color="000000"/>
              <w:right w:val="single" w:sz="4" w:space="0" w:color="000000"/>
            </w:tcBorders>
          </w:tcPr>
          <w:p w14:paraId="00000558"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32BE665D" w14:textId="77777777">
        <w:trPr>
          <w:trHeight w:val="361"/>
        </w:trPr>
        <w:tc>
          <w:tcPr>
            <w:tcW w:w="2976" w:type="dxa"/>
            <w:vMerge/>
          </w:tcPr>
          <w:p w14:paraId="00000559"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55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Анализ данных и подготовка данных для моделей, принципы предварительной обработки данных для машинного обучения.</w:t>
            </w:r>
          </w:p>
        </w:tc>
      </w:tr>
      <w:tr w:rsidR="00325323" w14:paraId="4D69C68A" w14:textId="77777777">
        <w:trPr>
          <w:trHeight w:val="361"/>
        </w:trPr>
        <w:tc>
          <w:tcPr>
            <w:tcW w:w="2976" w:type="dxa"/>
            <w:vMerge/>
          </w:tcPr>
          <w:p w14:paraId="0000055B"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5C"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6DF28448" w14:textId="77777777">
        <w:trPr>
          <w:trHeight w:val="137"/>
        </w:trPr>
        <w:tc>
          <w:tcPr>
            <w:tcW w:w="2976" w:type="dxa"/>
            <w:vMerge/>
          </w:tcPr>
          <w:p w14:paraId="0000055D"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5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Импорт и очистка данных для обучения модели. </w:t>
            </w:r>
          </w:p>
          <w:p w14:paraId="0000055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Подготовка данных для работы с алгоритмом машинного обучения. </w:t>
            </w:r>
          </w:p>
          <w:p w14:paraId="0000056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Нормализация и стандартизация данных. </w:t>
            </w:r>
          </w:p>
          <w:p w14:paraId="0000056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Создание набора данных для обучения и тестирования модели. </w:t>
            </w:r>
          </w:p>
          <w:p w14:paraId="0000056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Визуализация данных для анализа перед обучением. </w:t>
            </w:r>
          </w:p>
          <w:p w14:paraId="0000056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6. Обработка пропущенных значений в данных. </w:t>
            </w:r>
          </w:p>
          <w:p w14:paraId="0000056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7. Создание отчета по обработке данных. </w:t>
            </w:r>
          </w:p>
          <w:p w14:paraId="0000056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8. Объединение данных из разных источников для модели.</w:t>
            </w:r>
          </w:p>
        </w:tc>
      </w:tr>
      <w:tr w:rsidR="00325323" w14:paraId="0BC9AA6E" w14:textId="77777777">
        <w:trPr>
          <w:trHeight w:val="383"/>
        </w:trPr>
        <w:tc>
          <w:tcPr>
            <w:tcW w:w="2976" w:type="dxa"/>
            <w:vMerge/>
          </w:tcPr>
          <w:p w14:paraId="00000566"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67"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568"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254C43DC" w14:textId="77777777">
        <w:trPr>
          <w:trHeight w:val="361"/>
        </w:trPr>
        <w:tc>
          <w:tcPr>
            <w:tcW w:w="2976" w:type="dxa"/>
            <w:vMerge w:val="restart"/>
          </w:tcPr>
          <w:p w14:paraId="00000569"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1.3. Алгоритмы обучения моделей И</w:t>
            </w:r>
            <w:sdt>
              <w:sdtPr>
                <w:tag w:val="goog_rdk_7"/>
                <w:id w:val="-1523086205"/>
              </w:sdtPr>
              <w:sdtContent/>
            </w:sdt>
            <w:r w:rsidRPr="0067795A">
              <w:rPr>
                <w:rFonts w:ascii="Times New Roman" w:eastAsia="Times New Roman" w:hAnsi="Times New Roman" w:cs="Times New Roman"/>
                <w:b/>
                <w:lang w:val="ru-RU"/>
              </w:rPr>
              <w:t>И</w:t>
            </w:r>
          </w:p>
        </w:tc>
        <w:tc>
          <w:tcPr>
            <w:tcW w:w="6658" w:type="dxa"/>
            <w:tcBorders>
              <w:top w:val="single" w:sz="4" w:space="0" w:color="000000"/>
              <w:left w:val="single" w:sz="4" w:space="0" w:color="000000"/>
              <w:bottom w:val="single" w:sz="4" w:space="0" w:color="000000"/>
              <w:right w:val="single" w:sz="4" w:space="0" w:color="000000"/>
            </w:tcBorders>
          </w:tcPr>
          <w:p w14:paraId="0000056A"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79D4126E" w14:textId="77777777">
        <w:trPr>
          <w:trHeight w:val="361"/>
        </w:trPr>
        <w:tc>
          <w:tcPr>
            <w:tcW w:w="2976" w:type="dxa"/>
            <w:vMerge/>
          </w:tcPr>
          <w:p w14:paraId="0000056B"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56C"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Обучение с учителем и без учителя. Основные этапы и методы обучения моделей.</w:t>
            </w:r>
          </w:p>
        </w:tc>
      </w:tr>
      <w:tr w:rsidR="00325323" w14:paraId="57D3F90D" w14:textId="77777777">
        <w:trPr>
          <w:trHeight w:val="361"/>
        </w:trPr>
        <w:tc>
          <w:tcPr>
            <w:tcW w:w="2976" w:type="dxa"/>
            <w:vMerge/>
          </w:tcPr>
          <w:p w14:paraId="0000056D"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6E"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7A06418F" w14:textId="77777777">
        <w:trPr>
          <w:trHeight w:val="180"/>
        </w:trPr>
        <w:tc>
          <w:tcPr>
            <w:tcW w:w="2976" w:type="dxa"/>
            <w:vMerge/>
          </w:tcPr>
          <w:p w14:paraId="0000056F"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7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Реализация задачи классификации с обучением с учителем. </w:t>
            </w:r>
          </w:p>
          <w:p w14:paraId="0000057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Обучение модели для задачи регрессии. </w:t>
            </w:r>
          </w:p>
          <w:p w14:paraId="0000057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Обучение модели без учителя на основе кластеризации. </w:t>
            </w:r>
          </w:p>
          <w:p w14:paraId="0000057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Оптимизация </w:t>
            </w:r>
            <w:proofErr w:type="spellStart"/>
            <w:r w:rsidRPr="0067795A">
              <w:rPr>
                <w:rFonts w:ascii="Times New Roman" w:eastAsia="Times New Roman" w:hAnsi="Times New Roman" w:cs="Times New Roman"/>
                <w:lang w:val="ru-RU"/>
              </w:rPr>
              <w:t>гиперпараметров</w:t>
            </w:r>
            <w:proofErr w:type="spellEnd"/>
            <w:r w:rsidRPr="0067795A">
              <w:rPr>
                <w:rFonts w:ascii="Times New Roman" w:eastAsia="Times New Roman" w:hAnsi="Times New Roman" w:cs="Times New Roman"/>
                <w:lang w:val="ru-RU"/>
              </w:rPr>
              <w:t xml:space="preserve"> модели с помощью </w:t>
            </w:r>
            <w:r>
              <w:rPr>
                <w:rFonts w:ascii="Times New Roman" w:eastAsia="Times New Roman" w:hAnsi="Times New Roman" w:cs="Times New Roman"/>
              </w:rPr>
              <w:t>Grid</w:t>
            </w:r>
            <w:r w:rsidRPr="0067795A">
              <w:rPr>
                <w:rFonts w:ascii="Times New Roman" w:eastAsia="Times New Roman" w:hAnsi="Times New Roman" w:cs="Times New Roman"/>
                <w:lang w:val="ru-RU"/>
              </w:rPr>
              <w:t xml:space="preserve"> </w:t>
            </w:r>
            <w:r>
              <w:rPr>
                <w:rFonts w:ascii="Times New Roman" w:eastAsia="Times New Roman" w:hAnsi="Times New Roman" w:cs="Times New Roman"/>
              </w:rPr>
              <w:t>Search</w:t>
            </w:r>
            <w:r w:rsidRPr="0067795A">
              <w:rPr>
                <w:rFonts w:ascii="Times New Roman" w:eastAsia="Times New Roman" w:hAnsi="Times New Roman" w:cs="Times New Roman"/>
                <w:lang w:val="ru-RU"/>
              </w:rPr>
              <w:t xml:space="preserve">. </w:t>
            </w:r>
          </w:p>
          <w:p w14:paraId="0000057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Настройка </w:t>
            </w:r>
            <w:proofErr w:type="spellStart"/>
            <w:r w:rsidRPr="0067795A">
              <w:rPr>
                <w:rFonts w:ascii="Times New Roman" w:eastAsia="Times New Roman" w:hAnsi="Times New Roman" w:cs="Times New Roman"/>
                <w:lang w:val="ru-RU"/>
              </w:rPr>
              <w:t>гиперпараметров</w:t>
            </w:r>
            <w:proofErr w:type="spellEnd"/>
            <w:r w:rsidRPr="0067795A">
              <w:rPr>
                <w:rFonts w:ascii="Times New Roman" w:eastAsia="Times New Roman" w:hAnsi="Times New Roman" w:cs="Times New Roman"/>
                <w:lang w:val="ru-RU"/>
              </w:rPr>
              <w:t xml:space="preserve"> для улучшения качества модели. </w:t>
            </w:r>
          </w:p>
          <w:p w14:paraId="0000057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6. Применение метода кросс-валидации. </w:t>
            </w:r>
          </w:p>
          <w:p w14:paraId="0000057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7. Оценка производительности модели после настройки. </w:t>
            </w:r>
          </w:p>
          <w:p w14:paraId="0000057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8. Использование различных моделей для решения задачи классификации.</w:t>
            </w:r>
          </w:p>
        </w:tc>
      </w:tr>
      <w:tr w:rsidR="00325323" w14:paraId="5D0E02FC" w14:textId="77777777">
        <w:trPr>
          <w:trHeight w:val="361"/>
        </w:trPr>
        <w:tc>
          <w:tcPr>
            <w:tcW w:w="2976" w:type="dxa"/>
            <w:vMerge/>
          </w:tcPr>
          <w:p w14:paraId="00000578"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79"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57A"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7D955715" w14:textId="77777777">
        <w:trPr>
          <w:trHeight w:val="361"/>
        </w:trPr>
        <w:tc>
          <w:tcPr>
            <w:tcW w:w="2976" w:type="dxa"/>
            <w:vMerge w:val="restart"/>
          </w:tcPr>
          <w:p w14:paraId="0000057B"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 xml:space="preserve">Тема 1.4. Обучение на </w:t>
            </w:r>
            <w:r w:rsidRPr="0067795A">
              <w:rPr>
                <w:rFonts w:ascii="Times New Roman" w:eastAsia="Times New Roman" w:hAnsi="Times New Roman" w:cs="Times New Roman"/>
                <w:b/>
                <w:lang w:val="ru-RU"/>
              </w:rPr>
              <w:lastRenderedPageBreak/>
              <w:t>основе классификации</w:t>
            </w:r>
          </w:p>
        </w:tc>
        <w:tc>
          <w:tcPr>
            <w:tcW w:w="6658" w:type="dxa"/>
            <w:tcBorders>
              <w:top w:val="single" w:sz="4" w:space="0" w:color="000000"/>
              <w:left w:val="single" w:sz="4" w:space="0" w:color="000000"/>
              <w:bottom w:val="single" w:sz="4" w:space="0" w:color="000000"/>
              <w:right w:val="single" w:sz="4" w:space="0" w:color="000000"/>
            </w:tcBorders>
          </w:tcPr>
          <w:p w14:paraId="0000057C"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lastRenderedPageBreak/>
              <w:t>Содержание</w:t>
            </w:r>
            <w:proofErr w:type="spellEnd"/>
            <w:r>
              <w:rPr>
                <w:rFonts w:ascii="Times New Roman" w:eastAsia="Times New Roman" w:hAnsi="Times New Roman" w:cs="Times New Roman"/>
                <w:b/>
              </w:rPr>
              <w:t xml:space="preserve"> </w:t>
            </w:r>
          </w:p>
        </w:tc>
      </w:tr>
      <w:tr w:rsidR="00325323" w14:paraId="653AC327" w14:textId="77777777">
        <w:trPr>
          <w:trHeight w:val="361"/>
        </w:trPr>
        <w:tc>
          <w:tcPr>
            <w:tcW w:w="2976" w:type="dxa"/>
            <w:vMerge/>
          </w:tcPr>
          <w:p w14:paraId="0000057D"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57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Метрики для оценки моделей ИИ (точность, </w:t>
            </w:r>
            <w:r>
              <w:rPr>
                <w:rFonts w:ascii="Times New Roman" w:eastAsia="Times New Roman" w:hAnsi="Times New Roman" w:cs="Times New Roman"/>
              </w:rPr>
              <w:t>recall</w:t>
            </w:r>
            <w:r w:rsidRPr="0067795A">
              <w:rPr>
                <w:rFonts w:ascii="Times New Roman" w:eastAsia="Times New Roman" w:hAnsi="Times New Roman" w:cs="Times New Roman"/>
                <w:lang w:val="ru-RU"/>
              </w:rPr>
              <w:t xml:space="preserve">, </w:t>
            </w:r>
            <w:r>
              <w:rPr>
                <w:rFonts w:ascii="Times New Roman" w:eastAsia="Times New Roman" w:hAnsi="Times New Roman" w:cs="Times New Roman"/>
              </w:rPr>
              <w:t>F</w:t>
            </w:r>
            <w:r w:rsidRPr="0067795A">
              <w:rPr>
                <w:rFonts w:ascii="Times New Roman" w:eastAsia="Times New Roman" w:hAnsi="Times New Roman" w:cs="Times New Roman"/>
                <w:lang w:val="ru-RU"/>
              </w:rPr>
              <w:t>1-</w:t>
            </w:r>
            <w:r>
              <w:rPr>
                <w:rFonts w:ascii="Times New Roman" w:eastAsia="Times New Roman" w:hAnsi="Times New Roman" w:cs="Times New Roman"/>
              </w:rPr>
              <w:t>score</w:t>
            </w:r>
            <w:r w:rsidRPr="0067795A">
              <w:rPr>
                <w:rFonts w:ascii="Times New Roman" w:eastAsia="Times New Roman" w:hAnsi="Times New Roman" w:cs="Times New Roman"/>
                <w:lang w:val="ru-RU"/>
              </w:rPr>
              <w:t>), Способы повышения эффективности моделей машинного обучения.</w:t>
            </w:r>
          </w:p>
        </w:tc>
      </w:tr>
      <w:tr w:rsidR="00325323" w14:paraId="1A5D9932" w14:textId="77777777">
        <w:trPr>
          <w:trHeight w:val="361"/>
        </w:trPr>
        <w:tc>
          <w:tcPr>
            <w:tcW w:w="2976" w:type="dxa"/>
            <w:vMerge/>
          </w:tcPr>
          <w:p w14:paraId="0000057F"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80"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13CAC778" w14:textId="77777777">
        <w:trPr>
          <w:trHeight w:val="361"/>
        </w:trPr>
        <w:tc>
          <w:tcPr>
            <w:tcW w:w="2976" w:type="dxa"/>
            <w:vMerge/>
          </w:tcPr>
          <w:p w14:paraId="00000581"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8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Расчет метрик точности для модели. </w:t>
            </w:r>
          </w:p>
          <w:p w14:paraId="0000058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Оценка точности модели на новых данных. </w:t>
            </w:r>
          </w:p>
          <w:p w14:paraId="0000058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Применение </w:t>
            </w:r>
            <w:r>
              <w:rPr>
                <w:rFonts w:ascii="Times New Roman" w:eastAsia="Times New Roman" w:hAnsi="Times New Roman" w:cs="Times New Roman"/>
              </w:rPr>
              <w:t>F</w:t>
            </w:r>
            <w:r w:rsidRPr="0067795A">
              <w:rPr>
                <w:rFonts w:ascii="Times New Roman" w:eastAsia="Times New Roman" w:hAnsi="Times New Roman" w:cs="Times New Roman"/>
                <w:lang w:val="ru-RU"/>
              </w:rPr>
              <w:t>1-</w:t>
            </w:r>
            <w:r>
              <w:rPr>
                <w:rFonts w:ascii="Times New Roman" w:eastAsia="Times New Roman" w:hAnsi="Times New Roman" w:cs="Times New Roman"/>
              </w:rPr>
              <w:t>score</w:t>
            </w:r>
            <w:r w:rsidRPr="0067795A">
              <w:rPr>
                <w:rFonts w:ascii="Times New Roman" w:eastAsia="Times New Roman" w:hAnsi="Times New Roman" w:cs="Times New Roman"/>
                <w:lang w:val="ru-RU"/>
              </w:rPr>
              <w:t xml:space="preserve"> для анализа эффективности модели. </w:t>
            </w:r>
          </w:p>
          <w:p w14:paraId="0000058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Сравнение нескольких моделей по различным метрикам. </w:t>
            </w:r>
          </w:p>
          <w:p w14:paraId="0000058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Построение </w:t>
            </w:r>
            <w:r>
              <w:rPr>
                <w:rFonts w:ascii="Times New Roman" w:eastAsia="Times New Roman" w:hAnsi="Times New Roman" w:cs="Times New Roman"/>
              </w:rPr>
              <w:t>ROC</w:t>
            </w:r>
            <w:r w:rsidRPr="0067795A">
              <w:rPr>
                <w:rFonts w:ascii="Times New Roman" w:eastAsia="Times New Roman" w:hAnsi="Times New Roman" w:cs="Times New Roman"/>
                <w:lang w:val="ru-RU"/>
              </w:rPr>
              <w:t xml:space="preserve">-кривой для анализа модели. </w:t>
            </w:r>
          </w:p>
          <w:p w14:paraId="0000058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6. Визуализация результатов модели с помощью </w:t>
            </w:r>
            <w:r>
              <w:rPr>
                <w:rFonts w:ascii="Times New Roman" w:eastAsia="Times New Roman" w:hAnsi="Times New Roman" w:cs="Times New Roman"/>
              </w:rPr>
              <w:t>confusion</w:t>
            </w:r>
            <w:r w:rsidRPr="0067795A">
              <w:rPr>
                <w:rFonts w:ascii="Times New Roman" w:eastAsia="Times New Roman" w:hAnsi="Times New Roman" w:cs="Times New Roman"/>
                <w:lang w:val="ru-RU"/>
              </w:rPr>
              <w:t xml:space="preserve"> </w:t>
            </w:r>
            <w:r>
              <w:rPr>
                <w:rFonts w:ascii="Times New Roman" w:eastAsia="Times New Roman" w:hAnsi="Times New Roman" w:cs="Times New Roman"/>
              </w:rPr>
              <w:t>matrix</w:t>
            </w:r>
            <w:r w:rsidRPr="0067795A">
              <w:rPr>
                <w:rFonts w:ascii="Times New Roman" w:eastAsia="Times New Roman" w:hAnsi="Times New Roman" w:cs="Times New Roman"/>
                <w:lang w:val="ru-RU"/>
              </w:rPr>
              <w:t xml:space="preserve">. </w:t>
            </w:r>
          </w:p>
          <w:p w14:paraId="0000058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7. Оптимизация модели на основе полученных метрик. </w:t>
            </w:r>
          </w:p>
          <w:p w14:paraId="00000589"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8. Оценка модели с использованием метрик </w:t>
            </w:r>
            <w:r>
              <w:rPr>
                <w:rFonts w:ascii="Times New Roman" w:eastAsia="Times New Roman" w:hAnsi="Times New Roman" w:cs="Times New Roman"/>
              </w:rPr>
              <w:t>precision</w:t>
            </w:r>
            <w:r w:rsidRPr="0067795A">
              <w:rPr>
                <w:rFonts w:ascii="Times New Roman" w:eastAsia="Times New Roman" w:hAnsi="Times New Roman" w:cs="Times New Roman"/>
                <w:lang w:val="ru-RU"/>
              </w:rPr>
              <w:t xml:space="preserve"> и </w:t>
            </w:r>
            <w:r>
              <w:rPr>
                <w:rFonts w:ascii="Times New Roman" w:eastAsia="Times New Roman" w:hAnsi="Times New Roman" w:cs="Times New Roman"/>
              </w:rPr>
              <w:t>recall</w:t>
            </w:r>
            <w:r w:rsidRPr="0067795A">
              <w:rPr>
                <w:rFonts w:ascii="Times New Roman" w:eastAsia="Times New Roman" w:hAnsi="Times New Roman" w:cs="Times New Roman"/>
                <w:lang w:val="ru-RU"/>
              </w:rPr>
              <w:t xml:space="preserve">. </w:t>
            </w:r>
          </w:p>
          <w:p w14:paraId="0000058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9. Создание отчета по результатам оценки модели.</w:t>
            </w:r>
          </w:p>
        </w:tc>
      </w:tr>
      <w:tr w:rsidR="00325323" w14:paraId="6552F1D3" w14:textId="77777777">
        <w:trPr>
          <w:trHeight w:val="503"/>
        </w:trPr>
        <w:tc>
          <w:tcPr>
            <w:tcW w:w="2976" w:type="dxa"/>
            <w:vMerge/>
          </w:tcPr>
          <w:p w14:paraId="0000058B"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right w:val="single" w:sz="4" w:space="0" w:color="000000"/>
            </w:tcBorders>
          </w:tcPr>
          <w:p w14:paraId="0000058C"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58D"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3A142470" w14:textId="77777777">
        <w:trPr>
          <w:trHeight w:val="361"/>
        </w:trPr>
        <w:tc>
          <w:tcPr>
            <w:tcW w:w="2976" w:type="dxa"/>
            <w:vMerge w:val="restart"/>
          </w:tcPr>
          <w:p w14:paraId="0000058E"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Тема</w:t>
            </w:r>
            <w:proofErr w:type="spellEnd"/>
            <w:r>
              <w:rPr>
                <w:rFonts w:ascii="Times New Roman" w:eastAsia="Times New Roman" w:hAnsi="Times New Roman" w:cs="Times New Roman"/>
                <w:b/>
              </w:rPr>
              <w:t xml:space="preserve"> 1.5. </w:t>
            </w:r>
            <w:proofErr w:type="spellStart"/>
            <w:r>
              <w:rPr>
                <w:rFonts w:ascii="Times New Roman" w:eastAsia="Times New Roman" w:hAnsi="Times New Roman" w:cs="Times New Roman"/>
                <w:b/>
              </w:rPr>
              <w:t>Регрессия</w:t>
            </w:r>
            <w:proofErr w:type="spellEnd"/>
            <w:r>
              <w:rPr>
                <w:rFonts w:ascii="Times New Roman" w:eastAsia="Times New Roman" w:hAnsi="Times New Roman" w:cs="Times New Roman"/>
                <w:b/>
              </w:rPr>
              <w:t xml:space="preserve"> в </w:t>
            </w:r>
            <w:proofErr w:type="spellStart"/>
            <w:r>
              <w:rPr>
                <w:rFonts w:ascii="Times New Roman" w:eastAsia="Times New Roman" w:hAnsi="Times New Roman" w:cs="Times New Roman"/>
                <w:b/>
              </w:rPr>
              <w:t>моделях</w:t>
            </w:r>
            <w:proofErr w:type="spellEnd"/>
            <w:r>
              <w:rPr>
                <w:rFonts w:ascii="Times New Roman" w:eastAsia="Times New Roman" w:hAnsi="Times New Roman" w:cs="Times New Roman"/>
                <w:b/>
              </w:rPr>
              <w:t xml:space="preserve"> ИИ</w:t>
            </w:r>
          </w:p>
          <w:p w14:paraId="0000058F" w14:textId="77777777" w:rsidR="00325323" w:rsidRDefault="00325323">
            <w:pPr>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590"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31C6AF09" w14:textId="77777777">
        <w:trPr>
          <w:trHeight w:val="361"/>
        </w:trPr>
        <w:tc>
          <w:tcPr>
            <w:tcW w:w="2976" w:type="dxa"/>
            <w:vMerge/>
          </w:tcPr>
          <w:p w14:paraId="00000591"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59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Архитектура информационных систем с интеграцией ИИ, Методы интеграции ИИ в бизнес-процессы и информационные системы, Этика использования ИИ в информационных системах, перспективы развития ИИ в информационных системах.</w:t>
            </w:r>
          </w:p>
        </w:tc>
      </w:tr>
      <w:tr w:rsidR="00325323" w14:paraId="2E35B7A6" w14:textId="77777777">
        <w:trPr>
          <w:trHeight w:val="361"/>
        </w:trPr>
        <w:tc>
          <w:tcPr>
            <w:tcW w:w="2976" w:type="dxa"/>
            <w:vMerge/>
          </w:tcPr>
          <w:p w14:paraId="00000593"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94"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6F2DF157" w14:textId="77777777">
        <w:trPr>
          <w:trHeight w:val="361"/>
        </w:trPr>
        <w:tc>
          <w:tcPr>
            <w:tcW w:w="2976" w:type="dxa"/>
            <w:vMerge/>
          </w:tcPr>
          <w:p w14:paraId="00000595"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9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Проектирование системы с интеграцией ИИ. </w:t>
            </w:r>
          </w:p>
          <w:p w14:paraId="00000597" w14:textId="77777777" w:rsidR="00325323" w:rsidRPr="000E54E7"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Создание интерфейса для работы с моделью </w:t>
            </w:r>
            <w:r w:rsidRPr="000E54E7">
              <w:rPr>
                <w:rFonts w:ascii="Times New Roman" w:eastAsia="Times New Roman" w:hAnsi="Times New Roman" w:cs="Times New Roman"/>
                <w:lang w:val="ru-RU"/>
              </w:rPr>
              <w:t xml:space="preserve">ИИ. </w:t>
            </w:r>
          </w:p>
          <w:p w14:paraId="0000059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Взаимодействие ИИ с базой данных системы. </w:t>
            </w:r>
          </w:p>
          <w:p w14:paraId="00000599"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Тестирование взаимодействия компонентов ИС с ИИ. </w:t>
            </w:r>
          </w:p>
          <w:p w14:paraId="0000059A" w14:textId="77777777" w:rsidR="00325323" w:rsidRPr="000E54E7"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Настройка </w:t>
            </w:r>
            <w:r>
              <w:rPr>
                <w:rFonts w:ascii="Times New Roman" w:eastAsia="Times New Roman" w:hAnsi="Times New Roman" w:cs="Times New Roman"/>
              </w:rPr>
              <w:t>API</w:t>
            </w:r>
            <w:r w:rsidRPr="0067795A">
              <w:rPr>
                <w:rFonts w:ascii="Times New Roman" w:eastAsia="Times New Roman" w:hAnsi="Times New Roman" w:cs="Times New Roman"/>
                <w:lang w:val="ru-RU"/>
              </w:rPr>
              <w:t xml:space="preserve"> для работы с моделью </w:t>
            </w:r>
            <w:r w:rsidRPr="000E54E7">
              <w:rPr>
                <w:rFonts w:ascii="Times New Roman" w:eastAsia="Times New Roman" w:hAnsi="Times New Roman" w:cs="Times New Roman"/>
                <w:lang w:val="ru-RU"/>
              </w:rPr>
              <w:t xml:space="preserve">ИИ в </w:t>
            </w:r>
            <w:sdt>
              <w:sdtPr>
                <w:tag w:val="goog_rdk_8"/>
                <w:id w:val="-1146809797"/>
              </w:sdtPr>
              <w:sdtContent/>
            </w:sdt>
            <w:r w:rsidRPr="000E54E7">
              <w:rPr>
                <w:rFonts w:ascii="Times New Roman" w:eastAsia="Times New Roman" w:hAnsi="Times New Roman" w:cs="Times New Roman"/>
                <w:lang w:val="ru-RU"/>
              </w:rPr>
              <w:t xml:space="preserve">ИС. </w:t>
            </w:r>
          </w:p>
          <w:p w14:paraId="0000059B"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6. Интеграция модели ИИ в информационную систему с веб-интерфейсом. </w:t>
            </w:r>
          </w:p>
          <w:p w14:paraId="0000059C"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7. Оптимизация взаимодействия системы с ИИ для обработки данных. </w:t>
            </w:r>
          </w:p>
          <w:p w14:paraId="0000059D"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8. Автоматизация бизнес-процессов с помощью ИИ в ИС. </w:t>
            </w:r>
          </w:p>
          <w:p w14:paraId="0000059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9. Тестирование модели ИИ в реальном времени в ИС.</w:t>
            </w:r>
          </w:p>
        </w:tc>
      </w:tr>
      <w:tr w:rsidR="00325323" w14:paraId="50907BFC" w14:textId="77777777">
        <w:trPr>
          <w:trHeight w:val="503"/>
        </w:trPr>
        <w:tc>
          <w:tcPr>
            <w:tcW w:w="2976" w:type="dxa"/>
            <w:vMerge/>
          </w:tcPr>
          <w:p w14:paraId="0000059F"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right w:val="single" w:sz="4" w:space="0" w:color="000000"/>
            </w:tcBorders>
          </w:tcPr>
          <w:p w14:paraId="000005A0"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5A1"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51F1433E" w14:textId="77777777">
        <w:trPr>
          <w:trHeight w:val="323"/>
        </w:trPr>
        <w:tc>
          <w:tcPr>
            <w:tcW w:w="9634" w:type="dxa"/>
            <w:gridSpan w:val="2"/>
            <w:tcBorders>
              <w:right w:val="single" w:sz="4" w:space="0" w:color="000000"/>
            </w:tcBorders>
          </w:tcPr>
          <w:p w14:paraId="000005A2"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МДК 03.02 Интеграция искусственного интеллекта в информационные системы</w:t>
            </w:r>
          </w:p>
        </w:tc>
      </w:tr>
      <w:tr w:rsidR="00325323" w14:paraId="2FAD936A" w14:textId="77777777">
        <w:trPr>
          <w:trHeight w:val="503"/>
        </w:trPr>
        <w:tc>
          <w:tcPr>
            <w:tcW w:w="9634" w:type="dxa"/>
            <w:gridSpan w:val="2"/>
            <w:tcBorders>
              <w:right w:val="single" w:sz="4" w:space="0" w:color="000000"/>
            </w:tcBorders>
          </w:tcPr>
          <w:p w14:paraId="000005A4"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Раздел 2. Технологии и методы интеграции искусственного интеллекта в информационные системы</w:t>
            </w:r>
          </w:p>
        </w:tc>
      </w:tr>
      <w:tr w:rsidR="00325323" w14:paraId="30FD26F2" w14:textId="77777777">
        <w:trPr>
          <w:trHeight w:val="361"/>
        </w:trPr>
        <w:tc>
          <w:tcPr>
            <w:tcW w:w="2976" w:type="dxa"/>
            <w:vMerge w:val="restart"/>
          </w:tcPr>
          <w:p w14:paraId="000005A6"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2.1. Основы интеграции ИИ в информационные системы</w:t>
            </w:r>
          </w:p>
        </w:tc>
        <w:tc>
          <w:tcPr>
            <w:tcW w:w="6658" w:type="dxa"/>
            <w:tcBorders>
              <w:top w:val="single" w:sz="4" w:space="0" w:color="000000"/>
              <w:left w:val="single" w:sz="4" w:space="0" w:color="000000"/>
              <w:bottom w:val="single" w:sz="4" w:space="0" w:color="000000"/>
              <w:right w:val="single" w:sz="4" w:space="0" w:color="000000"/>
            </w:tcBorders>
          </w:tcPr>
          <w:p w14:paraId="000005A7"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7ACBD8CB" w14:textId="77777777">
        <w:trPr>
          <w:trHeight w:val="361"/>
        </w:trPr>
        <w:tc>
          <w:tcPr>
            <w:tcW w:w="2976" w:type="dxa"/>
            <w:vMerge/>
          </w:tcPr>
          <w:p w14:paraId="000005A8"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5A9"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Основные виды информационных систем и их роль в управлении данными, Основные виды ИИ и их применение в информационных системах, Методы работы ИИ в информационных системах.</w:t>
            </w:r>
          </w:p>
        </w:tc>
      </w:tr>
      <w:tr w:rsidR="00325323" w14:paraId="7948DD80" w14:textId="77777777">
        <w:trPr>
          <w:trHeight w:val="361"/>
        </w:trPr>
        <w:tc>
          <w:tcPr>
            <w:tcW w:w="2976" w:type="dxa"/>
            <w:vMerge/>
          </w:tcPr>
          <w:p w14:paraId="000005AA"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AB"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7B667E25" w14:textId="77777777">
        <w:trPr>
          <w:trHeight w:val="361"/>
        </w:trPr>
        <w:tc>
          <w:tcPr>
            <w:tcW w:w="2976" w:type="dxa"/>
            <w:vMerge/>
          </w:tcPr>
          <w:p w14:paraId="000005AC"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AD"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Проектирование информационной системы с ИИ. </w:t>
            </w:r>
          </w:p>
          <w:p w14:paraId="000005A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Построение модели ИС с интеграцией ИИ. </w:t>
            </w:r>
          </w:p>
          <w:p w14:paraId="000005A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Тестирование взаимодействия компонентов ИС с ИИ. </w:t>
            </w:r>
          </w:p>
          <w:p w14:paraId="000005B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Настройка связей между базой данных и ИИ в ИС. </w:t>
            </w:r>
          </w:p>
          <w:p w14:paraId="000005B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Оптимизация работы ИИ в структуре ИС. </w:t>
            </w:r>
          </w:p>
          <w:p w14:paraId="000005B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6. Визуализация взаимодействия элементов ИС с ИИ. </w:t>
            </w:r>
          </w:p>
          <w:p w14:paraId="000005B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7. Обучение моделей ИИ для обработки данных в ИС. </w:t>
            </w:r>
          </w:p>
          <w:p w14:paraId="000005B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8. Тестирование модели ИИ на реальных данных ИС. </w:t>
            </w:r>
          </w:p>
          <w:p w14:paraId="000005B5" w14:textId="77777777" w:rsidR="00325323" w:rsidRPr="000E54E7"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9. Анализ данных в ИС с помощью </w:t>
            </w:r>
            <w:r w:rsidRPr="000E54E7">
              <w:rPr>
                <w:rFonts w:ascii="Times New Roman" w:eastAsia="Times New Roman" w:hAnsi="Times New Roman" w:cs="Times New Roman"/>
                <w:lang w:val="ru-RU"/>
              </w:rPr>
              <w:t xml:space="preserve">ИИ. </w:t>
            </w:r>
          </w:p>
          <w:p w14:paraId="000005B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10. Создание отчета по производительности ИС с ИИ. </w:t>
            </w:r>
          </w:p>
          <w:p w14:paraId="000005B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11. Интеграция моделей ИИ в интерфейс ИС. </w:t>
            </w:r>
          </w:p>
          <w:p w14:paraId="000005B8"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lastRenderedPageBreak/>
              <w:t>12. Автоматизация процессов в ИС с использованием ИИ.</w:t>
            </w:r>
          </w:p>
        </w:tc>
      </w:tr>
      <w:tr w:rsidR="00325323" w14:paraId="26023B04" w14:textId="77777777">
        <w:trPr>
          <w:trHeight w:val="503"/>
        </w:trPr>
        <w:tc>
          <w:tcPr>
            <w:tcW w:w="2976" w:type="dxa"/>
            <w:vMerge/>
          </w:tcPr>
          <w:p w14:paraId="000005B9"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right w:val="single" w:sz="4" w:space="0" w:color="000000"/>
            </w:tcBorders>
          </w:tcPr>
          <w:p w14:paraId="000005BA"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5BB"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47C0983F" w14:textId="77777777">
        <w:tc>
          <w:tcPr>
            <w:tcW w:w="2976" w:type="dxa"/>
            <w:vMerge w:val="restart"/>
          </w:tcPr>
          <w:p w14:paraId="000005BC"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 xml:space="preserve">Тема 2.2. Интеграция ИИ в </w:t>
            </w:r>
            <w:sdt>
              <w:sdtPr>
                <w:tag w:val="goog_rdk_9"/>
                <w:id w:val="2101207027"/>
              </w:sdtPr>
              <w:sdtContent/>
            </w:sdt>
            <w:r w:rsidRPr="0067795A">
              <w:rPr>
                <w:rFonts w:ascii="Times New Roman" w:eastAsia="Times New Roman" w:hAnsi="Times New Roman" w:cs="Times New Roman"/>
                <w:b/>
                <w:lang w:val="ru-RU"/>
              </w:rPr>
              <w:t>бизнес-процессы и автоматизация</w:t>
            </w:r>
          </w:p>
        </w:tc>
        <w:tc>
          <w:tcPr>
            <w:tcW w:w="6658" w:type="dxa"/>
          </w:tcPr>
          <w:p w14:paraId="000005BD"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p>
        </w:tc>
      </w:tr>
      <w:tr w:rsidR="00325323" w14:paraId="429D8054" w14:textId="77777777">
        <w:tc>
          <w:tcPr>
            <w:tcW w:w="2976" w:type="dxa"/>
            <w:vMerge/>
          </w:tcPr>
          <w:p w14:paraId="000005BE"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Pr>
          <w:p w14:paraId="000005BF"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Роль ИИ в автоматизации бизнес-процессов, Примеры использования ИИ в бизнес-системах, Методы оптимизации бизнес-процессов с ИИ.</w:t>
            </w:r>
          </w:p>
        </w:tc>
      </w:tr>
      <w:tr w:rsidR="00325323" w14:paraId="2F50EF62" w14:textId="77777777">
        <w:tc>
          <w:tcPr>
            <w:tcW w:w="2976" w:type="dxa"/>
            <w:vMerge/>
          </w:tcPr>
          <w:p w14:paraId="000005C0"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Pr>
          <w:p w14:paraId="000005C1"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4EFC4669" w14:textId="77777777">
        <w:tc>
          <w:tcPr>
            <w:tcW w:w="2976" w:type="dxa"/>
            <w:vMerge/>
          </w:tcPr>
          <w:p w14:paraId="000005C2"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Pr>
          <w:p w14:paraId="000005C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Анализ бизнес-процессов для внедрения ИИ. </w:t>
            </w:r>
          </w:p>
          <w:p w14:paraId="000005C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Моделирование бизнес-процесса с ИИ. </w:t>
            </w:r>
          </w:p>
          <w:p w14:paraId="000005C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Оптимизация существующего бизнес-процесса с ИИ. </w:t>
            </w:r>
          </w:p>
          <w:p w14:paraId="000005C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Тестирование ИИ для автоматизации бизнес-операций. </w:t>
            </w:r>
          </w:p>
          <w:p w14:paraId="000005C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Применение ИИ для прогнозирования и аналитики в бизнесе. </w:t>
            </w:r>
          </w:p>
          <w:p w14:paraId="000005C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6. Разработка автоматизированных отчетов с ИИ. </w:t>
            </w:r>
          </w:p>
          <w:p w14:paraId="000005C9"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7. Создание сценария ИИ для управления бизнес-процессами. </w:t>
            </w:r>
          </w:p>
          <w:p w14:paraId="000005C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8. Интеграция ИИ в систему управления проектами. </w:t>
            </w:r>
          </w:p>
          <w:p w14:paraId="000005CB"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9. Автоматизация задач на основе ИИ. </w:t>
            </w:r>
          </w:p>
          <w:p w14:paraId="000005CC"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10. Анализ результатов работы ИИ в бизнесе. </w:t>
            </w:r>
          </w:p>
          <w:p w14:paraId="000005CD"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11. Построение отчета о внедрении ИИ в бизнес-процесс. </w:t>
            </w:r>
          </w:p>
          <w:p w14:paraId="000005CE"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12. Модернизация бизнес-процессов на основе аналитики ИИ.</w:t>
            </w:r>
          </w:p>
        </w:tc>
      </w:tr>
      <w:tr w:rsidR="00325323" w14:paraId="3F2612BF" w14:textId="77777777">
        <w:tc>
          <w:tcPr>
            <w:tcW w:w="2976" w:type="dxa"/>
            <w:vMerge/>
          </w:tcPr>
          <w:p w14:paraId="000005CF"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Pr>
          <w:p w14:paraId="000005D0"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5D1"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32A9F2BE" w14:textId="77777777">
        <w:tc>
          <w:tcPr>
            <w:tcW w:w="2976" w:type="dxa"/>
            <w:vMerge w:val="restart"/>
          </w:tcPr>
          <w:p w14:paraId="000005D2"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Тема 2.3. Алгоритмы ИИ для обработки данных и принятия решений</w:t>
            </w:r>
          </w:p>
        </w:tc>
        <w:tc>
          <w:tcPr>
            <w:tcW w:w="6658" w:type="dxa"/>
          </w:tcPr>
          <w:p w14:paraId="000005D3"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3CD23632" w14:textId="77777777">
        <w:trPr>
          <w:trHeight w:val="396"/>
        </w:trPr>
        <w:tc>
          <w:tcPr>
            <w:tcW w:w="2976" w:type="dxa"/>
            <w:vMerge/>
          </w:tcPr>
          <w:p w14:paraId="000005D4"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Pr>
          <w:p w14:paraId="000005D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Основные алгоритмы ИИ для анализа данных, Методы принятия решений на основе ИИ, Применение ИИ в системах поддержки принятия решений (</w:t>
            </w:r>
            <w:r>
              <w:rPr>
                <w:rFonts w:ascii="Times New Roman" w:eastAsia="Times New Roman" w:hAnsi="Times New Roman" w:cs="Times New Roman"/>
              </w:rPr>
              <w:t>DSS</w:t>
            </w:r>
            <w:r w:rsidRPr="0067795A">
              <w:rPr>
                <w:rFonts w:ascii="Times New Roman" w:eastAsia="Times New Roman" w:hAnsi="Times New Roman" w:cs="Times New Roman"/>
                <w:lang w:val="ru-RU"/>
              </w:rPr>
              <w:t>).</w:t>
            </w:r>
          </w:p>
        </w:tc>
      </w:tr>
      <w:tr w:rsidR="00325323" w14:paraId="6775E777" w14:textId="77777777">
        <w:trPr>
          <w:trHeight w:val="20"/>
        </w:trPr>
        <w:tc>
          <w:tcPr>
            <w:tcW w:w="2976" w:type="dxa"/>
            <w:vMerge/>
          </w:tcPr>
          <w:p w14:paraId="000005D6"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5D7" w14:textId="77777777" w:rsidR="00325323" w:rsidRPr="0067795A" w:rsidRDefault="00B929DF">
            <w:pPr>
              <w:rPr>
                <w:rFonts w:ascii="Times New Roman" w:eastAsia="Times New Roman" w:hAnsi="Times New Roman" w:cs="Times New Roman"/>
                <w:b/>
                <w:highlight w:val="yellow"/>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313DAF20" w14:textId="77777777">
        <w:trPr>
          <w:trHeight w:val="204"/>
        </w:trPr>
        <w:tc>
          <w:tcPr>
            <w:tcW w:w="2976" w:type="dxa"/>
            <w:vMerge/>
          </w:tcPr>
          <w:p w14:paraId="000005D8"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highlight w:val="yellow"/>
                <w:lang w:val="ru-RU"/>
              </w:rPr>
            </w:pPr>
          </w:p>
        </w:tc>
        <w:tc>
          <w:tcPr>
            <w:tcW w:w="6658" w:type="dxa"/>
          </w:tcPr>
          <w:p w14:paraId="000005D9"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Реализация алгоритма ИИ для анализа данных. </w:t>
            </w:r>
          </w:p>
          <w:p w14:paraId="000005D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Обучение модели ИИ для обработки больших данных. </w:t>
            </w:r>
          </w:p>
          <w:p w14:paraId="000005DB"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Применение метода кластеризации для анализа данных. </w:t>
            </w:r>
          </w:p>
          <w:p w14:paraId="000005DC"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Применение регрессионных методов для предсказаний. </w:t>
            </w:r>
          </w:p>
          <w:p w14:paraId="000005DD"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Валидация модели ИИ для анализа данных. </w:t>
            </w:r>
          </w:p>
          <w:p w14:paraId="000005D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6. Оптимизация алгоритмов ИИ для улучшения точности решений. </w:t>
            </w:r>
          </w:p>
          <w:p w14:paraId="000005D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7. Применение методов классификации для анализа данных. </w:t>
            </w:r>
          </w:p>
          <w:p w14:paraId="000005E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8. Сравнение различных алгоритмов ИИ на одном наборе данных. </w:t>
            </w:r>
          </w:p>
          <w:p w14:paraId="000005E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9. Автоматизация принятия решений с помощью ИИ. </w:t>
            </w:r>
          </w:p>
          <w:p w14:paraId="000005E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10. Внедрение модели ИИ в систему поддержки принятия решений. </w:t>
            </w:r>
          </w:p>
          <w:p w14:paraId="000005E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11. Тестирование алгоритмов ИИ на реальных данных. </w:t>
            </w:r>
          </w:p>
          <w:p w14:paraId="000005E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12. Анализ точности и эффективности решений, принятых ИИ.</w:t>
            </w:r>
          </w:p>
        </w:tc>
      </w:tr>
      <w:tr w:rsidR="00325323" w14:paraId="267431DF" w14:textId="77777777">
        <w:trPr>
          <w:trHeight w:val="361"/>
        </w:trPr>
        <w:tc>
          <w:tcPr>
            <w:tcW w:w="2976" w:type="dxa"/>
            <w:vMerge/>
          </w:tcPr>
          <w:p w14:paraId="000005E5"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5E6"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5E7"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52AA0A48" w14:textId="77777777">
        <w:trPr>
          <w:trHeight w:val="361"/>
        </w:trPr>
        <w:tc>
          <w:tcPr>
            <w:tcW w:w="2976" w:type="dxa"/>
            <w:vMerge w:val="restart"/>
          </w:tcPr>
          <w:p w14:paraId="000005E8"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 xml:space="preserve">Тема 2.4. Этические и правовые аспекты использования ИИ </w:t>
            </w:r>
          </w:p>
        </w:tc>
        <w:tc>
          <w:tcPr>
            <w:tcW w:w="6658" w:type="dxa"/>
            <w:tcBorders>
              <w:top w:val="single" w:sz="4" w:space="0" w:color="000000"/>
              <w:left w:val="single" w:sz="4" w:space="0" w:color="000000"/>
              <w:bottom w:val="single" w:sz="4" w:space="0" w:color="000000"/>
              <w:right w:val="single" w:sz="4" w:space="0" w:color="000000"/>
            </w:tcBorders>
          </w:tcPr>
          <w:p w14:paraId="000005E9"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605956ED" w14:textId="77777777">
        <w:trPr>
          <w:trHeight w:val="361"/>
        </w:trPr>
        <w:tc>
          <w:tcPr>
            <w:tcW w:w="2976" w:type="dxa"/>
            <w:vMerge/>
          </w:tcPr>
          <w:p w14:paraId="000005EA"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5EB"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Этические вопросы использования ИИ в информационных системах, Правовые аспекты внедрения ИИ в информационные системы, Ответственность и защита данных при работе с ИИ.</w:t>
            </w:r>
          </w:p>
        </w:tc>
      </w:tr>
      <w:tr w:rsidR="00325323" w14:paraId="5E68BC14" w14:textId="77777777">
        <w:trPr>
          <w:trHeight w:val="361"/>
        </w:trPr>
        <w:tc>
          <w:tcPr>
            <w:tcW w:w="2976" w:type="dxa"/>
            <w:vMerge/>
          </w:tcPr>
          <w:p w14:paraId="000005EC"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ED"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73044060" w14:textId="77777777">
        <w:trPr>
          <w:trHeight w:val="137"/>
        </w:trPr>
        <w:tc>
          <w:tcPr>
            <w:tcW w:w="2976" w:type="dxa"/>
            <w:vMerge/>
          </w:tcPr>
          <w:p w14:paraId="000005EE"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E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Анализ кейсов этических вопросов в ИИ. </w:t>
            </w:r>
          </w:p>
          <w:p w14:paraId="000005F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Исследование правовых аспектов использования ИИ в бизнесе. </w:t>
            </w:r>
          </w:p>
          <w:p w14:paraId="000005F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Анализ рисков использования ИИ в информационных системах. </w:t>
            </w:r>
          </w:p>
          <w:p w14:paraId="000005F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Определение зон ответственности при использовании ИИ. </w:t>
            </w:r>
          </w:p>
          <w:p w14:paraId="000005F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Разработка рекомендаций по безопасности ИИ в ИС. </w:t>
            </w:r>
          </w:p>
          <w:p w14:paraId="000005F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6. Оценка правовых аспектов внедрения ИИ в ИС. </w:t>
            </w:r>
          </w:p>
          <w:p w14:paraId="000005F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lastRenderedPageBreak/>
              <w:t xml:space="preserve">7. Проведение анализа конфиденциальности данных при использовании ИИ. </w:t>
            </w:r>
          </w:p>
          <w:p w14:paraId="000005F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8. Тестирование системы ИИ на соблюдение правовых норм. </w:t>
            </w:r>
          </w:p>
          <w:p w14:paraId="000005F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9. Разработка отчета по соблюдению законодательства при внедрении ИИ. </w:t>
            </w:r>
          </w:p>
          <w:p w14:paraId="000005F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10. Применение ИИ для мониторинга соблюдения правовых норм. </w:t>
            </w:r>
          </w:p>
          <w:p w14:paraId="000005F9"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11. Моделирование системы защиты данных с ИИ. </w:t>
            </w:r>
          </w:p>
          <w:p w14:paraId="000005F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12. Оценка возможных последствий при ошибках в работе ИИ.</w:t>
            </w:r>
          </w:p>
        </w:tc>
      </w:tr>
      <w:tr w:rsidR="00325323" w14:paraId="05269F69" w14:textId="77777777">
        <w:trPr>
          <w:trHeight w:val="361"/>
        </w:trPr>
        <w:tc>
          <w:tcPr>
            <w:tcW w:w="2976" w:type="dxa"/>
            <w:vMerge/>
          </w:tcPr>
          <w:p w14:paraId="000005FB"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5FC"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5FD"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35BE2E6D" w14:textId="77777777">
        <w:trPr>
          <w:trHeight w:val="361"/>
        </w:trPr>
        <w:tc>
          <w:tcPr>
            <w:tcW w:w="9634" w:type="dxa"/>
            <w:gridSpan w:val="2"/>
          </w:tcPr>
          <w:p w14:paraId="000005FE"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 xml:space="preserve">МДК 03.03 Разработка </w:t>
            </w:r>
            <w:proofErr w:type="spellStart"/>
            <w:r w:rsidRPr="0067795A">
              <w:rPr>
                <w:rFonts w:ascii="Times New Roman" w:eastAsia="Times New Roman" w:hAnsi="Times New Roman" w:cs="Times New Roman"/>
                <w:b/>
                <w:lang w:val="ru-RU"/>
              </w:rPr>
              <w:t>промтов</w:t>
            </w:r>
            <w:proofErr w:type="spellEnd"/>
            <w:r w:rsidRPr="0067795A">
              <w:rPr>
                <w:rFonts w:ascii="Times New Roman" w:eastAsia="Times New Roman" w:hAnsi="Times New Roman" w:cs="Times New Roman"/>
                <w:b/>
                <w:lang w:val="ru-RU"/>
              </w:rPr>
              <w:t xml:space="preserve"> для искусственного интеллекта</w:t>
            </w:r>
          </w:p>
        </w:tc>
      </w:tr>
      <w:tr w:rsidR="00325323" w14:paraId="5C07D6AD" w14:textId="77777777">
        <w:trPr>
          <w:trHeight w:val="361"/>
        </w:trPr>
        <w:tc>
          <w:tcPr>
            <w:tcW w:w="9634" w:type="dxa"/>
            <w:gridSpan w:val="2"/>
            <w:tcBorders>
              <w:right w:val="single" w:sz="4" w:space="0" w:color="000000"/>
            </w:tcBorders>
          </w:tcPr>
          <w:p w14:paraId="00000600"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 xml:space="preserve">Раздел 3. Технологии разработки и оптимизации </w:t>
            </w:r>
            <w:proofErr w:type="spellStart"/>
            <w:r w:rsidRPr="0067795A">
              <w:rPr>
                <w:rFonts w:ascii="Times New Roman" w:eastAsia="Times New Roman" w:hAnsi="Times New Roman" w:cs="Times New Roman"/>
                <w:b/>
                <w:lang w:val="ru-RU"/>
              </w:rPr>
              <w:t>промтов</w:t>
            </w:r>
            <w:proofErr w:type="spellEnd"/>
            <w:r w:rsidRPr="0067795A">
              <w:rPr>
                <w:rFonts w:ascii="Times New Roman" w:eastAsia="Times New Roman" w:hAnsi="Times New Roman" w:cs="Times New Roman"/>
                <w:b/>
                <w:lang w:val="ru-RU"/>
              </w:rPr>
              <w:t xml:space="preserve"> для искусственного интеллекта</w:t>
            </w:r>
          </w:p>
        </w:tc>
      </w:tr>
      <w:tr w:rsidR="00325323" w14:paraId="33C384D6" w14:textId="77777777">
        <w:trPr>
          <w:trHeight w:val="361"/>
        </w:trPr>
        <w:tc>
          <w:tcPr>
            <w:tcW w:w="2976" w:type="dxa"/>
            <w:vMerge w:val="restart"/>
          </w:tcPr>
          <w:p w14:paraId="00000602"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 xml:space="preserve">Тема 3.1. Основы создания </w:t>
            </w:r>
            <w:proofErr w:type="spellStart"/>
            <w:r w:rsidRPr="0067795A">
              <w:rPr>
                <w:rFonts w:ascii="Times New Roman" w:eastAsia="Times New Roman" w:hAnsi="Times New Roman" w:cs="Times New Roman"/>
                <w:b/>
                <w:lang w:val="ru-RU"/>
              </w:rPr>
              <w:t>промтов</w:t>
            </w:r>
            <w:proofErr w:type="spellEnd"/>
            <w:r w:rsidRPr="0067795A">
              <w:rPr>
                <w:rFonts w:ascii="Times New Roman" w:eastAsia="Times New Roman" w:hAnsi="Times New Roman" w:cs="Times New Roman"/>
                <w:b/>
                <w:lang w:val="ru-RU"/>
              </w:rPr>
              <w:t xml:space="preserve"> для искусственного интеллекта</w:t>
            </w:r>
          </w:p>
          <w:p w14:paraId="00000603" w14:textId="77777777" w:rsidR="00325323" w:rsidRPr="0067795A" w:rsidRDefault="00325323">
            <w:pPr>
              <w:rPr>
                <w:rFonts w:ascii="Times New Roman" w:eastAsia="Times New Roman" w:hAnsi="Times New Roman" w:cs="Times New Roman"/>
                <w:b/>
                <w:lang w:val="ru-RU"/>
              </w:rPr>
            </w:pPr>
          </w:p>
          <w:p w14:paraId="00000604" w14:textId="77777777" w:rsidR="00325323" w:rsidRPr="0067795A" w:rsidRDefault="00325323">
            <w:pPr>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605"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6ECBE559" w14:textId="77777777">
        <w:trPr>
          <w:trHeight w:val="361"/>
        </w:trPr>
        <w:tc>
          <w:tcPr>
            <w:tcW w:w="2976" w:type="dxa"/>
            <w:vMerge/>
          </w:tcPr>
          <w:p w14:paraId="00000606"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Borders>
              <w:top w:val="single" w:sz="4" w:space="0" w:color="000000"/>
              <w:left w:val="single" w:sz="4" w:space="0" w:color="000000"/>
              <w:bottom w:val="single" w:sz="4" w:space="0" w:color="000000"/>
              <w:right w:val="single" w:sz="4" w:space="0" w:color="000000"/>
            </w:tcBorders>
          </w:tcPr>
          <w:p w14:paraId="0000060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Введение в создание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для ИИ.</w:t>
            </w:r>
          </w:p>
          <w:p w14:paraId="0000060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Основные элементы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структура и параметры.</w:t>
            </w:r>
          </w:p>
          <w:p w14:paraId="00000609"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Влияние точности формулировки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на результаты работы ИИ.</w:t>
            </w:r>
          </w:p>
          <w:p w14:paraId="0000060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Примеры успешных и неуспешных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анализ ошибок.</w:t>
            </w:r>
          </w:p>
        </w:tc>
      </w:tr>
      <w:tr w:rsidR="00325323" w14:paraId="1F2A7ED8" w14:textId="77777777">
        <w:trPr>
          <w:trHeight w:val="361"/>
        </w:trPr>
        <w:tc>
          <w:tcPr>
            <w:tcW w:w="2976" w:type="dxa"/>
            <w:vMerge/>
          </w:tcPr>
          <w:p w14:paraId="0000060B"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60C"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3C50F385" w14:textId="77777777">
        <w:trPr>
          <w:trHeight w:val="361"/>
        </w:trPr>
        <w:tc>
          <w:tcPr>
            <w:tcW w:w="2976" w:type="dxa"/>
            <w:vMerge/>
          </w:tcPr>
          <w:p w14:paraId="0000060D"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60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Создание простого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текстовой модели ИИ.</w:t>
            </w:r>
          </w:p>
          <w:p w14:paraId="0000060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Тестирование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на генерацию текста.</w:t>
            </w:r>
          </w:p>
          <w:p w14:paraId="0000061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Оптимизация созданного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улучшения результатов.</w:t>
            </w:r>
          </w:p>
          <w:p w14:paraId="0000061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Работа с параметрами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для достижения конкретных целей.</w:t>
            </w:r>
          </w:p>
          <w:p w14:paraId="0000061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Сравнение работы двух разных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на одной задаче.</w:t>
            </w:r>
          </w:p>
          <w:p w14:paraId="0000061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6. Тестирование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с использованием вариаций структур.</w:t>
            </w:r>
          </w:p>
          <w:p w14:paraId="0000061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7. Анализ и исправление ошибок в </w:t>
            </w:r>
            <w:proofErr w:type="spellStart"/>
            <w:r w:rsidRPr="0067795A">
              <w:rPr>
                <w:rFonts w:ascii="Times New Roman" w:eastAsia="Times New Roman" w:hAnsi="Times New Roman" w:cs="Times New Roman"/>
                <w:lang w:val="ru-RU"/>
              </w:rPr>
              <w:t>промте</w:t>
            </w:r>
            <w:proofErr w:type="spellEnd"/>
            <w:r w:rsidRPr="0067795A">
              <w:rPr>
                <w:rFonts w:ascii="Times New Roman" w:eastAsia="Times New Roman" w:hAnsi="Times New Roman" w:cs="Times New Roman"/>
                <w:lang w:val="ru-RU"/>
              </w:rPr>
              <w:t>.</w:t>
            </w:r>
          </w:p>
          <w:p w14:paraId="0000061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8. Изучение влияния длины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на результат работы ИИ.</w:t>
            </w:r>
          </w:p>
          <w:p w14:paraId="0000061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9. Создание сложного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мультизадачной модели ИИ.</w:t>
            </w:r>
          </w:p>
          <w:p w14:paraId="00000617"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10. Работа с </w:t>
            </w:r>
            <w:proofErr w:type="spellStart"/>
            <w:r w:rsidRPr="0067795A">
              <w:rPr>
                <w:rFonts w:ascii="Times New Roman" w:eastAsia="Times New Roman" w:hAnsi="Times New Roman" w:cs="Times New Roman"/>
                <w:lang w:val="ru-RU"/>
              </w:rPr>
              <w:t>промтами</w:t>
            </w:r>
            <w:proofErr w:type="spellEnd"/>
            <w:r w:rsidRPr="0067795A">
              <w:rPr>
                <w:rFonts w:ascii="Times New Roman" w:eastAsia="Times New Roman" w:hAnsi="Times New Roman" w:cs="Times New Roman"/>
                <w:lang w:val="ru-RU"/>
              </w:rPr>
              <w:t xml:space="preserve"> для решения аналитических задач.</w:t>
            </w:r>
          </w:p>
          <w:p w14:paraId="0000061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11. Создание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описания сложных задач (например, для анализа данных).</w:t>
            </w:r>
          </w:p>
          <w:p w14:paraId="00000619"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12. Создание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генерации творческого контента.</w:t>
            </w:r>
          </w:p>
          <w:p w14:paraId="0000061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13. Настройка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для работы с различными типами ИИ (текст, изображения, голос).</w:t>
            </w:r>
          </w:p>
          <w:p w14:paraId="0000061B"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14. Анализ работы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с контекстом и без контекста.</w:t>
            </w:r>
          </w:p>
          <w:p w14:paraId="0000061C" w14:textId="77777777" w:rsidR="00325323" w:rsidRPr="000E54E7"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15. Разработка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автоматизации процессов с помощью </w:t>
            </w:r>
            <w:r w:rsidRPr="000E54E7">
              <w:rPr>
                <w:rFonts w:ascii="Times New Roman" w:eastAsia="Times New Roman" w:hAnsi="Times New Roman" w:cs="Times New Roman"/>
                <w:lang w:val="ru-RU"/>
              </w:rPr>
              <w:t>ИИ.</w:t>
            </w:r>
          </w:p>
          <w:p w14:paraId="0000061D"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lang w:val="ru-RU"/>
              </w:rPr>
              <w:t xml:space="preserve">16. Оптимизация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на основе обратной связи от ИИ.</w:t>
            </w:r>
          </w:p>
        </w:tc>
      </w:tr>
      <w:tr w:rsidR="00325323" w14:paraId="089B00FF" w14:textId="77777777">
        <w:trPr>
          <w:trHeight w:val="361"/>
        </w:trPr>
        <w:tc>
          <w:tcPr>
            <w:tcW w:w="2976" w:type="dxa"/>
            <w:vMerge/>
          </w:tcPr>
          <w:p w14:paraId="0000061E"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lang w:val="ru-RU"/>
              </w:rPr>
            </w:pPr>
          </w:p>
        </w:tc>
        <w:tc>
          <w:tcPr>
            <w:tcW w:w="6658" w:type="dxa"/>
            <w:tcBorders>
              <w:top w:val="single" w:sz="4" w:space="0" w:color="000000"/>
              <w:left w:val="single" w:sz="4" w:space="0" w:color="000000"/>
              <w:bottom w:val="single" w:sz="4" w:space="0" w:color="000000"/>
              <w:right w:val="single" w:sz="4" w:space="0" w:color="000000"/>
            </w:tcBorders>
          </w:tcPr>
          <w:p w14:paraId="0000061F"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620"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3D81FBA5" w14:textId="77777777">
        <w:tc>
          <w:tcPr>
            <w:tcW w:w="2976" w:type="dxa"/>
            <w:vMerge w:val="restart"/>
          </w:tcPr>
          <w:p w14:paraId="00000621"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 xml:space="preserve">Тема 3.2. </w:t>
            </w:r>
            <w:proofErr w:type="spellStart"/>
            <w:r w:rsidRPr="0067795A">
              <w:rPr>
                <w:rFonts w:ascii="Times New Roman" w:eastAsia="Times New Roman" w:hAnsi="Times New Roman" w:cs="Times New Roman"/>
                <w:b/>
                <w:lang w:val="ru-RU"/>
              </w:rPr>
              <w:t>Промты</w:t>
            </w:r>
            <w:proofErr w:type="spellEnd"/>
            <w:r w:rsidRPr="0067795A">
              <w:rPr>
                <w:rFonts w:ascii="Times New Roman" w:eastAsia="Times New Roman" w:hAnsi="Times New Roman" w:cs="Times New Roman"/>
                <w:b/>
                <w:lang w:val="ru-RU"/>
              </w:rPr>
              <w:t xml:space="preserve"> для работы с различными типами данных</w:t>
            </w:r>
          </w:p>
        </w:tc>
        <w:tc>
          <w:tcPr>
            <w:tcW w:w="6658" w:type="dxa"/>
          </w:tcPr>
          <w:p w14:paraId="00000622"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3E9FCDF2" w14:textId="77777777">
        <w:trPr>
          <w:trHeight w:val="396"/>
        </w:trPr>
        <w:tc>
          <w:tcPr>
            <w:tcW w:w="2976" w:type="dxa"/>
            <w:vMerge/>
          </w:tcPr>
          <w:p w14:paraId="00000623"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Pr>
          <w:p w14:paraId="0000062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Создание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для работы с текстовыми данными, </w:t>
            </w:r>
            <w:proofErr w:type="spellStart"/>
            <w:r w:rsidRPr="0067795A">
              <w:rPr>
                <w:rFonts w:ascii="Times New Roman" w:eastAsia="Times New Roman" w:hAnsi="Times New Roman" w:cs="Times New Roman"/>
                <w:lang w:val="ru-RU"/>
              </w:rPr>
              <w:t>промты</w:t>
            </w:r>
            <w:proofErr w:type="spellEnd"/>
            <w:r w:rsidRPr="0067795A">
              <w:rPr>
                <w:rFonts w:ascii="Times New Roman" w:eastAsia="Times New Roman" w:hAnsi="Times New Roman" w:cs="Times New Roman"/>
                <w:lang w:val="ru-RU"/>
              </w:rPr>
              <w:t xml:space="preserve"> для работы с изображениями и мультимедийными данными, </w:t>
            </w:r>
            <w:proofErr w:type="spellStart"/>
            <w:r w:rsidRPr="0067795A">
              <w:rPr>
                <w:rFonts w:ascii="Times New Roman" w:eastAsia="Times New Roman" w:hAnsi="Times New Roman" w:cs="Times New Roman"/>
                <w:lang w:val="ru-RU"/>
              </w:rPr>
              <w:t>промты</w:t>
            </w:r>
            <w:proofErr w:type="spellEnd"/>
            <w:r w:rsidRPr="0067795A">
              <w:rPr>
                <w:rFonts w:ascii="Times New Roman" w:eastAsia="Times New Roman" w:hAnsi="Times New Roman" w:cs="Times New Roman"/>
                <w:lang w:val="ru-RU"/>
              </w:rPr>
              <w:t xml:space="preserve"> для работы с голосовыми интерфейсами, Особенности создания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для анализа данных.</w:t>
            </w:r>
          </w:p>
        </w:tc>
      </w:tr>
      <w:tr w:rsidR="00325323" w14:paraId="13AC9110" w14:textId="77777777">
        <w:trPr>
          <w:trHeight w:val="20"/>
        </w:trPr>
        <w:tc>
          <w:tcPr>
            <w:tcW w:w="2976" w:type="dxa"/>
            <w:vMerge/>
          </w:tcPr>
          <w:p w14:paraId="00000625"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626" w14:textId="77777777" w:rsidR="00325323" w:rsidRPr="0067795A" w:rsidRDefault="00B929DF">
            <w:pPr>
              <w:rPr>
                <w:rFonts w:ascii="Times New Roman" w:eastAsia="Times New Roman" w:hAnsi="Times New Roman" w:cs="Times New Roman"/>
                <w:b/>
                <w:highlight w:val="yellow"/>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5E45C59D" w14:textId="77777777">
        <w:trPr>
          <w:trHeight w:val="204"/>
        </w:trPr>
        <w:tc>
          <w:tcPr>
            <w:tcW w:w="2976" w:type="dxa"/>
            <w:vMerge/>
          </w:tcPr>
          <w:p w14:paraId="00000627"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highlight w:val="yellow"/>
                <w:lang w:val="ru-RU"/>
              </w:rPr>
            </w:pPr>
          </w:p>
        </w:tc>
        <w:tc>
          <w:tcPr>
            <w:tcW w:w="6658" w:type="dxa"/>
          </w:tcPr>
          <w:p w14:paraId="00000628"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Создание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обработки текстовых данных.</w:t>
            </w:r>
          </w:p>
          <w:p w14:paraId="00000629"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Оптимизация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для работы с большими текстовыми данными.</w:t>
            </w:r>
          </w:p>
          <w:p w14:paraId="0000062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Создание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анализа тональности текста.</w:t>
            </w:r>
          </w:p>
          <w:p w14:paraId="0000062B"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Разработка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генерации технической документации.</w:t>
            </w:r>
          </w:p>
          <w:p w14:paraId="0000062C"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Создание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обработки изображений.</w:t>
            </w:r>
          </w:p>
          <w:p w14:paraId="0000062D"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lastRenderedPageBreak/>
              <w:t xml:space="preserve">6. Работа с </w:t>
            </w:r>
            <w:proofErr w:type="spellStart"/>
            <w:r w:rsidRPr="0067795A">
              <w:rPr>
                <w:rFonts w:ascii="Times New Roman" w:eastAsia="Times New Roman" w:hAnsi="Times New Roman" w:cs="Times New Roman"/>
                <w:lang w:val="ru-RU"/>
              </w:rPr>
              <w:t>промтами</w:t>
            </w:r>
            <w:proofErr w:type="spellEnd"/>
            <w:r w:rsidRPr="0067795A">
              <w:rPr>
                <w:rFonts w:ascii="Times New Roman" w:eastAsia="Times New Roman" w:hAnsi="Times New Roman" w:cs="Times New Roman"/>
                <w:lang w:val="ru-RU"/>
              </w:rPr>
              <w:t xml:space="preserve"> для генерации изображений по описанию.</w:t>
            </w:r>
          </w:p>
          <w:p w14:paraId="0000062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7. Настройка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улучшения качества сгенерированных изображений.</w:t>
            </w:r>
          </w:p>
          <w:p w14:paraId="0000062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8. Оптимизация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для различных типов мультимедиа (изображения, видео).</w:t>
            </w:r>
          </w:p>
          <w:p w14:paraId="0000063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9. Разработка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голосовых ассистентов.</w:t>
            </w:r>
          </w:p>
          <w:p w14:paraId="0000063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10. Создание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управления умными устройствами через голосовые команды.</w:t>
            </w:r>
          </w:p>
          <w:p w14:paraId="0000063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11. Оптимизация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улучшения распознавания речи.</w:t>
            </w:r>
          </w:p>
          <w:p w14:paraId="0000063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12. Разработка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автоматической </w:t>
            </w:r>
            <w:proofErr w:type="spellStart"/>
            <w:r w:rsidRPr="0067795A">
              <w:rPr>
                <w:rFonts w:ascii="Times New Roman" w:eastAsia="Times New Roman" w:hAnsi="Times New Roman" w:cs="Times New Roman"/>
                <w:lang w:val="ru-RU"/>
              </w:rPr>
              <w:t>транскрибации</w:t>
            </w:r>
            <w:proofErr w:type="spellEnd"/>
            <w:r w:rsidRPr="0067795A">
              <w:rPr>
                <w:rFonts w:ascii="Times New Roman" w:eastAsia="Times New Roman" w:hAnsi="Times New Roman" w:cs="Times New Roman"/>
                <w:lang w:val="ru-RU"/>
              </w:rPr>
              <w:t xml:space="preserve"> голоса в текст.</w:t>
            </w:r>
          </w:p>
        </w:tc>
      </w:tr>
      <w:tr w:rsidR="00325323" w14:paraId="35BAF7B8" w14:textId="77777777">
        <w:trPr>
          <w:trHeight w:val="361"/>
        </w:trPr>
        <w:tc>
          <w:tcPr>
            <w:tcW w:w="2976" w:type="dxa"/>
            <w:vMerge/>
          </w:tcPr>
          <w:p w14:paraId="00000634"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635"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636"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60BE25F5" w14:textId="77777777">
        <w:tc>
          <w:tcPr>
            <w:tcW w:w="2976" w:type="dxa"/>
            <w:vMerge w:val="restart"/>
          </w:tcPr>
          <w:p w14:paraId="00000637"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 xml:space="preserve">Тема 3.3. Оптимизация и тестирование </w:t>
            </w:r>
            <w:proofErr w:type="spellStart"/>
            <w:r w:rsidRPr="0067795A">
              <w:rPr>
                <w:rFonts w:ascii="Times New Roman" w:eastAsia="Times New Roman" w:hAnsi="Times New Roman" w:cs="Times New Roman"/>
                <w:b/>
                <w:lang w:val="ru-RU"/>
              </w:rPr>
              <w:t>промтов</w:t>
            </w:r>
            <w:proofErr w:type="spellEnd"/>
          </w:p>
        </w:tc>
        <w:tc>
          <w:tcPr>
            <w:tcW w:w="6658" w:type="dxa"/>
          </w:tcPr>
          <w:p w14:paraId="00000638" w14:textId="77777777" w:rsidR="00325323" w:rsidRDefault="00B929DF">
            <w:pPr>
              <w:rPr>
                <w:rFonts w:ascii="Times New Roman" w:eastAsia="Times New Roman" w:hAnsi="Times New Roman" w:cs="Times New Roman"/>
                <w:b/>
              </w:rPr>
            </w:pPr>
            <w:proofErr w:type="spellStart"/>
            <w:r>
              <w:rPr>
                <w:rFonts w:ascii="Times New Roman" w:eastAsia="Times New Roman" w:hAnsi="Times New Roman" w:cs="Times New Roman"/>
                <w:b/>
              </w:rPr>
              <w:t>Содержание</w:t>
            </w:r>
            <w:proofErr w:type="spellEnd"/>
            <w:r>
              <w:rPr>
                <w:rFonts w:ascii="Times New Roman" w:eastAsia="Times New Roman" w:hAnsi="Times New Roman" w:cs="Times New Roman"/>
                <w:b/>
              </w:rPr>
              <w:t xml:space="preserve"> </w:t>
            </w:r>
          </w:p>
        </w:tc>
      </w:tr>
      <w:tr w:rsidR="00325323" w14:paraId="79C31938" w14:textId="77777777">
        <w:trPr>
          <w:trHeight w:val="396"/>
        </w:trPr>
        <w:tc>
          <w:tcPr>
            <w:tcW w:w="2976" w:type="dxa"/>
            <w:vMerge/>
          </w:tcPr>
          <w:p w14:paraId="00000639" w14:textId="77777777" w:rsidR="00325323" w:rsidRDefault="00325323">
            <w:pPr>
              <w:pBdr>
                <w:top w:val="nil"/>
                <w:left w:val="nil"/>
                <w:bottom w:val="nil"/>
                <w:right w:val="nil"/>
                <w:between w:val="nil"/>
              </w:pBdr>
              <w:spacing w:line="276" w:lineRule="auto"/>
              <w:rPr>
                <w:rFonts w:ascii="Times New Roman" w:eastAsia="Times New Roman" w:hAnsi="Times New Roman" w:cs="Times New Roman"/>
                <w:b/>
              </w:rPr>
            </w:pPr>
          </w:p>
        </w:tc>
        <w:tc>
          <w:tcPr>
            <w:tcW w:w="6658" w:type="dxa"/>
          </w:tcPr>
          <w:p w14:paraId="0000063A"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Методы тестирования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для ИИ, Оптимизация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для повышения эффективности работы ИИ, Анализ результатов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и их доработка, Примеры успешной оптимизации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w:t>
            </w:r>
          </w:p>
        </w:tc>
      </w:tr>
      <w:tr w:rsidR="00325323" w14:paraId="4CAB64CA" w14:textId="77777777">
        <w:trPr>
          <w:trHeight w:val="20"/>
        </w:trPr>
        <w:tc>
          <w:tcPr>
            <w:tcW w:w="2976" w:type="dxa"/>
            <w:vMerge/>
          </w:tcPr>
          <w:p w14:paraId="0000063B"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63C" w14:textId="77777777" w:rsidR="00325323" w:rsidRPr="0067795A" w:rsidRDefault="00B929DF">
            <w:pPr>
              <w:rPr>
                <w:rFonts w:ascii="Times New Roman" w:eastAsia="Times New Roman" w:hAnsi="Times New Roman" w:cs="Times New Roman"/>
                <w:b/>
                <w:highlight w:val="yellow"/>
                <w:lang w:val="ru-RU"/>
              </w:rPr>
            </w:pPr>
            <w:r w:rsidRPr="0067795A">
              <w:rPr>
                <w:rFonts w:ascii="Times New Roman" w:eastAsia="Times New Roman" w:hAnsi="Times New Roman" w:cs="Times New Roman"/>
                <w:b/>
                <w:lang w:val="ru-RU"/>
              </w:rPr>
              <w:t>В том числе практических и лабораторных занятий</w:t>
            </w:r>
          </w:p>
        </w:tc>
      </w:tr>
      <w:tr w:rsidR="00325323" w14:paraId="66468581" w14:textId="77777777">
        <w:trPr>
          <w:trHeight w:val="204"/>
        </w:trPr>
        <w:tc>
          <w:tcPr>
            <w:tcW w:w="2976" w:type="dxa"/>
            <w:vMerge/>
          </w:tcPr>
          <w:p w14:paraId="0000063D"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b/>
                <w:highlight w:val="yellow"/>
                <w:lang w:val="ru-RU"/>
              </w:rPr>
            </w:pPr>
          </w:p>
        </w:tc>
        <w:tc>
          <w:tcPr>
            <w:tcW w:w="6658" w:type="dxa"/>
          </w:tcPr>
          <w:p w14:paraId="0000063E"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1. Тестирование эффективности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на реальных данных.</w:t>
            </w:r>
          </w:p>
          <w:p w14:paraId="0000063F"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2. Создание отчета по результатам работы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w:t>
            </w:r>
          </w:p>
          <w:p w14:paraId="00000640"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3. Оптимизация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на основе результатов работы ИИ.</w:t>
            </w:r>
          </w:p>
          <w:p w14:paraId="00000641"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4. Тестирование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с вариациями структуры.</w:t>
            </w:r>
          </w:p>
          <w:p w14:paraId="00000642"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5. Сравнение эффективности </w:t>
            </w:r>
            <w:proofErr w:type="spellStart"/>
            <w:r w:rsidRPr="0067795A">
              <w:rPr>
                <w:rFonts w:ascii="Times New Roman" w:eastAsia="Times New Roman" w:hAnsi="Times New Roman" w:cs="Times New Roman"/>
                <w:lang w:val="ru-RU"/>
              </w:rPr>
              <w:t>промтов</w:t>
            </w:r>
            <w:proofErr w:type="spellEnd"/>
            <w:r w:rsidRPr="0067795A">
              <w:rPr>
                <w:rFonts w:ascii="Times New Roman" w:eastAsia="Times New Roman" w:hAnsi="Times New Roman" w:cs="Times New Roman"/>
                <w:lang w:val="ru-RU"/>
              </w:rPr>
              <w:t xml:space="preserve"> на разных задачах.</w:t>
            </w:r>
          </w:p>
          <w:p w14:paraId="00000643"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6. Работа с </w:t>
            </w:r>
            <w:proofErr w:type="spellStart"/>
            <w:r w:rsidRPr="0067795A">
              <w:rPr>
                <w:rFonts w:ascii="Times New Roman" w:eastAsia="Times New Roman" w:hAnsi="Times New Roman" w:cs="Times New Roman"/>
                <w:lang w:val="ru-RU"/>
              </w:rPr>
              <w:t>промтами</w:t>
            </w:r>
            <w:proofErr w:type="spellEnd"/>
            <w:r w:rsidRPr="0067795A">
              <w:rPr>
                <w:rFonts w:ascii="Times New Roman" w:eastAsia="Times New Roman" w:hAnsi="Times New Roman" w:cs="Times New Roman"/>
                <w:lang w:val="ru-RU"/>
              </w:rPr>
              <w:t xml:space="preserve"> для решения сложных аналитических задач.</w:t>
            </w:r>
          </w:p>
          <w:p w14:paraId="00000644"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7. Изучение влияния параметров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на качество работы ИИ.</w:t>
            </w:r>
          </w:p>
          <w:p w14:paraId="00000645"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8. Улучшение точности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специфических задач.</w:t>
            </w:r>
          </w:p>
          <w:p w14:paraId="00000646" w14:textId="77777777" w:rsidR="00325323" w:rsidRPr="0067795A" w:rsidRDefault="00B929DF">
            <w:pPr>
              <w:rPr>
                <w:rFonts w:ascii="Times New Roman" w:eastAsia="Times New Roman" w:hAnsi="Times New Roman" w:cs="Times New Roman"/>
                <w:lang w:val="ru-RU"/>
              </w:rPr>
            </w:pPr>
            <w:r w:rsidRPr="0067795A">
              <w:rPr>
                <w:rFonts w:ascii="Times New Roman" w:eastAsia="Times New Roman" w:hAnsi="Times New Roman" w:cs="Times New Roman"/>
                <w:lang w:val="ru-RU"/>
              </w:rPr>
              <w:t xml:space="preserve">9. Разработка </w:t>
            </w:r>
            <w:proofErr w:type="spellStart"/>
            <w:r w:rsidRPr="0067795A">
              <w:rPr>
                <w:rFonts w:ascii="Times New Roman" w:eastAsia="Times New Roman" w:hAnsi="Times New Roman" w:cs="Times New Roman"/>
                <w:lang w:val="ru-RU"/>
              </w:rPr>
              <w:t>промта</w:t>
            </w:r>
            <w:proofErr w:type="spellEnd"/>
            <w:r w:rsidRPr="0067795A">
              <w:rPr>
                <w:rFonts w:ascii="Times New Roman" w:eastAsia="Times New Roman" w:hAnsi="Times New Roman" w:cs="Times New Roman"/>
                <w:lang w:val="ru-RU"/>
              </w:rPr>
              <w:t xml:space="preserve"> для работы с чувствительными данными.</w:t>
            </w:r>
          </w:p>
        </w:tc>
      </w:tr>
      <w:tr w:rsidR="00325323" w14:paraId="3A7C83D3" w14:textId="77777777">
        <w:trPr>
          <w:trHeight w:val="361"/>
        </w:trPr>
        <w:tc>
          <w:tcPr>
            <w:tcW w:w="2976" w:type="dxa"/>
            <w:vMerge/>
          </w:tcPr>
          <w:p w14:paraId="00000647" w14:textId="77777777" w:rsidR="00325323" w:rsidRPr="0067795A" w:rsidRDefault="00325323">
            <w:pPr>
              <w:pBdr>
                <w:top w:val="nil"/>
                <w:left w:val="nil"/>
                <w:bottom w:val="nil"/>
                <w:right w:val="nil"/>
                <w:between w:val="nil"/>
              </w:pBdr>
              <w:spacing w:line="276" w:lineRule="auto"/>
              <w:rPr>
                <w:rFonts w:ascii="Times New Roman" w:eastAsia="Times New Roman" w:hAnsi="Times New Roman" w:cs="Times New Roman"/>
                <w:lang w:val="ru-RU"/>
              </w:rPr>
            </w:pPr>
          </w:p>
        </w:tc>
        <w:tc>
          <w:tcPr>
            <w:tcW w:w="6658" w:type="dxa"/>
          </w:tcPr>
          <w:p w14:paraId="00000648" w14:textId="77777777" w:rsidR="00325323" w:rsidRPr="0067795A" w:rsidRDefault="00B929DF">
            <w:pPr>
              <w:rPr>
                <w:rFonts w:ascii="Times New Roman" w:eastAsia="Times New Roman" w:hAnsi="Times New Roman" w:cs="Times New Roman"/>
                <w:b/>
                <w:lang w:val="ru-RU"/>
              </w:rPr>
            </w:pPr>
            <w:r w:rsidRPr="0067795A">
              <w:rPr>
                <w:rFonts w:ascii="Times New Roman" w:eastAsia="Times New Roman" w:hAnsi="Times New Roman" w:cs="Times New Roman"/>
                <w:b/>
                <w:lang w:val="ru-RU"/>
              </w:rPr>
              <w:t>В том числе самостоятельная работа обучающихся</w:t>
            </w:r>
          </w:p>
          <w:p w14:paraId="00000649" w14:textId="77777777" w:rsidR="00325323" w:rsidRPr="0067795A" w:rsidRDefault="00B929DF">
            <w:pPr>
              <w:rPr>
                <w:rFonts w:ascii="Times New Roman" w:eastAsia="Times New Roman" w:hAnsi="Times New Roman" w:cs="Times New Roman"/>
                <w:i/>
                <w:lang w:val="ru-RU"/>
              </w:rPr>
            </w:pPr>
            <w:r w:rsidRPr="0067795A">
              <w:rPr>
                <w:rFonts w:ascii="Times New Roman" w:eastAsia="Times New Roman" w:hAnsi="Times New Roman" w:cs="Times New Roman"/>
                <w:i/>
                <w:lang w:val="ru-RU"/>
              </w:rPr>
              <w:t>Необходимость и тематика определяются образовательной организацией</w:t>
            </w:r>
          </w:p>
        </w:tc>
      </w:tr>
      <w:tr w:rsidR="00325323" w14:paraId="25219545" w14:textId="77777777">
        <w:tc>
          <w:tcPr>
            <w:tcW w:w="9634" w:type="dxa"/>
            <w:gridSpan w:val="2"/>
          </w:tcPr>
          <w:p w14:paraId="0000064F" w14:textId="77777777" w:rsidR="00325323" w:rsidRPr="00220C11" w:rsidRDefault="00B929DF">
            <w:pPr>
              <w:rPr>
                <w:rFonts w:ascii="Times New Roman" w:eastAsia="Times New Roman" w:hAnsi="Times New Roman" w:cs="Times New Roman"/>
                <w:b/>
              </w:rPr>
            </w:pPr>
            <w:proofErr w:type="spellStart"/>
            <w:r w:rsidRPr="00220C11">
              <w:rPr>
                <w:rFonts w:ascii="Times New Roman" w:eastAsia="Times New Roman" w:hAnsi="Times New Roman" w:cs="Times New Roman"/>
                <w:b/>
              </w:rPr>
              <w:t>Учебная</w:t>
            </w:r>
            <w:proofErr w:type="spellEnd"/>
            <w:r w:rsidRPr="00220C11">
              <w:rPr>
                <w:rFonts w:ascii="Times New Roman" w:eastAsia="Times New Roman" w:hAnsi="Times New Roman" w:cs="Times New Roman"/>
                <w:b/>
              </w:rPr>
              <w:t xml:space="preserve"> </w:t>
            </w:r>
            <w:proofErr w:type="spellStart"/>
            <w:r w:rsidRPr="00220C11">
              <w:rPr>
                <w:rFonts w:ascii="Times New Roman" w:eastAsia="Times New Roman" w:hAnsi="Times New Roman" w:cs="Times New Roman"/>
                <w:b/>
              </w:rPr>
              <w:t>практика</w:t>
            </w:r>
            <w:proofErr w:type="spellEnd"/>
            <w:r w:rsidRPr="00220C11">
              <w:rPr>
                <w:rFonts w:ascii="Times New Roman" w:eastAsia="Times New Roman" w:hAnsi="Times New Roman" w:cs="Times New Roman"/>
                <w:b/>
              </w:rPr>
              <w:t xml:space="preserve"> </w:t>
            </w:r>
          </w:p>
          <w:p w14:paraId="00000650" w14:textId="77777777" w:rsidR="00325323" w:rsidRPr="00220C11" w:rsidRDefault="00B929DF">
            <w:pPr>
              <w:rPr>
                <w:rFonts w:ascii="Times New Roman" w:eastAsia="Times New Roman" w:hAnsi="Times New Roman" w:cs="Times New Roman"/>
                <w:b/>
              </w:rPr>
            </w:pPr>
            <w:proofErr w:type="spellStart"/>
            <w:r w:rsidRPr="00220C11">
              <w:rPr>
                <w:rFonts w:ascii="Times New Roman" w:eastAsia="Times New Roman" w:hAnsi="Times New Roman" w:cs="Times New Roman"/>
                <w:b/>
              </w:rPr>
              <w:t>Виды</w:t>
            </w:r>
            <w:proofErr w:type="spellEnd"/>
            <w:r w:rsidRPr="00220C11">
              <w:rPr>
                <w:rFonts w:ascii="Times New Roman" w:eastAsia="Times New Roman" w:hAnsi="Times New Roman" w:cs="Times New Roman"/>
                <w:b/>
              </w:rPr>
              <w:t xml:space="preserve"> </w:t>
            </w:r>
            <w:proofErr w:type="spellStart"/>
            <w:r w:rsidRPr="00220C11">
              <w:rPr>
                <w:rFonts w:ascii="Times New Roman" w:eastAsia="Times New Roman" w:hAnsi="Times New Roman" w:cs="Times New Roman"/>
                <w:b/>
              </w:rPr>
              <w:t>работ</w:t>
            </w:r>
            <w:proofErr w:type="spellEnd"/>
            <w:r w:rsidRPr="00220C11">
              <w:rPr>
                <w:rFonts w:ascii="Times New Roman" w:eastAsia="Times New Roman" w:hAnsi="Times New Roman" w:cs="Times New Roman"/>
                <w:b/>
              </w:rPr>
              <w:t>:</w:t>
            </w:r>
          </w:p>
          <w:p w14:paraId="28C37E07" w14:textId="77777777" w:rsidR="002830CE" w:rsidRPr="00220C11" w:rsidRDefault="002830CE" w:rsidP="002830CE">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Анализ примеров использования ИИ в реальных системах (введение в ИИ и машинное обучение).</w:t>
            </w:r>
          </w:p>
          <w:p w14:paraId="6EC6900E" w14:textId="77777777" w:rsidR="002830CE" w:rsidRPr="00220C11" w:rsidRDefault="002830CE" w:rsidP="002830CE">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Подготовка датасетов для обучения моделей ИИ (чистка, нормализация, аугментация данных).</w:t>
            </w:r>
          </w:p>
          <w:p w14:paraId="52916E28" w14:textId="77777777" w:rsidR="002830CE" w:rsidRPr="00220C11" w:rsidRDefault="002830CE" w:rsidP="002830CE">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 xml:space="preserve">Обучение моделей классификации на основе готовых алгоритмов (например, </w:t>
            </w:r>
            <w:r w:rsidRPr="00220C11">
              <w:rPr>
                <w:rFonts w:ascii="Times New Roman" w:eastAsia="Times New Roman" w:hAnsi="Times New Roman" w:cs="Times New Roman"/>
                <w:color w:val="000000"/>
              </w:rPr>
              <w:t>SVM</w:t>
            </w:r>
            <w:r w:rsidRPr="00220C11">
              <w:rPr>
                <w:rFonts w:ascii="Times New Roman" w:eastAsia="Times New Roman" w:hAnsi="Times New Roman" w:cs="Times New Roman"/>
                <w:color w:val="000000"/>
                <w:lang w:val="ru-RU"/>
              </w:rPr>
              <w:t xml:space="preserve">, </w:t>
            </w:r>
            <w:r w:rsidRPr="00220C11">
              <w:rPr>
                <w:rFonts w:ascii="Times New Roman" w:eastAsia="Times New Roman" w:hAnsi="Times New Roman" w:cs="Times New Roman"/>
                <w:color w:val="000000"/>
              </w:rPr>
              <w:t>Random</w:t>
            </w:r>
            <w:r w:rsidRPr="00220C11">
              <w:rPr>
                <w:rFonts w:ascii="Times New Roman" w:eastAsia="Times New Roman" w:hAnsi="Times New Roman" w:cs="Times New Roman"/>
                <w:color w:val="000000"/>
                <w:lang w:val="ru-RU"/>
              </w:rPr>
              <w:t xml:space="preserve"> </w:t>
            </w:r>
            <w:r w:rsidRPr="00220C11">
              <w:rPr>
                <w:rFonts w:ascii="Times New Roman" w:eastAsia="Times New Roman" w:hAnsi="Times New Roman" w:cs="Times New Roman"/>
                <w:color w:val="000000"/>
              </w:rPr>
              <w:t>Forest</w:t>
            </w:r>
            <w:r w:rsidRPr="00220C11">
              <w:rPr>
                <w:rFonts w:ascii="Times New Roman" w:eastAsia="Times New Roman" w:hAnsi="Times New Roman" w:cs="Times New Roman"/>
                <w:color w:val="000000"/>
                <w:lang w:val="ru-RU"/>
              </w:rPr>
              <w:t>).</w:t>
            </w:r>
          </w:p>
          <w:p w14:paraId="303BE526" w14:textId="77777777" w:rsidR="002830CE" w:rsidRPr="00220C11" w:rsidRDefault="002830CE" w:rsidP="002830CE">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Построение регрессионных моделей ИИ и их обучение на реальных данных.</w:t>
            </w:r>
          </w:p>
          <w:p w14:paraId="04D2BCDF" w14:textId="77777777" w:rsidR="002830CE" w:rsidRPr="00220C11" w:rsidRDefault="002830CE" w:rsidP="002830CE">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 xml:space="preserve">Интеграция обученной модели ИИ в информационную систему с использованием </w:t>
            </w:r>
            <w:r w:rsidRPr="00220C11">
              <w:rPr>
                <w:rFonts w:ascii="Times New Roman" w:eastAsia="Times New Roman" w:hAnsi="Times New Roman" w:cs="Times New Roman"/>
                <w:color w:val="000000"/>
              </w:rPr>
              <w:t>API</w:t>
            </w:r>
            <w:r w:rsidRPr="00220C11">
              <w:rPr>
                <w:rFonts w:ascii="Times New Roman" w:eastAsia="Times New Roman" w:hAnsi="Times New Roman" w:cs="Times New Roman"/>
                <w:color w:val="000000"/>
                <w:lang w:val="ru-RU"/>
              </w:rPr>
              <w:t>.</w:t>
            </w:r>
          </w:p>
          <w:p w14:paraId="23A4773A" w14:textId="77777777" w:rsidR="002830CE" w:rsidRPr="00220C11" w:rsidRDefault="002830CE" w:rsidP="002830CE">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Разработка решений для автоматизации бизнес-процессов с применением ИИ.</w:t>
            </w:r>
          </w:p>
          <w:p w14:paraId="777EB918" w14:textId="77777777" w:rsidR="002830CE" w:rsidRPr="00220C11" w:rsidRDefault="002830CE" w:rsidP="002830CE">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Анализ этических и правовых аспектов применения ИИ в заданных сценариях.</w:t>
            </w:r>
          </w:p>
          <w:p w14:paraId="538FC36E" w14:textId="77777777" w:rsidR="002830CE" w:rsidRPr="00220C11" w:rsidRDefault="002830CE" w:rsidP="002830CE">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 xml:space="preserve">Создание базовых </w:t>
            </w:r>
            <w:proofErr w:type="spellStart"/>
            <w:r w:rsidRPr="00220C11">
              <w:rPr>
                <w:rFonts w:ascii="Times New Roman" w:eastAsia="Times New Roman" w:hAnsi="Times New Roman" w:cs="Times New Roman"/>
                <w:color w:val="000000"/>
                <w:lang w:val="ru-RU"/>
              </w:rPr>
              <w:t>промтов</w:t>
            </w:r>
            <w:proofErr w:type="spellEnd"/>
            <w:r w:rsidRPr="00220C11">
              <w:rPr>
                <w:rFonts w:ascii="Times New Roman" w:eastAsia="Times New Roman" w:hAnsi="Times New Roman" w:cs="Times New Roman"/>
                <w:color w:val="000000"/>
                <w:lang w:val="ru-RU"/>
              </w:rPr>
              <w:t xml:space="preserve"> для взаимодействия с языковыми моделями ИИ.</w:t>
            </w:r>
          </w:p>
          <w:p w14:paraId="559DBB9E" w14:textId="77777777" w:rsidR="002830CE" w:rsidRPr="00220C11" w:rsidRDefault="002830CE" w:rsidP="002830CE">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 xml:space="preserve">Настройка </w:t>
            </w:r>
            <w:proofErr w:type="spellStart"/>
            <w:r w:rsidRPr="00220C11">
              <w:rPr>
                <w:rFonts w:ascii="Times New Roman" w:eastAsia="Times New Roman" w:hAnsi="Times New Roman" w:cs="Times New Roman"/>
                <w:color w:val="000000"/>
                <w:lang w:val="ru-RU"/>
              </w:rPr>
              <w:t>промтов</w:t>
            </w:r>
            <w:proofErr w:type="spellEnd"/>
            <w:r w:rsidRPr="00220C11">
              <w:rPr>
                <w:rFonts w:ascii="Times New Roman" w:eastAsia="Times New Roman" w:hAnsi="Times New Roman" w:cs="Times New Roman"/>
                <w:color w:val="000000"/>
                <w:lang w:val="ru-RU"/>
              </w:rPr>
              <w:t xml:space="preserve"> для обработки текстов, изображений и числовых данных.</w:t>
            </w:r>
          </w:p>
          <w:p w14:paraId="00000651" w14:textId="3333645B" w:rsidR="00325323" w:rsidRPr="00220C11" w:rsidRDefault="002830CE" w:rsidP="002830CE">
            <w:pPr>
              <w:numPr>
                <w:ilvl w:val="0"/>
                <w:numId w:val="4"/>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 xml:space="preserve">Тестирование и оптимизация </w:t>
            </w:r>
            <w:proofErr w:type="spellStart"/>
            <w:r w:rsidRPr="00220C11">
              <w:rPr>
                <w:rFonts w:ascii="Times New Roman" w:eastAsia="Times New Roman" w:hAnsi="Times New Roman" w:cs="Times New Roman"/>
                <w:color w:val="000000"/>
                <w:lang w:val="ru-RU"/>
              </w:rPr>
              <w:t>промтов</w:t>
            </w:r>
            <w:proofErr w:type="spellEnd"/>
            <w:r w:rsidRPr="00220C11">
              <w:rPr>
                <w:rFonts w:ascii="Times New Roman" w:eastAsia="Times New Roman" w:hAnsi="Times New Roman" w:cs="Times New Roman"/>
                <w:color w:val="000000"/>
                <w:lang w:val="ru-RU"/>
              </w:rPr>
              <w:t xml:space="preserve"> для повышения точности ответа ИИ.</w:t>
            </w:r>
          </w:p>
        </w:tc>
      </w:tr>
      <w:tr w:rsidR="00325323" w14:paraId="146841F3" w14:textId="77777777">
        <w:trPr>
          <w:trHeight w:val="317"/>
        </w:trPr>
        <w:tc>
          <w:tcPr>
            <w:tcW w:w="9634" w:type="dxa"/>
            <w:gridSpan w:val="2"/>
          </w:tcPr>
          <w:p w14:paraId="00000653" w14:textId="77777777" w:rsidR="00325323" w:rsidRPr="00220C11" w:rsidRDefault="00B929DF">
            <w:pPr>
              <w:rPr>
                <w:rFonts w:ascii="Times New Roman" w:eastAsia="Times New Roman" w:hAnsi="Times New Roman" w:cs="Times New Roman"/>
                <w:b/>
              </w:rPr>
            </w:pPr>
            <w:proofErr w:type="spellStart"/>
            <w:r w:rsidRPr="00220C11">
              <w:rPr>
                <w:rFonts w:ascii="Times New Roman" w:eastAsia="Times New Roman" w:hAnsi="Times New Roman" w:cs="Times New Roman"/>
                <w:b/>
              </w:rPr>
              <w:t>Производственная</w:t>
            </w:r>
            <w:proofErr w:type="spellEnd"/>
            <w:r w:rsidRPr="00220C11">
              <w:rPr>
                <w:rFonts w:ascii="Times New Roman" w:eastAsia="Times New Roman" w:hAnsi="Times New Roman" w:cs="Times New Roman"/>
                <w:b/>
              </w:rPr>
              <w:t xml:space="preserve"> </w:t>
            </w:r>
            <w:proofErr w:type="spellStart"/>
            <w:r w:rsidRPr="00220C11">
              <w:rPr>
                <w:rFonts w:ascii="Times New Roman" w:eastAsia="Times New Roman" w:hAnsi="Times New Roman" w:cs="Times New Roman"/>
                <w:b/>
              </w:rPr>
              <w:t>практика</w:t>
            </w:r>
            <w:proofErr w:type="spellEnd"/>
            <w:r w:rsidRPr="00220C11">
              <w:rPr>
                <w:rFonts w:ascii="Times New Roman" w:eastAsia="Times New Roman" w:hAnsi="Times New Roman" w:cs="Times New Roman"/>
                <w:b/>
              </w:rPr>
              <w:t xml:space="preserve"> </w:t>
            </w:r>
          </w:p>
          <w:p w14:paraId="00000654" w14:textId="77777777" w:rsidR="00325323" w:rsidRPr="00220C11" w:rsidRDefault="00B929DF">
            <w:pPr>
              <w:rPr>
                <w:rFonts w:ascii="Times New Roman" w:eastAsia="Times New Roman" w:hAnsi="Times New Roman" w:cs="Times New Roman"/>
                <w:b/>
              </w:rPr>
            </w:pPr>
            <w:proofErr w:type="spellStart"/>
            <w:r w:rsidRPr="00220C11">
              <w:rPr>
                <w:rFonts w:ascii="Times New Roman" w:eastAsia="Times New Roman" w:hAnsi="Times New Roman" w:cs="Times New Roman"/>
                <w:b/>
              </w:rPr>
              <w:t>Виды</w:t>
            </w:r>
            <w:proofErr w:type="spellEnd"/>
            <w:r w:rsidRPr="00220C11">
              <w:rPr>
                <w:rFonts w:ascii="Times New Roman" w:eastAsia="Times New Roman" w:hAnsi="Times New Roman" w:cs="Times New Roman"/>
                <w:b/>
              </w:rPr>
              <w:t xml:space="preserve"> </w:t>
            </w:r>
            <w:proofErr w:type="spellStart"/>
            <w:r w:rsidRPr="00220C11">
              <w:rPr>
                <w:rFonts w:ascii="Times New Roman" w:eastAsia="Times New Roman" w:hAnsi="Times New Roman" w:cs="Times New Roman"/>
                <w:b/>
              </w:rPr>
              <w:t>работ</w:t>
            </w:r>
            <w:proofErr w:type="spellEnd"/>
            <w:r w:rsidRPr="00220C11">
              <w:rPr>
                <w:rFonts w:ascii="Times New Roman" w:eastAsia="Times New Roman" w:hAnsi="Times New Roman" w:cs="Times New Roman"/>
                <w:b/>
              </w:rPr>
              <w:t>:</w:t>
            </w:r>
          </w:p>
          <w:p w14:paraId="09E8CD2C" w14:textId="77777777" w:rsidR="002830CE" w:rsidRPr="00220C11"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Реализация системы подготовки данных для обучения моделей ИИ в корпоративной среде.</w:t>
            </w:r>
          </w:p>
          <w:p w14:paraId="4313D1A6" w14:textId="77777777" w:rsidR="002830CE" w:rsidRPr="00220C11"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Обучение и внедрение моделей классификации для решения бизнес-задач.</w:t>
            </w:r>
          </w:p>
          <w:p w14:paraId="6A5E9DC7" w14:textId="77777777" w:rsidR="002830CE" w:rsidRPr="00220C11"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Настройка регрессионных моделей для прогнозирования ключевых показателей бизнеса.</w:t>
            </w:r>
          </w:p>
          <w:p w14:paraId="4AD7B847" w14:textId="77777777" w:rsidR="002830CE" w:rsidRPr="00220C11"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Разработка системы автоматического принятия решений на основе алгоритмов ИИ.</w:t>
            </w:r>
          </w:p>
          <w:p w14:paraId="50C56597" w14:textId="77777777" w:rsidR="002830CE" w:rsidRPr="00220C11"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Интеграция моделей ИИ в существующие информационные системы предприятия.</w:t>
            </w:r>
          </w:p>
          <w:p w14:paraId="3FD73DFA" w14:textId="77777777" w:rsidR="002830CE" w:rsidRPr="00220C11"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Автоматизация рутинных бизнес-процессов с использованием ИИ (например, чат-боты).</w:t>
            </w:r>
          </w:p>
          <w:p w14:paraId="3F717DC8" w14:textId="77777777" w:rsidR="002830CE" w:rsidRPr="00220C11"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 xml:space="preserve">Создание корпоративных </w:t>
            </w:r>
            <w:proofErr w:type="spellStart"/>
            <w:r w:rsidRPr="00220C11">
              <w:rPr>
                <w:rFonts w:ascii="Times New Roman" w:eastAsia="Times New Roman" w:hAnsi="Times New Roman" w:cs="Times New Roman"/>
                <w:color w:val="000000"/>
                <w:lang w:val="ru-RU"/>
              </w:rPr>
              <w:t>промтов</w:t>
            </w:r>
            <w:proofErr w:type="spellEnd"/>
            <w:r w:rsidRPr="00220C11">
              <w:rPr>
                <w:rFonts w:ascii="Times New Roman" w:eastAsia="Times New Roman" w:hAnsi="Times New Roman" w:cs="Times New Roman"/>
                <w:color w:val="000000"/>
                <w:lang w:val="ru-RU"/>
              </w:rPr>
              <w:t xml:space="preserve"> для внутренних нужд компании (анализ данных, отчетность).</w:t>
            </w:r>
          </w:p>
          <w:p w14:paraId="7FF332F3" w14:textId="77777777" w:rsidR="002830CE" w:rsidRPr="00220C11"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lastRenderedPageBreak/>
              <w:t xml:space="preserve">Оптимизация </w:t>
            </w:r>
            <w:proofErr w:type="spellStart"/>
            <w:r w:rsidRPr="00220C11">
              <w:rPr>
                <w:rFonts w:ascii="Times New Roman" w:eastAsia="Times New Roman" w:hAnsi="Times New Roman" w:cs="Times New Roman"/>
                <w:color w:val="000000"/>
                <w:lang w:val="ru-RU"/>
              </w:rPr>
              <w:t>промтов</w:t>
            </w:r>
            <w:proofErr w:type="spellEnd"/>
            <w:r w:rsidRPr="00220C11">
              <w:rPr>
                <w:rFonts w:ascii="Times New Roman" w:eastAsia="Times New Roman" w:hAnsi="Times New Roman" w:cs="Times New Roman"/>
                <w:color w:val="000000"/>
                <w:lang w:val="ru-RU"/>
              </w:rPr>
              <w:t xml:space="preserve"> для взаимодействия с языковыми моделями в бизнес-приложениях.</w:t>
            </w:r>
          </w:p>
          <w:p w14:paraId="606A9C39" w14:textId="77777777" w:rsidR="002830CE" w:rsidRPr="00220C11"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 xml:space="preserve">Тестирование качества и скорости работы </w:t>
            </w:r>
            <w:proofErr w:type="spellStart"/>
            <w:r w:rsidRPr="00220C11">
              <w:rPr>
                <w:rFonts w:ascii="Times New Roman" w:eastAsia="Times New Roman" w:hAnsi="Times New Roman" w:cs="Times New Roman"/>
                <w:color w:val="000000"/>
                <w:lang w:val="ru-RU"/>
              </w:rPr>
              <w:t>промтов</w:t>
            </w:r>
            <w:proofErr w:type="spellEnd"/>
            <w:r w:rsidRPr="00220C11">
              <w:rPr>
                <w:rFonts w:ascii="Times New Roman" w:eastAsia="Times New Roman" w:hAnsi="Times New Roman" w:cs="Times New Roman"/>
                <w:color w:val="000000"/>
                <w:lang w:val="ru-RU"/>
              </w:rPr>
              <w:t xml:space="preserve"> в различных бизнес-сценариях.</w:t>
            </w:r>
          </w:p>
          <w:p w14:paraId="00000655" w14:textId="1009BB7E" w:rsidR="00325323" w:rsidRPr="00220C11" w:rsidRDefault="002830CE" w:rsidP="002830CE">
            <w:pPr>
              <w:numPr>
                <w:ilvl w:val="0"/>
                <w:numId w:val="5"/>
              </w:numPr>
              <w:pBdr>
                <w:top w:val="nil"/>
                <w:left w:val="nil"/>
                <w:bottom w:val="nil"/>
                <w:right w:val="nil"/>
                <w:between w:val="nil"/>
              </w:pBdr>
              <w:rPr>
                <w:rFonts w:ascii="Times New Roman" w:eastAsia="Times New Roman" w:hAnsi="Times New Roman" w:cs="Times New Roman"/>
                <w:color w:val="000000"/>
                <w:lang w:val="ru-RU"/>
              </w:rPr>
            </w:pPr>
            <w:r w:rsidRPr="00220C11">
              <w:rPr>
                <w:rFonts w:ascii="Times New Roman" w:eastAsia="Times New Roman" w:hAnsi="Times New Roman" w:cs="Times New Roman"/>
                <w:color w:val="000000"/>
                <w:lang w:val="ru-RU"/>
              </w:rPr>
              <w:t>Подготовка рекомендаций по соблюдению этических норм и законодательства при применении ИИ.</w:t>
            </w:r>
          </w:p>
        </w:tc>
      </w:tr>
      <w:tr w:rsidR="00325323" w14:paraId="7EB6BE7F" w14:textId="77777777">
        <w:tc>
          <w:tcPr>
            <w:tcW w:w="9634" w:type="dxa"/>
            <w:gridSpan w:val="2"/>
          </w:tcPr>
          <w:p w14:paraId="00000657" w14:textId="77777777" w:rsidR="00325323" w:rsidRPr="00220C11" w:rsidRDefault="00B929DF">
            <w:pPr>
              <w:rPr>
                <w:rFonts w:ascii="Times New Roman" w:eastAsia="Times New Roman" w:hAnsi="Times New Roman" w:cs="Times New Roman"/>
                <w:b/>
                <w:i/>
                <w:lang w:val="ru-RU"/>
              </w:rPr>
            </w:pPr>
            <w:r w:rsidRPr="00220C11">
              <w:rPr>
                <w:rFonts w:ascii="Times New Roman" w:eastAsia="Times New Roman" w:hAnsi="Times New Roman" w:cs="Times New Roman"/>
                <w:b/>
                <w:i/>
                <w:lang w:val="ru-RU"/>
              </w:rPr>
              <w:lastRenderedPageBreak/>
              <w:t>Рекомендуемая форма промежуточной аттестации – зачет/экзамен</w:t>
            </w:r>
          </w:p>
        </w:tc>
      </w:tr>
      <w:tr w:rsidR="00325323" w14:paraId="43B70952" w14:textId="77777777">
        <w:tc>
          <w:tcPr>
            <w:tcW w:w="9634" w:type="dxa"/>
            <w:gridSpan w:val="2"/>
          </w:tcPr>
          <w:p w14:paraId="00000659" w14:textId="0CED81E4" w:rsidR="00325323" w:rsidRPr="00220C11" w:rsidRDefault="00B929DF">
            <w:pPr>
              <w:rPr>
                <w:rFonts w:ascii="Times New Roman" w:eastAsia="Times New Roman" w:hAnsi="Times New Roman" w:cs="Times New Roman"/>
                <w:b/>
                <w:lang w:val="ru-RU"/>
              </w:rPr>
            </w:pPr>
            <w:proofErr w:type="spellStart"/>
            <w:r w:rsidRPr="00220C11">
              <w:rPr>
                <w:rFonts w:ascii="Times New Roman" w:eastAsia="Times New Roman" w:hAnsi="Times New Roman" w:cs="Times New Roman"/>
                <w:b/>
              </w:rPr>
              <w:t>Всего</w:t>
            </w:r>
            <w:proofErr w:type="spellEnd"/>
            <w:r w:rsidR="002830CE" w:rsidRPr="00220C11">
              <w:rPr>
                <w:rFonts w:ascii="Times New Roman" w:eastAsia="Times New Roman" w:hAnsi="Times New Roman" w:cs="Times New Roman"/>
                <w:b/>
                <w:lang w:val="ru-RU"/>
              </w:rPr>
              <w:t xml:space="preserve"> </w:t>
            </w:r>
            <w:r w:rsidR="000E54E7" w:rsidRPr="00220C11">
              <w:rPr>
                <w:rFonts w:ascii="Times New Roman" w:eastAsia="Times New Roman" w:hAnsi="Times New Roman" w:cs="Times New Roman"/>
                <w:b/>
                <w:lang w:val="ru-RU"/>
              </w:rPr>
              <w:t>828</w:t>
            </w:r>
          </w:p>
        </w:tc>
      </w:tr>
    </w:tbl>
    <w:p w14:paraId="0000065B" w14:textId="77777777" w:rsidR="00325323" w:rsidRDefault="00325323">
      <w:pPr>
        <w:pBdr>
          <w:top w:val="nil"/>
          <w:left w:val="nil"/>
          <w:bottom w:val="nil"/>
          <w:right w:val="nil"/>
          <w:between w:val="nil"/>
        </w:pBdr>
        <w:spacing w:after="120" w:line="276" w:lineRule="auto"/>
        <w:ind w:firstLine="709"/>
        <w:jc w:val="both"/>
        <w:rPr>
          <w:rFonts w:ascii="Times New Roman" w:eastAsia="Times New Roman" w:hAnsi="Times New Roman" w:cs="Times New Roman"/>
          <w:b/>
          <w:color w:val="000000"/>
          <w:sz w:val="24"/>
          <w:szCs w:val="24"/>
        </w:rPr>
      </w:pPr>
    </w:p>
    <w:p w14:paraId="0000065D" w14:textId="4A8474F4" w:rsidR="00325323" w:rsidRPr="00220C11" w:rsidRDefault="00B929DF" w:rsidP="00220C11">
      <w:pPr>
        <w:pBdr>
          <w:top w:val="nil"/>
          <w:left w:val="nil"/>
          <w:bottom w:val="nil"/>
          <w:right w:val="nil"/>
          <w:between w:val="nil"/>
        </w:pBdr>
        <w:spacing w:after="120" w:line="276" w:lineRule="auto"/>
        <w:ind w:firstLine="709"/>
        <w:jc w:val="both"/>
        <w:rPr>
          <w:rFonts w:ascii="Times New Roman" w:eastAsia="Times New Roman" w:hAnsi="Times New Roman" w:cs="Times New Roman"/>
          <w:b/>
          <w:i/>
          <w:color w:val="000000"/>
          <w:sz w:val="24"/>
          <w:szCs w:val="24"/>
        </w:rPr>
      </w:pPr>
      <w:r>
        <w:rPr>
          <w:rFonts w:ascii="Times New Roman" w:eastAsia="Times New Roman" w:hAnsi="Times New Roman" w:cs="Times New Roman"/>
          <w:b/>
          <w:color w:val="000000"/>
          <w:sz w:val="24"/>
          <w:szCs w:val="24"/>
        </w:rPr>
        <w:t xml:space="preserve">2.4. Курсовой работа (проект) </w:t>
      </w:r>
    </w:p>
    <w:p w14:paraId="0000065E" w14:textId="77777777" w:rsidR="00325323" w:rsidRDefault="00B929DF">
      <w:pPr>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тематика курсовых проектов (работ)</w:t>
      </w:r>
    </w:p>
    <w:p w14:paraId="0000065F" w14:textId="77777777" w:rsidR="00325323" w:rsidRDefault="00B929DF">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1. Разработка обучающего сценария для нейронной сети с использованием готовой модели для классификации изображений.</w:t>
      </w:r>
    </w:p>
    <w:p w14:paraId="00000660" w14:textId="77777777" w:rsidR="00325323" w:rsidRDefault="00B929DF">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2. Создание обучающего сценария для модели машинного обучения, направленного на предсказание данных в финансовой сфере.</w:t>
      </w:r>
    </w:p>
    <w:p w14:paraId="00000661" w14:textId="77777777" w:rsidR="00325323" w:rsidRDefault="00B929DF">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3. Проектирование и разработка сценария для обучения модели, использующей естественный язык (NLP), для анализа текстов.</w:t>
      </w:r>
    </w:p>
    <w:p w14:paraId="00000662" w14:textId="77777777" w:rsidR="00325323" w:rsidRDefault="00B929DF">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4. Создание сценария обучения модели машинного обучения для задач кластеризации и сегментации данных.</w:t>
      </w:r>
    </w:p>
    <w:p w14:paraId="00000663" w14:textId="77777777" w:rsidR="00325323" w:rsidRDefault="00B929DF">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5. Разработка информационной системы с интеграцией искусственного интеллекта для автоматизации обработки клиентских данных.</w:t>
      </w:r>
    </w:p>
    <w:p w14:paraId="00000664" w14:textId="77777777" w:rsidR="00325323" w:rsidRDefault="00B929DF">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6. Внедрение системы ИИ для анализа и обработки больших данных в медицинской информационной системе.</w:t>
      </w:r>
    </w:p>
    <w:p w14:paraId="00000665" w14:textId="77777777" w:rsidR="00325323" w:rsidRDefault="00B929DF">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7. Создание системы поддержки принятия решений с использованием ИИ для управления логистическими процессами.</w:t>
      </w:r>
    </w:p>
    <w:p w14:paraId="00000666" w14:textId="77777777" w:rsidR="00325323" w:rsidRDefault="00B929DF">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8. Проектирование и разработка ИИ для интеграции в систему управления проектами с целью оптимизации ресурсов.</w:t>
      </w:r>
    </w:p>
    <w:p w14:paraId="00000667" w14:textId="77777777" w:rsidR="00325323" w:rsidRDefault="00B929DF">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Разработка и оптимизация </w:t>
      </w:r>
      <w:proofErr w:type="spellStart"/>
      <w:r>
        <w:rPr>
          <w:rFonts w:ascii="Times New Roman" w:eastAsia="Times New Roman" w:hAnsi="Times New Roman" w:cs="Times New Roman"/>
          <w:sz w:val="24"/>
          <w:szCs w:val="24"/>
        </w:rPr>
        <w:t>промтов</w:t>
      </w:r>
      <w:proofErr w:type="spellEnd"/>
      <w:r>
        <w:rPr>
          <w:rFonts w:ascii="Times New Roman" w:eastAsia="Times New Roman" w:hAnsi="Times New Roman" w:cs="Times New Roman"/>
          <w:sz w:val="24"/>
          <w:szCs w:val="24"/>
        </w:rPr>
        <w:t xml:space="preserve"> для текстовой модели ИИ для создания автоматических отчетов и резюме.</w:t>
      </w:r>
    </w:p>
    <w:p w14:paraId="00000668" w14:textId="77777777" w:rsidR="00325323" w:rsidRDefault="00B929DF">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Проектирование системы </w:t>
      </w:r>
      <w:proofErr w:type="spellStart"/>
      <w:r>
        <w:rPr>
          <w:rFonts w:ascii="Times New Roman" w:eastAsia="Times New Roman" w:hAnsi="Times New Roman" w:cs="Times New Roman"/>
          <w:sz w:val="24"/>
          <w:szCs w:val="24"/>
        </w:rPr>
        <w:t>промтов</w:t>
      </w:r>
      <w:proofErr w:type="spellEnd"/>
      <w:r>
        <w:rPr>
          <w:rFonts w:ascii="Times New Roman" w:eastAsia="Times New Roman" w:hAnsi="Times New Roman" w:cs="Times New Roman"/>
          <w:sz w:val="24"/>
          <w:szCs w:val="24"/>
        </w:rPr>
        <w:t xml:space="preserve"> для работы с ИИ, использующим компьютерное зрение для распознавания объектов на изображениях.</w:t>
      </w:r>
    </w:p>
    <w:p w14:paraId="00000669" w14:textId="77777777" w:rsidR="00325323" w:rsidRDefault="00B929DF">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Разработка и тестирование </w:t>
      </w:r>
      <w:proofErr w:type="spellStart"/>
      <w:r>
        <w:rPr>
          <w:rFonts w:ascii="Times New Roman" w:eastAsia="Times New Roman" w:hAnsi="Times New Roman" w:cs="Times New Roman"/>
          <w:sz w:val="24"/>
          <w:szCs w:val="24"/>
        </w:rPr>
        <w:t>промтов</w:t>
      </w:r>
      <w:proofErr w:type="spellEnd"/>
      <w:r>
        <w:rPr>
          <w:rFonts w:ascii="Times New Roman" w:eastAsia="Times New Roman" w:hAnsi="Times New Roman" w:cs="Times New Roman"/>
          <w:sz w:val="24"/>
          <w:szCs w:val="24"/>
        </w:rPr>
        <w:t xml:space="preserve"> для голосового интерфейса ИИ с акцентом на управление умными устройствами.</w:t>
      </w:r>
    </w:p>
    <w:p w14:paraId="0000066A" w14:textId="77777777" w:rsidR="00325323" w:rsidRDefault="00B929DF">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Создание и оптимизация </w:t>
      </w:r>
      <w:proofErr w:type="spellStart"/>
      <w:r>
        <w:rPr>
          <w:rFonts w:ascii="Times New Roman" w:eastAsia="Times New Roman" w:hAnsi="Times New Roman" w:cs="Times New Roman"/>
          <w:sz w:val="24"/>
          <w:szCs w:val="24"/>
        </w:rPr>
        <w:t>промтов</w:t>
      </w:r>
      <w:proofErr w:type="spellEnd"/>
      <w:r>
        <w:rPr>
          <w:rFonts w:ascii="Times New Roman" w:eastAsia="Times New Roman" w:hAnsi="Times New Roman" w:cs="Times New Roman"/>
          <w:sz w:val="24"/>
          <w:szCs w:val="24"/>
        </w:rPr>
        <w:t xml:space="preserve"> для автоматического анализа больших массивов текстовых данных.</w:t>
      </w:r>
    </w:p>
    <w:p w14:paraId="0000066B" w14:textId="77777777" w:rsidR="00325323" w:rsidRDefault="00325323">
      <w:pPr>
        <w:rPr>
          <w:rFonts w:ascii="Times New Roman" w:eastAsia="Times New Roman" w:hAnsi="Times New Roman" w:cs="Times New Roman"/>
          <w:sz w:val="24"/>
          <w:szCs w:val="24"/>
        </w:rPr>
      </w:pPr>
    </w:p>
    <w:p w14:paraId="0000066C" w14:textId="77777777" w:rsidR="00325323" w:rsidRDefault="00B929DF" w:rsidP="00220C11">
      <w:pPr>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r w:rsidRPr="00220C11">
        <w:rPr>
          <w:rFonts w:ascii="Times New Roman" w:eastAsia="Times New Roman" w:hAnsi="Times New Roman" w:cs="Times New Roman"/>
          <w:b/>
          <w:smallCaps/>
          <w:color w:val="000000"/>
          <w:sz w:val="24"/>
          <w:szCs w:val="24"/>
        </w:rPr>
        <w:t>3. Условия реализации профессионального модуля</w:t>
      </w:r>
    </w:p>
    <w:p w14:paraId="0000066D" w14:textId="77777777" w:rsidR="00325323" w:rsidRDefault="00B929DF" w:rsidP="00220C11">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3.1. Материально-техническое обеспечение</w:t>
      </w:r>
    </w:p>
    <w:p w14:paraId="10DEF642" w14:textId="77777777" w:rsidR="00434043" w:rsidRPr="00AC6A7C" w:rsidRDefault="00434043" w:rsidP="00434043">
      <w:pPr>
        <w:suppressAutoHyphens/>
        <w:ind w:firstLine="709"/>
        <w:jc w:val="both"/>
        <w:rPr>
          <w:rFonts w:ascii="Times New Roman" w:eastAsiaTheme="minorHAnsi" w:hAnsi="Times New Roman" w:cs="Times New Roman"/>
          <w:bCs/>
          <w:sz w:val="24"/>
          <w:szCs w:val="24"/>
          <w:lang w:eastAsia="en-US"/>
        </w:rPr>
      </w:pPr>
      <w:r w:rsidRPr="00AC6A7C">
        <w:rPr>
          <w:rFonts w:ascii="Times New Roman" w:eastAsiaTheme="minorHAnsi" w:hAnsi="Times New Roman" w:cs="Times New Roman"/>
          <w:bCs/>
          <w:sz w:val="24"/>
          <w:szCs w:val="24"/>
          <w:lang w:eastAsia="en-US"/>
        </w:rPr>
        <w:t>Кабинет</w:t>
      </w:r>
      <w:r>
        <w:rPr>
          <w:rFonts w:ascii="Times New Roman" w:eastAsiaTheme="minorHAnsi" w:hAnsi="Times New Roman" w:cs="Times New Roman"/>
          <w:bCs/>
          <w:sz w:val="24"/>
          <w:szCs w:val="24"/>
          <w:lang w:eastAsia="en-US"/>
        </w:rPr>
        <w:t xml:space="preserve"> «Общепрофессиональных дисциплин и профессиональных модулей»,</w:t>
      </w:r>
      <w:r w:rsidRPr="00AC6A7C">
        <w:rPr>
          <w:rFonts w:ascii="Times New Roman" w:eastAsiaTheme="minorHAnsi" w:hAnsi="Times New Roman" w:cs="Times New Roman"/>
          <w:bCs/>
          <w:i/>
          <w:sz w:val="24"/>
          <w:szCs w:val="24"/>
          <w:lang w:eastAsia="en-US"/>
        </w:rPr>
        <w:t xml:space="preserve"> </w:t>
      </w:r>
      <w:r w:rsidRPr="00AC6A7C">
        <w:rPr>
          <w:rFonts w:ascii="Times New Roman" w:eastAsiaTheme="minorHAnsi" w:hAnsi="Times New Roman" w:cs="Times New Roman"/>
          <w:bCs/>
          <w:sz w:val="24"/>
          <w:szCs w:val="24"/>
          <w:lang w:eastAsia="en-US"/>
        </w:rPr>
        <w:t xml:space="preserve">оснащенный </w:t>
      </w:r>
      <w:r w:rsidRPr="00AC6A7C">
        <w:rPr>
          <w:rFonts w:ascii="Times New Roman" w:eastAsiaTheme="minorHAnsi" w:hAnsi="Times New Roman" w:cs="Times New Roman"/>
          <w:bCs/>
          <w:iCs/>
          <w:sz w:val="24"/>
          <w:szCs w:val="24"/>
          <w:lang w:eastAsia="en-US"/>
        </w:rPr>
        <w:t>в соответствии с приложением 3 ПОП</w:t>
      </w:r>
      <w:r w:rsidRPr="00AC6A7C">
        <w:rPr>
          <w:rFonts w:ascii="Times New Roman" w:eastAsiaTheme="minorHAnsi" w:hAnsi="Times New Roman" w:cs="Times New Roman"/>
          <w:bCs/>
          <w:sz w:val="24"/>
          <w:szCs w:val="24"/>
          <w:lang w:eastAsia="en-US"/>
        </w:rPr>
        <w:t xml:space="preserve">. </w:t>
      </w:r>
    </w:p>
    <w:p w14:paraId="5499F00E" w14:textId="1139CBA4" w:rsidR="00434043" w:rsidRPr="00AC6A7C" w:rsidRDefault="00434043" w:rsidP="00434043">
      <w:pPr>
        <w:suppressAutoHyphens/>
        <w:ind w:firstLine="709"/>
        <w:jc w:val="both"/>
        <w:rPr>
          <w:rFonts w:ascii="Times New Roman" w:eastAsiaTheme="minorHAnsi" w:hAnsi="Times New Roman" w:cs="Times New Roman"/>
          <w:bCs/>
          <w:i/>
          <w:sz w:val="24"/>
          <w:szCs w:val="24"/>
          <w:lang w:eastAsia="en-US"/>
        </w:rPr>
      </w:pPr>
      <w:r w:rsidRPr="00AC6A7C">
        <w:rPr>
          <w:rFonts w:ascii="Times New Roman" w:eastAsiaTheme="minorHAnsi" w:hAnsi="Times New Roman" w:cs="Times New Roman"/>
          <w:bCs/>
          <w:sz w:val="24"/>
          <w:szCs w:val="24"/>
          <w:lang w:eastAsia="en-US"/>
        </w:rPr>
        <w:t>Лаборатори</w:t>
      </w:r>
      <w:r>
        <w:rPr>
          <w:rFonts w:ascii="Times New Roman" w:eastAsiaTheme="minorHAnsi" w:hAnsi="Times New Roman" w:cs="Times New Roman"/>
          <w:bCs/>
          <w:sz w:val="24"/>
          <w:szCs w:val="24"/>
          <w:lang w:eastAsia="en-US"/>
        </w:rPr>
        <w:t>и</w:t>
      </w:r>
      <w:r w:rsidRPr="00AC6A7C">
        <w:rPr>
          <w:rFonts w:ascii="Times New Roman" w:eastAsiaTheme="minorHAnsi" w:hAnsi="Times New Roman" w:cs="Times New Roman"/>
          <w:bCs/>
          <w:sz w:val="24"/>
          <w:szCs w:val="24"/>
          <w:lang w:eastAsia="en-US"/>
        </w:rPr>
        <w:t xml:space="preserve"> </w:t>
      </w:r>
      <w:r>
        <w:rPr>
          <w:rFonts w:ascii="Times New Roman" w:eastAsiaTheme="minorHAnsi" w:hAnsi="Times New Roman" w:cs="Times New Roman"/>
          <w:bCs/>
          <w:sz w:val="24"/>
          <w:szCs w:val="24"/>
          <w:lang w:eastAsia="en-US"/>
        </w:rPr>
        <w:t>«</w:t>
      </w:r>
      <w:r w:rsidRPr="00434043">
        <w:rPr>
          <w:rFonts w:ascii="Times New Roman" w:eastAsiaTheme="minorHAnsi" w:hAnsi="Times New Roman" w:cs="Times New Roman"/>
          <w:bCs/>
          <w:sz w:val="24"/>
          <w:szCs w:val="24"/>
          <w:lang w:eastAsia="en-US"/>
        </w:rPr>
        <w:t>Информационных ресурсов</w:t>
      </w:r>
      <w:r>
        <w:rPr>
          <w:rFonts w:ascii="Times New Roman" w:eastAsiaTheme="minorHAnsi" w:hAnsi="Times New Roman" w:cs="Times New Roman"/>
          <w:bCs/>
          <w:sz w:val="24"/>
          <w:szCs w:val="24"/>
          <w:lang w:eastAsia="en-US"/>
        </w:rPr>
        <w:t>»,</w:t>
      </w:r>
      <w:r w:rsidRPr="00AC6A7C">
        <w:rPr>
          <w:rFonts w:ascii="Times New Roman" w:eastAsiaTheme="minorHAnsi" w:hAnsi="Times New Roman" w:cs="Times New Roman"/>
          <w:bCs/>
          <w:i/>
          <w:sz w:val="24"/>
          <w:szCs w:val="24"/>
          <w:lang w:eastAsia="en-US"/>
        </w:rPr>
        <w:t xml:space="preserve"> </w:t>
      </w:r>
      <w:r w:rsidRPr="00AC6A7C">
        <w:rPr>
          <w:rFonts w:ascii="Times New Roman" w:eastAsiaTheme="minorHAnsi" w:hAnsi="Times New Roman" w:cs="Times New Roman"/>
          <w:bCs/>
          <w:sz w:val="24"/>
          <w:szCs w:val="24"/>
          <w:lang w:eastAsia="en-US"/>
        </w:rPr>
        <w:t>оснащенн</w:t>
      </w:r>
      <w:r>
        <w:rPr>
          <w:rFonts w:ascii="Times New Roman" w:eastAsiaTheme="minorHAnsi" w:hAnsi="Times New Roman" w:cs="Times New Roman"/>
          <w:bCs/>
          <w:sz w:val="24"/>
          <w:szCs w:val="24"/>
          <w:lang w:eastAsia="en-US"/>
        </w:rPr>
        <w:t>ая</w:t>
      </w:r>
      <w:r w:rsidRPr="00AC6A7C">
        <w:rPr>
          <w:rFonts w:ascii="Times New Roman" w:eastAsiaTheme="minorHAnsi" w:hAnsi="Times New Roman" w:cs="Times New Roman"/>
          <w:bCs/>
          <w:sz w:val="24"/>
          <w:szCs w:val="24"/>
          <w:lang w:eastAsia="en-US"/>
        </w:rPr>
        <w:t xml:space="preserve"> в соответствии с </w:t>
      </w:r>
      <w:r w:rsidRPr="00AC6A7C">
        <w:rPr>
          <w:rFonts w:ascii="Times New Roman" w:eastAsiaTheme="minorHAnsi" w:hAnsi="Times New Roman" w:cs="Times New Roman"/>
          <w:bCs/>
          <w:iCs/>
          <w:sz w:val="24"/>
          <w:szCs w:val="24"/>
          <w:lang w:eastAsia="en-US"/>
        </w:rPr>
        <w:t>приложением 3 ПОП</w:t>
      </w:r>
      <w:r w:rsidRPr="00AC6A7C">
        <w:rPr>
          <w:rFonts w:ascii="Times New Roman" w:eastAsiaTheme="minorHAnsi" w:hAnsi="Times New Roman" w:cs="Times New Roman"/>
          <w:bCs/>
          <w:i/>
          <w:sz w:val="24"/>
          <w:szCs w:val="24"/>
          <w:lang w:eastAsia="en-US"/>
        </w:rPr>
        <w:t>.</w:t>
      </w:r>
    </w:p>
    <w:p w14:paraId="00000673" w14:textId="259FA18E" w:rsidR="00325323" w:rsidRDefault="00434043" w:rsidP="00434043">
      <w:pPr>
        <w:suppressAutoHyphens/>
        <w:ind w:firstLine="709"/>
        <w:jc w:val="both"/>
        <w:rPr>
          <w:rFonts w:ascii="Times New Roman" w:eastAsiaTheme="minorHAnsi" w:hAnsi="Times New Roman" w:cs="Times New Roman"/>
          <w:bCs/>
          <w:i/>
          <w:iCs/>
          <w:sz w:val="24"/>
          <w:szCs w:val="24"/>
          <w:lang w:eastAsia="en-US"/>
        </w:rPr>
      </w:pPr>
      <w:r>
        <w:rPr>
          <w:rFonts w:ascii="Times New Roman" w:eastAsiaTheme="minorHAnsi" w:hAnsi="Times New Roman" w:cs="Times New Roman"/>
          <w:bCs/>
          <w:sz w:val="24"/>
          <w:szCs w:val="24"/>
          <w:lang w:eastAsia="en-US"/>
        </w:rPr>
        <w:t>Б</w:t>
      </w:r>
      <w:r w:rsidRPr="00AC6A7C">
        <w:rPr>
          <w:rFonts w:ascii="Times New Roman" w:eastAsiaTheme="minorHAnsi" w:hAnsi="Times New Roman" w:cs="Times New Roman"/>
          <w:bCs/>
          <w:sz w:val="24"/>
          <w:szCs w:val="24"/>
          <w:lang w:eastAsia="en-US"/>
        </w:rPr>
        <w:t>азы практики (</w:t>
      </w:r>
      <w:r w:rsidRPr="00AC6A7C">
        <w:rPr>
          <w:rFonts w:ascii="Times New Roman" w:eastAsiaTheme="minorHAnsi" w:hAnsi="Times New Roman" w:cs="Times New Roman"/>
          <w:sz w:val="24"/>
          <w:szCs w:val="24"/>
          <w:lang w:eastAsia="en-US"/>
        </w:rPr>
        <w:t xml:space="preserve">мастерские), </w:t>
      </w:r>
      <w:r w:rsidRPr="00AC6A7C">
        <w:rPr>
          <w:rFonts w:ascii="Times New Roman" w:eastAsiaTheme="minorHAnsi" w:hAnsi="Times New Roman" w:cs="Times New Roman"/>
          <w:bCs/>
          <w:sz w:val="24"/>
          <w:szCs w:val="24"/>
          <w:lang w:eastAsia="en-US"/>
        </w:rPr>
        <w:t xml:space="preserve">оснащенные в соответствии с </w:t>
      </w:r>
      <w:r w:rsidRPr="00AC6A7C">
        <w:rPr>
          <w:rFonts w:ascii="Times New Roman" w:eastAsiaTheme="minorHAnsi" w:hAnsi="Times New Roman" w:cs="Times New Roman"/>
          <w:bCs/>
          <w:iCs/>
          <w:sz w:val="24"/>
          <w:szCs w:val="24"/>
          <w:lang w:eastAsia="en-US"/>
        </w:rPr>
        <w:t>приложением 3 ПОП</w:t>
      </w:r>
      <w:r w:rsidRPr="00AC6A7C">
        <w:rPr>
          <w:rFonts w:ascii="Times New Roman" w:eastAsiaTheme="minorHAnsi" w:hAnsi="Times New Roman" w:cs="Times New Roman"/>
          <w:bCs/>
          <w:i/>
          <w:iCs/>
          <w:sz w:val="24"/>
          <w:szCs w:val="24"/>
          <w:lang w:eastAsia="en-US"/>
        </w:rPr>
        <w:t>.</w:t>
      </w:r>
    </w:p>
    <w:p w14:paraId="78058373" w14:textId="77777777" w:rsidR="00434043" w:rsidRPr="00434043" w:rsidRDefault="00434043" w:rsidP="00434043">
      <w:pPr>
        <w:suppressAutoHyphens/>
        <w:ind w:firstLine="709"/>
        <w:jc w:val="both"/>
        <w:rPr>
          <w:rFonts w:ascii="Times New Roman" w:eastAsiaTheme="minorHAnsi" w:hAnsi="Times New Roman" w:cs="Times New Roman"/>
          <w:bCs/>
          <w:i/>
          <w:iCs/>
          <w:sz w:val="24"/>
          <w:szCs w:val="24"/>
          <w:lang w:eastAsia="en-US"/>
        </w:rPr>
      </w:pPr>
    </w:p>
    <w:p w14:paraId="00000674" w14:textId="77777777" w:rsidR="00325323" w:rsidRDefault="00B929DF">
      <w:pPr>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3.2. Учебно-методическое обеспечение</w:t>
      </w:r>
    </w:p>
    <w:p w14:paraId="00000675" w14:textId="77777777" w:rsidR="00325323" w:rsidRDefault="00B929DF">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0000676" w14:textId="77777777" w:rsidR="00325323" w:rsidRDefault="00325323">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00000678" w14:textId="40EB7077" w:rsidR="00325323" w:rsidRPr="000B2785" w:rsidRDefault="00B929DF" w:rsidP="000B2785">
      <w:pPr>
        <w:pBdr>
          <w:top w:val="nil"/>
          <w:left w:val="nil"/>
          <w:bottom w:val="nil"/>
          <w:right w:val="nil"/>
          <w:between w:val="nil"/>
        </w:pBdr>
        <w:spacing w:line="276" w:lineRule="auto"/>
        <w:ind w:firstLine="709"/>
        <w:rPr>
          <w:rFonts w:ascii="Times New Roman" w:eastAsia="Times New Roman" w:hAnsi="Times New Roman" w:cs="Times New Roman"/>
          <w:b/>
          <w:color w:val="000000"/>
          <w:sz w:val="24"/>
          <w:szCs w:val="24"/>
        </w:rPr>
      </w:pPr>
      <w:r w:rsidRPr="000B2785">
        <w:rPr>
          <w:rFonts w:ascii="Times New Roman" w:eastAsia="Times New Roman" w:hAnsi="Times New Roman" w:cs="Times New Roman"/>
          <w:b/>
          <w:color w:val="000000"/>
          <w:sz w:val="24"/>
          <w:szCs w:val="24"/>
        </w:rPr>
        <w:t>3.2.1. Основные печатные и/или электронные издания</w:t>
      </w:r>
    </w:p>
    <w:p w14:paraId="00000679" w14:textId="77777777" w:rsidR="00325323" w:rsidRPr="000B2785" w:rsidRDefault="00B929DF" w:rsidP="000B2785">
      <w:pPr>
        <w:spacing w:line="276" w:lineRule="auto"/>
        <w:ind w:firstLine="700"/>
        <w:jc w:val="both"/>
        <w:rPr>
          <w:rFonts w:ascii="Times New Roman" w:eastAsia="Times New Roman" w:hAnsi="Times New Roman" w:cs="Times New Roman"/>
          <w:bCs/>
          <w:sz w:val="24"/>
          <w:szCs w:val="24"/>
        </w:rPr>
      </w:pPr>
      <w:r w:rsidRPr="000B2785">
        <w:rPr>
          <w:rFonts w:ascii="Times New Roman" w:eastAsia="Times New Roman" w:hAnsi="Times New Roman" w:cs="Times New Roman"/>
          <w:bCs/>
          <w:sz w:val="24"/>
          <w:szCs w:val="24"/>
        </w:rPr>
        <w:t xml:space="preserve">1. Бычков А. И. Основы искусственного интеллекта: учебник для вузов. / А.И Бычков — М.: </w:t>
      </w:r>
      <w:proofErr w:type="spellStart"/>
      <w:r w:rsidRPr="000B2785">
        <w:rPr>
          <w:rFonts w:ascii="Times New Roman" w:eastAsia="Times New Roman" w:hAnsi="Times New Roman" w:cs="Times New Roman"/>
          <w:bCs/>
          <w:sz w:val="24"/>
          <w:szCs w:val="24"/>
        </w:rPr>
        <w:t>Физматлит</w:t>
      </w:r>
      <w:proofErr w:type="spellEnd"/>
      <w:r w:rsidRPr="000B2785">
        <w:rPr>
          <w:rFonts w:ascii="Times New Roman" w:eastAsia="Times New Roman" w:hAnsi="Times New Roman" w:cs="Times New Roman"/>
          <w:bCs/>
          <w:sz w:val="24"/>
          <w:szCs w:val="24"/>
        </w:rPr>
        <w:t>, 2020. — 456 с.</w:t>
      </w:r>
    </w:p>
    <w:p w14:paraId="0000067A" w14:textId="77777777" w:rsidR="00325323" w:rsidRPr="000B2785" w:rsidRDefault="00B929DF" w:rsidP="000B2785">
      <w:pPr>
        <w:spacing w:line="276" w:lineRule="auto"/>
        <w:ind w:firstLine="700"/>
        <w:jc w:val="both"/>
        <w:rPr>
          <w:rFonts w:ascii="Times New Roman" w:eastAsia="Times New Roman" w:hAnsi="Times New Roman" w:cs="Times New Roman"/>
          <w:bCs/>
          <w:sz w:val="24"/>
          <w:szCs w:val="24"/>
        </w:rPr>
      </w:pPr>
      <w:r w:rsidRPr="000B2785">
        <w:rPr>
          <w:rFonts w:ascii="Times New Roman" w:eastAsia="Times New Roman" w:hAnsi="Times New Roman" w:cs="Times New Roman"/>
          <w:bCs/>
          <w:sz w:val="24"/>
          <w:szCs w:val="24"/>
        </w:rPr>
        <w:t>2. Иванов В. В. Машинное обучение: Практическое руководство. / В.В Иванов — СПб.: Питер, 2021, — 380 с.</w:t>
      </w:r>
    </w:p>
    <w:p w14:paraId="0000067B" w14:textId="77777777" w:rsidR="00325323" w:rsidRPr="000B2785" w:rsidRDefault="00B929DF" w:rsidP="000B2785">
      <w:pPr>
        <w:spacing w:line="276" w:lineRule="auto"/>
        <w:ind w:firstLine="709"/>
        <w:jc w:val="both"/>
        <w:rPr>
          <w:rFonts w:ascii="Times New Roman" w:eastAsia="Times New Roman" w:hAnsi="Times New Roman" w:cs="Times New Roman"/>
          <w:bCs/>
          <w:sz w:val="24"/>
          <w:szCs w:val="24"/>
        </w:rPr>
      </w:pPr>
      <w:r w:rsidRPr="000B2785">
        <w:rPr>
          <w:rFonts w:ascii="Times New Roman" w:eastAsia="Times New Roman" w:hAnsi="Times New Roman" w:cs="Times New Roman"/>
          <w:bCs/>
          <w:sz w:val="24"/>
          <w:szCs w:val="24"/>
        </w:rPr>
        <w:t>3. Смирнов А. Ю. Введение в нейронные сети. / А.Ю Смирнов — Казань: Казанский университет, 2019. — 320 с.</w:t>
      </w:r>
    </w:p>
    <w:p w14:paraId="0FC32EDF" w14:textId="2F5B1E9C" w:rsidR="000E54E7" w:rsidRPr="000B2785" w:rsidRDefault="000E54E7" w:rsidP="000B2785">
      <w:pPr>
        <w:pBdr>
          <w:top w:val="nil"/>
          <w:left w:val="nil"/>
          <w:bottom w:val="nil"/>
          <w:right w:val="nil"/>
          <w:between w:val="nil"/>
        </w:pBdr>
        <w:spacing w:line="276" w:lineRule="auto"/>
        <w:ind w:firstLine="709"/>
        <w:jc w:val="both"/>
        <w:rPr>
          <w:rFonts w:ascii="Times New Roman" w:eastAsia="Times New Roman" w:hAnsi="Times New Roman" w:cs="Times New Roman"/>
          <w:bCs/>
          <w:color w:val="000000"/>
          <w:sz w:val="24"/>
          <w:szCs w:val="24"/>
        </w:rPr>
      </w:pPr>
      <w:r w:rsidRPr="000B2785">
        <w:rPr>
          <w:rFonts w:ascii="Times New Roman" w:eastAsia="Times New Roman" w:hAnsi="Times New Roman" w:cs="Times New Roman"/>
          <w:bCs/>
          <w:color w:val="000000"/>
          <w:sz w:val="24"/>
          <w:szCs w:val="24"/>
        </w:rPr>
        <w:t xml:space="preserve">4. Боровская, Е. В. Основы искусственного интеллекта : учебное пособие / Е. В. Боровская, Н. А. Давыдова. — 4-е изд. — Москва : Лаборатория знаний, 2020. — 128 c. — ISBN 978-5-00101-908-4. — Текст : электронный // ЭБС </w:t>
      </w:r>
      <w:proofErr w:type="spellStart"/>
      <w:r w:rsidRPr="000B2785">
        <w:rPr>
          <w:rFonts w:ascii="Times New Roman" w:eastAsia="Times New Roman" w:hAnsi="Times New Roman" w:cs="Times New Roman"/>
          <w:bCs/>
          <w:color w:val="000000"/>
          <w:sz w:val="24"/>
          <w:szCs w:val="24"/>
        </w:rPr>
        <w:t>PROFобразование</w:t>
      </w:r>
      <w:proofErr w:type="spellEnd"/>
      <w:r w:rsidRPr="000B2785">
        <w:rPr>
          <w:rFonts w:ascii="Times New Roman" w:eastAsia="Times New Roman" w:hAnsi="Times New Roman" w:cs="Times New Roman"/>
          <w:bCs/>
          <w:color w:val="000000"/>
          <w:sz w:val="24"/>
          <w:szCs w:val="24"/>
        </w:rPr>
        <w:t xml:space="preserve"> : [сайт]. — URL: https://profspo.ru/books/98551</w:t>
      </w:r>
    </w:p>
    <w:p w14:paraId="4DE9E233" w14:textId="2CE0FB69" w:rsidR="000E54E7" w:rsidRPr="000B2785" w:rsidRDefault="000E54E7" w:rsidP="000B2785">
      <w:pPr>
        <w:pBdr>
          <w:top w:val="nil"/>
          <w:left w:val="nil"/>
          <w:bottom w:val="nil"/>
          <w:right w:val="nil"/>
          <w:between w:val="nil"/>
        </w:pBdr>
        <w:spacing w:line="276" w:lineRule="auto"/>
        <w:ind w:firstLine="709"/>
        <w:jc w:val="both"/>
        <w:rPr>
          <w:rFonts w:ascii="Times New Roman" w:eastAsia="Times New Roman" w:hAnsi="Times New Roman" w:cs="Times New Roman"/>
          <w:bCs/>
          <w:color w:val="000000"/>
          <w:sz w:val="24"/>
          <w:szCs w:val="24"/>
        </w:rPr>
      </w:pPr>
      <w:r w:rsidRPr="000B2785">
        <w:rPr>
          <w:rFonts w:ascii="Times New Roman" w:eastAsia="Times New Roman" w:hAnsi="Times New Roman" w:cs="Times New Roman"/>
          <w:bCs/>
          <w:color w:val="000000"/>
          <w:sz w:val="24"/>
          <w:szCs w:val="24"/>
        </w:rPr>
        <w:t>5. Жданов А.А. Автономный искусственный интеллект [Электронный ресурс] / Жданов А.А.— Электрон. текстовые данные.— М.: Лаборатория знаний, 2024.— 360 c.— Режим доступа: https://profspo.ru/books/135845"</w:t>
      </w:r>
    </w:p>
    <w:p w14:paraId="2097996B" w14:textId="4C3F7962" w:rsidR="000E54E7" w:rsidRPr="000B2785" w:rsidRDefault="000E54E7" w:rsidP="000B2785">
      <w:pPr>
        <w:pBdr>
          <w:top w:val="nil"/>
          <w:left w:val="nil"/>
          <w:bottom w:val="nil"/>
          <w:right w:val="nil"/>
          <w:between w:val="nil"/>
        </w:pBdr>
        <w:spacing w:line="276" w:lineRule="auto"/>
        <w:ind w:firstLine="709"/>
        <w:jc w:val="both"/>
        <w:rPr>
          <w:rFonts w:ascii="Times New Roman" w:eastAsia="Times New Roman" w:hAnsi="Times New Roman" w:cs="Times New Roman"/>
          <w:bCs/>
          <w:color w:val="000000"/>
          <w:sz w:val="24"/>
          <w:szCs w:val="24"/>
        </w:rPr>
      </w:pPr>
      <w:r w:rsidRPr="000B2785">
        <w:rPr>
          <w:rFonts w:ascii="Times New Roman" w:eastAsia="Times New Roman" w:hAnsi="Times New Roman" w:cs="Times New Roman"/>
          <w:bCs/>
          <w:color w:val="000000"/>
          <w:sz w:val="24"/>
          <w:szCs w:val="24"/>
        </w:rPr>
        <w:t xml:space="preserve">6. Боровская, Е. В. Основы искусственного интеллекта : учебное пособие / Е. В. Боровская, Н. А. Давыдова. — 4-е изд. — Москва : Лаборатория знаний, 2020. — 128 c. — ISBN 978-5-00101-908-4. — Текст : электронный // ЭБС </w:t>
      </w:r>
      <w:proofErr w:type="spellStart"/>
      <w:r w:rsidRPr="000B2785">
        <w:rPr>
          <w:rFonts w:ascii="Times New Roman" w:eastAsia="Times New Roman" w:hAnsi="Times New Roman" w:cs="Times New Roman"/>
          <w:bCs/>
          <w:color w:val="000000"/>
          <w:sz w:val="24"/>
          <w:szCs w:val="24"/>
        </w:rPr>
        <w:t>PROFобразование</w:t>
      </w:r>
      <w:proofErr w:type="spellEnd"/>
      <w:r w:rsidRPr="000B2785">
        <w:rPr>
          <w:rFonts w:ascii="Times New Roman" w:eastAsia="Times New Roman" w:hAnsi="Times New Roman" w:cs="Times New Roman"/>
          <w:bCs/>
          <w:color w:val="000000"/>
          <w:sz w:val="24"/>
          <w:szCs w:val="24"/>
        </w:rPr>
        <w:t xml:space="preserve"> : [сайт]. — URL: https://profspo.ru/books/98551</w:t>
      </w:r>
    </w:p>
    <w:p w14:paraId="72E55E02" w14:textId="0E03CB2E" w:rsidR="000E54E7" w:rsidRPr="000B2785" w:rsidRDefault="000E54E7" w:rsidP="000B2785">
      <w:pPr>
        <w:pBdr>
          <w:top w:val="nil"/>
          <w:left w:val="nil"/>
          <w:bottom w:val="nil"/>
          <w:right w:val="nil"/>
          <w:between w:val="nil"/>
        </w:pBdr>
        <w:spacing w:line="276" w:lineRule="auto"/>
        <w:ind w:firstLine="709"/>
        <w:jc w:val="both"/>
        <w:rPr>
          <w:rFonts w:ascii="Times New Roman" w:eastAsia="Times New Roman" w:hAnsi="Times New Roman" w:cs="Times New Roman"/>
          <w:bCs/>
          <w:color w:val="000000"/>
          <w:sz w:val="24"/>
          <w:szCs w:val="24"/>
        </w:rPr>
      </w:pPr>
      <w:r w:rsidRPr="000B2785">
        <w:rPr>
          <w:rFonts w:ascii="Times New Roman" w:eastAsia="Times New Roman" w:hAnsi="Times New Roman" w:cs="Times New Roman"/>
          <w:bCs/>
          <w:color w:val="000000"/>
          <w:sz w:val="24"/>
          <w:szCs w:val="24"/>
        </w:rPr>
        <w:t>7. Жданов А.А. Автономный искусственный интеллект [Электронный ресурс] / Жданов А.А.— Электрон. текстовые данные.— М.: Лаборатория знаний, 2024.— 360 c.— Режим доступа: https://profspo.ru/books/135845"</w:t>
      </w:r>
    </w:p>
    <w:p w14:paraId="64545F25" w14:textId="0A21DA78" w:rsidR="000E54E7" w:rsidRPr="000B2785" w:rsidRDefault="000B2785" w:rsidP="000B2785">
      <w:pPr>
        <w:pBdr>
          <w:top w:val="nil"/>
          <w:left w:val="nil"/>
          <w:bottom w:val="nil"/>
          <w:right w:val="nil"/>
          <w:between w:val="nil"/>
        </w:pBdr>
        <w:spacing w:line="276" w:lineRule="auto"/>
        <w:ind w:firstLine="709"/>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8. </w:t>
      </w:r>
      <w:r w:rsidR="000E54E7" w:rsidRPr="000B2785">
        <w:rPr>
          <w:rFonts w:ascii="Times New Roman" w:eastAsia="Times New Roman" w:hAnsi="Times New Roman" w:cs="Times New Roman"/>
          <w:bCs/>
          <w:color w:val="000000"/>
          <w:sz w:val="24"/>
          <w:szCs w:val="24"/>
        </w:rPr>
        <w:t xml:space="preserve">Боровская, Е. В. Основы искусственного интеллекта : учебное пособие / Е. В. Боровская, Н. А. Давыдова. — 4-е изд. — Москва : Лаборатория знаний, 2020. — 128 c. — ISBN 978-5-00101-908-4. — Текст : электронный // ЭБС </w:t>
      </w:r>
      <w:proofErr w:type="spellStart"/>
      <w:r w:rsidR="000E54E7" w:rsidRPr="000B2785">
        <w:rPr>
          <w:rFonts w:ascii="Times New Roman" w:eastAsia="Times New Roman" w:hAnsi="Times New Roman" w:cs="Times New Roman"/>
          <w:bCs/>
          <w:color w:val="000000"/>
          <w:sz w:val="24"/>
          <w:szCs w:val="24"/>
        </w:rPr>
        <w:t>PROFобразование</w:t>
      </w:r>
      <w:proofErr w:type="spellEnd"/>
      <w:r w:rsidR="000E54E7" w:rsidRPr="000B2785">
        <w:rPr>
          <w:rFonts w:ascii="Times New Roman" w:eastAsia="Times New Roman" w:hAnsi="Times New Roman" w:cs="Times New Roman"/>
          <w:bCs/>
          <w:color w:val="000000"/>
          <w:sz w:val="24"/>
          <w:szCs w:val="24"/>
        </w:rPr>
        <w:t xml:space="preserve"> : [сайт]. — URL: https://profspo.ru/books/98551</w:t>
      </w:r>
    </w:p>
    <w:p w14:paraId="0000067C" w14:textId="2EB07B54" w:rsidR="00325323" w:rsidRPr="000B2785" w:rsidRDefault="000B2785" w:rsidP="000B2785">
      <w:pPr>
        <w:pBdr>
          <w:top w:val="nil"/>
          <w:left w:val="nil"/>
          <w:bottom w:val="nil"/>
          <w:right w:val="nil"/>
          <w:between w:val="nil"/>
        </w:pBdr>
        <w:spacing w:line="276" w:lineRule="auto"/>
        <w:ind w:firstLine="709"/>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9</w:t>
      </w:r>
      <w:r w:rsidR="000E54E7" w:rsidRPr="000B2785">
        <w:rPr>
          <w:rFonts w:ascii="Times New Roman" w:eastAsia="Times New Roman" w:hAnsi="Times New Roman" w:cs="Times New Roman"/>
          <w:bCs/>
          <w:color w:val="000000"/>
          <w:sz w:val="24"/>
          <w:szCs w:val="24"/>
        </w:rPr>
        <w:t>. Жданов А.А. Автономный искусственный интеллект [Электронный ресурс] / Жданов А.А.— Электрон. текстовые данные.— М.: Лаборатория знаний, 2024.— 360 c.— Режим доступа: https://profspo.ru/books/135845</w:t>
      </w:r>
    </w:p>
    <w:p w14:paraId="00000680" w14:textId="77777777" w:rsidR="00325323" w:rsidRPr="000B2785" w:rsidRDefault="00B929DF">
      <w:pPr>
        <w:keepNext/>
        <w:pBdr>
          <w:top w:val="nil"/>
          <w:left w:val="nil"/>
          <w:bottom w:val="nil"/>
          <w:right w:val="nil"/>
          <w:between w:val="nil"/>
        </w:pBdr>
        <w:spacing w:after="120"/>
        <w:jc w:val="center"/>
        <w:rPr>
          <w:rFonts w:ascii="Times New Roman" w:eastAsia="Times New Roman" w:hAnsi="Times New Roman" w:cs="Times New Roman"/>
          <w:smallCaps/>
          <w:sz w:val="24"/>
          <w:szCs w:val="24"/>
        </w:rPr>
      </w:pPr>
      <w:r w:rsidRPr="000B2785">
        <w:rPr>
          <w:rFonts w:ascii="Times New Roman" w:eastAsia="Times New Roman" w:hAnsi="Times New Roman" w:cs="Times New Roman"/>
          <w:b/>
          <w:smallCaps/>
          <w:color w:val="000000"/>
          <w:sz w:val="24"/>
          <w:szCs w:val="24"/>
        </w:rPr>
        <w:t xml:space="preserve">4. Контроль и оценка результатов освоения </w:t>
      </w:r>
      <w:r w:rsidRPr="000B2785">
        <w:rPr>
          <w:rFonts w:ascii="Times New Roman" w:eastAsia="Times New Roman" w:hAnsi="Times New Roman" w:cs="Times New Roman"/>
          <w:b/>
          <w:smallCaps/>
          <w:color w:val="000000"/>
          <w:sz w:val="24"/>
          <w:szCs w:val="24"/>
        </w:rPr>
        <w:br/>
        <w:t>профессионального модуля</w:t>
      </w:r>
    </w:p>
    <w:tbl>
      <w:tblPr>
        <w:tblStyle w:val="afffffff3"/>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39"/>
        <w:gridCol w:w="5305"/>
        <w:gridCol w:w="2784"/>
      </w:tblGrid>
      <w:tr w:rsidR="00325323" w14:paraId="2FA05382" w14:textId="77777777">
        <w:trPr>
          <w:trHeight w:val="23"/>
        </w:trPr>
        <w:tc>
          <w:tcPr>
            <w:tcW w:w="1539" w:type="dxa"/>
          </w:tcPr>
          <w:p w14:paraId="00000681" w14:textId="3B3C9AA3" w:rsidR="00325323" w:rsidRDefault="00B929DF" w:rsidP="000B2785">
            <w:pPr>
              <w:contextualSpacing/>
              <w:jc w:val="center"/>
              <w:rPr>
                <w:rFonts w:ascii="Times New Roman" w:eastAsia="Times New Roman" w:hAnsi="Times New Roman" w:cs="Times New Roman"/>
                <w:b/>
                <w:sz w:val="24"/>
                <w:szCs w:val="24"/>
              </w:rPr>
            </w:pPr>
            <w:bookmarkStart w:id="22" w:name="_heading=h.1y810tw" w:colFirst="0" w:colLast="0"/>
            <w:bookmarkEnd w:id="22"/>
            <w:proofErr w:type="spellStart"/>
            <w:r>
              <w:rPr>
                <w:rFonts w:ascii="Times New Roman" w:eastAsia="Times New Roman" w:hAnsi="Times New Roman" w:cs="Times New Roman"/>
                <w:b/>
                <w:sz w:val="24"/>
                <w:szCs w:val="24"/>
              </w:rPr>
              <w:t>Код</w:t>
            </w:r>
            <w:proofErr w:type="spellEnd"/>
            <w:r>
              <w:rPr>
                <w:rFonts w:ascii="Times New Roman" w:eastAsia="Times New Roman" w:hAnsi="Times New Roman" w:cs="Times New Roman"/>
                <w:b/>
                <w:sz w:val="24"/>
                <w:szCs w:val="24"/>
              </w:rPr>
              <w:t xml:space="preserve"> ПК, ОК</w:t>
            </w:r>
          </w:p>
        </w:tc>
        <w:tc>
          <w:tcPr>
            <w:tcW w:w="5305" w:type="dxa"/>
            <w:vAlign w:val="center"/>
          </w:tcPr>
          <w:p w14:paraId="00000682" w14:textId="77777777" w:rsidR="00325323" w:rsidRPr="00B66858" w:rsidRDefault="00B929DF" w:rsidP="000B2785">
            <w:pPr>
              <w:contextualSpacing/>
              <w:jc w:val="center"/>
              <w:rPr>
                <w:rFonts w:ascii="Times New Roman" w:eastAsia="Times New Roman" w:hAnsi="Times New Roman" w:cs="Times New Roman"/>
                <w:b/>
                <w:sz w:val="24"/>
                <w:szCs w:val="24"/>
                <w:lang w:val="ru-RU"/>
              </w:rPr>
            </w:pPr>
            <w:r w:rsidRPr="00B66858">
              <w:rPr>
                <w:rFonts w:ascii="Times New Roman" w:eastAsia="Times New Roman" w:hAnsi="Times New Roman" w:cs="Times New Roman"/>
                <w:b/>
                <w:sz w:val="24"/>
                <w:szCs w:val="24"/>
                <w:lang w:val="ru-RU"/>
              </w:rPr>
              <w:t xml:space="preserve">Критерии оценки результата </w:t>
            </w:r>
            <w:r w:rsidRPr="00B66858">
              <w:rPr>
                <w:rFonts w:ascii="Times New Roman" w:eastAsia="Times New Roman" w:hAnsi="Times New Roman" w:cs="Times New Roman"/>
                <w:b/>
                <w:sz w:val="24"/>
                <w:szCs w:val="24"/>
                <w:lang w:val="ru-RU"/>
              </w:rPr>
              <w:br/>
              <w:t>(показатели освоенности компетенций)</w:t>
            </w:r>
          </w:p>
        </w:tc>
        <w:tc>
          <w:tcPr>
            <w:tcW w:w="2784" w:type="dxa"/>
            <w:vAlign w:val="center"/>
          </w:tcPr>
          <w:p w14:paraId="00000683" w14:textId="7DAEA0FA" w:rsidR="00325323" w:rsidRPr="000B2785" w:rsidRDefault="00B929DF" w:rsidP="000B2785">
            <w:pPr>
              <w:contextualSpacing/>
              <w:jc w:val="center"/>
              <w:rPr>
                <w:rFonts w:ascii="Times New Roman" w:eastAsia="Times New Roman" w:hAnsi="Times New Roman" w:cs="Times New Roman"/>
                <w:b/>
                <w:sz w:val="24"/>
                <w:szCs w:val="24"/>
                <w:lang w:val="ru-RU"/>
              </w:rPr>
            </w:pPr>
            <w:r w:rsidRPr="00B66858">
              <w:rPr>
                <w:rFonts w:ascii="Times New Roman" w:eastAsia="Times New Roman" w:hAnsi="Times New Roman" w:cs="Times New Roman"/>
                <w:b/>
                <w:sz w:val="24"/>
                <w:szCs w:val="24"/>
                <w:lang w:val="ru-RU"/>
              </w:rPr>
              <w:t>Формы контроля и методы оценки</w:t>
            </w:r>
          </w:p>
        </w:tc>
      </w:tr>
      <w:tr w:rsidR="00325323" w14:paraId="34B07DB7" w14:textId="77777777">
        <w:trPr>
          <w:trHeight w:val="23"/>
        </w:trPr>
        <w:tc>
          <w:tcPr>
            <w:tcW w:w="1539"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0000684" w14:textId="77777777" w:rsidR="00325323" w:rsidRPr="00B66858" w:rsidRDefault="00B929DF" w:rsidP="000B2785">
            <w:pPr>
              <w:spacing w:before="240" w:after="240"/>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ПК 3.1 Осуществлять выбор готовых моделей искусственного интеллекта</w:t>
            </w:r>
          </w:p>
        </w:tc>
        <w:tc>
          <w:tcPr>
            <w:tcW w:w="530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0000686" w14:textId="4155613E" w:rsidR="00325323" w:rsidRPr="00B66858" w:rsidRDefault="00B929DF" w:rsidP="000B2785">
            <w:pPr>
              <w:spacing w:before="240" w:after="240"/>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 xml:space="preserve">Оценка </w:t>
            </w:r>
            <w:r w:rsidRPr="00B66858">
              <w:rPr>
                <w:rFonts w:ascii="Times New Roman" w:eastAsia="Times New Roman" w:hAnsi="Times New Roman" w:cs="Times New Roman"/>
                <w:b/>
                <w:sz w:val="24"/>
                <w:szCs w:val="24"/>
                <w:lang w:val="ru-RU"/>
              </w:rPr>
              <w:t>«отлично»</w:t>
            </w:r>
            <w:r w:rsidRPr="00B66858">
              <w:rPr>
                <w:rFonts w:ascii="Times New Roman" w:eastAsia="Times New Roman" w:hAnsi="Times New Roman" w:cs="Times New Roman"/>
                <w:sz w:val="24"/>
                <w:szCs w:val="24"/>
                <w:lang w:val="ru-RU"/>
              </w:rPr>
              <w:t xml:space="preserve"> - правильно подобраны и настроены готовые модели ИИ с учетом поставленных задач, проанализированы результаты их применения.</w:t>
            </w:r>
          </w:p>
          <w:p w14:paraId="00000688" w14:textId="7196A243"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 xml:space="preserve">Оценка </w:t>
            </w:r>
            <w:r w:rsidRPr="00434043">
              <w:rPr>
                <w:rFonts w:ascii="Times New Roman" w:eastAsia="Times New Roman" w:hAnsi="Times New Roman" w:cs="Times New Roman"/>
                <w:b/>
                <w:sz w:val="24"/>
                <w:szCs w:val="24"/>
                <w:lang w:val="ru-RU"/>
              </w:rPr>
              <w:t>«хорошо»</w:t>
            </w:r>
            <w:r w:rsidRPr="00434043">
              <w:rPr>
                <w:rFonts w:ascii="Times New Roman" w:eastAsia="Times New Roman" w:hAnsi="Times New Roman" w:cs="Times New Roman"/>
                <w:sz w:val="24"/>
                <w:szCs w:val="24"/>
                <w:lang w:val="ru-RU"/>
              </w:rPr>
              <w:t xml:space="preserve"> - правильно подобраны и настроены готовые модели ИИ, проанализированы результаты их применения.</w:t>
            </w:r>
          </w:p>
          <w:p w14:paraId="00000689" w14:textId="77777777"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 xml:space="preserve">Оценка </w:t>
            </w:r>
            <w:r w:rsidRPr="00434043">
              <w:rPr>
                <w:rFonts w:ascii="Times New Roman" w:eastAsia="Times New Roman" w:hAnsi="Times New Roman" w:cs="Times New Roman"/>
                <w:b/>
                <w:sz w:val="24"/>
                <w:szCs w:val="24"/>
                <w:lang w:val="ru-RU"/>
              </w:rPr>
              <w:t>«удовлетворительно»</w:t>
            </w:r>
            <w:r w:rsidRPr="00434043">
              <w:rPr>
                <w:rFonts w:ascii="Times New Roman" w:eastAsia="Times New Roman" w:hAnsi="Times New Roman" w:cs="Times New Roman"/>
                <w:sz w:val="24"/>
                <w:szCs w:val="24"/>
                <w:lang w:val="ru-RU"/>
              </w:rPr>
              <w:t xml:space="preserve"> - правильно подобраны готовые модели ИИ.</w:t>
            </w:r>
          </w:p>
        </w:tc>
        <w:tc>
          <w:tcPr>
            <w:tcW w:w="2784"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000068B" w14:textId="0E8D782D" w:rsidR="00325323" w:rsidRPr="00B66858" w:rsidRDefault="00B929DF" w:rsidP="000B2785">
            <w:pPr>
              <w:spacing w:before="240" w:after="240"/>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Экзамен/зачет в форме собеседования: практическое задание по настройке готовых моделей ИИ с учетом поставленных задач</w:t>
            </w:r>
          </w:p>
          <w:p w14:paraId="0000068C" w14:textId="77777777"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Защита отчетов по практическим и лабораторным работам</w:t>
            </w:r>
          </w:p>
        </w:tc>
      </w:tr>
      <w:tr w:rsidR="00325323" w14:paraId="71D3A700" w14:textId="77777777">
        <w:trPr>
          <w:trHeight w:val="23"/>
        </w:trPr>
        <w:tc>
          <w:tcPr>
            <w:tcW w:w="153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68D" w14:textId="77777777" w:rsidR="00325323" w:rsidRPr="00B66858" w:rsidRDefault="00B929DF" w:rsidP="000B2785">
            <w:pPr>
              <w:spacing w:before="240" w:after="240"/>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 xml:space="preserve">ПК 3.2 Формировать сценарии обучения готовых </w:t>
            </w:r>
            <w:r w:rsidRPr="00B66858">
              <w:rPr>
                <w:rFonts w:ascii="Times New Roman" w:eastAsia="Times New Roman" w:hAnsi="Times New Roman" w:cs="Times New Roman"/>
                <w:sz w:val="24"/>
                <w:szCs w:val="24"/>
                <w:lang w:val="ru-RU"/>
              </w:rPr>
              <w:lastRenderedPageBreak/>
              <w:t>моделей искусственного интеллекта</w:t>
            </w:r>
          </w:p>
        </w:tc>
        <w:tc>
          <w:tcPr>
            <w:tcW w:w="5305" w:type="dxa"/>
            <w:tcBorders>
              <w:top w:val="nil"/>
              <w:left w:val="nil"/>
              <w:bottom w:val="single" w:sz="6" w:space="0" w:color="000000"/>
              <w:right w:val="single" w:sz="6" w:space="0" w:color="000000"/>
            </w:tcBorders>
            <w:tcMar>
              <w:top w:w="0" w:type="dxa"/>
              <w:left w:w="100" w:type="dxa"/>
              <w:bottom w:w="0" w:type="dxa"/>
              <w:right w:w="100" w:type="dxa"/>
            </w:tcMar>
          </w:tcPr>
          <w:p w14:paraId="0000068F" w14:textId="1E6316B2" w:rsidR="00325323" w:rsidRPr="00B66858" w:rsidRDefault="00B929DF" w:rsidP="000B2785">
            <w:pPr>
              <w:spacing w:before="240" w:after="240"/>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lastRenderedPageBreak/>
              <w:t xml:space="preserve">Оценка </w:t>
            </w:r>
            <w:r w:rsidRPr="00B66858">
              <w:rPr>
                <w:rFonts w:ascii="Times New Roman" w:eastAsia="Times New Roman" w:hAnsi="Times New Roman" w:cs="Times New Roman"/>
                <w:b/>
                <w:sz w:val="24"/>
                <w:szCs w:val="24"/>
                <w:lang w:val="ru-RU"/>
              </w:rPr>
              <w:t>«отлично»</w:t>
            </w:r>
            <w:r w:rsidRPr="00B66858">
              <w:rPr>
                <w:rFonts w:ascii="Times New Roman" w:eastAsia="Times New Roman" w:hAnsi="Times New Roman" w:cs="Times New Roman"/>
                <w:sz w:val="24"/>
                <w:szCs w:val="24"/>
                <w:lang w:val="ru-RU"/>
              </w:rPr>
              <w:t xml:space="preserve"> - создан сценарий обучения, подготовлены данные для обучения, настроены гиперпараметры для достижения оптимального результата.</w:t>
            </w:r>
          </w:p>
          <w:p w14:paraId="00000691" w14:textId="4247C799"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 xml:space="preserve">Оценка </w:t>
            </w:r>
            <w:r w:rsidRPr="00434043">
              <w:rPr>
                <w:rFonts w:ascii="Times New Roman" w:eastAsia="Times New Roman" w:hAnsi="Times New Roman" w:cs="Times New Roman"/>
                <w:b/>
                <w:sz w:val="24"/>
                <w:szCs w:val="24"/>
                <w:lang w:val="ru-RU"/>
              </w:rPr>
              <w:t>«хорошо»</w:t>
            </w:r>
            <w:r w:rsidRPr="00434043">
              <w:rPr>
                <w:rFonts w:ascii="Times New Roman" w:eastAsia="Times New Roman" w:hAnsi="Times New Roman" w:cs="Times New Roman"/>
                <w:sz w:val="24"/>
                <w:szCs w:val="24"/>
                <w:lang w:val="ru-RU"/>
              </w:rPr>
              <w:t xml:space="preserve"> - создан сценарий обучения, </w:t>
            </w:r>
            <w:r w:rsidRPr="00434043">
              <w:rPr>
                <w:rFonts w:ascii="Times New Roman" w:eastAsia="Times New Roman" w:hAnsi="Times New Roman" w:cs="Times New Roman"/>
                <w:sz w:val="24"/>
                <w:szCs w:val="24"/>
                <w:lang w:val="ru-RU"/>
              </w:rPr>
              <w:lastRenderedPageBreak/>
              <w:t xml:space="preserve">настроены </w:t>
            </w:r>
            <w:proofErr w:type="spellStart"/>
            <w:r w:rsidRPr="00434043">
              <w:rPr>
                <w:rFonts w:ascii="Times New Roman" w:eastAsia="Times New Roman" w:hAnsi="Times New Roman" w:cs="Times New Roman"/>
                <w:sz w:val="24"/>
                <w:szCs w:val="24"/>
                <w:lang w:val="ru-RU"/>
              </w:rPr>
              <w:t>гиперпараметры</w:t>
            </w:r>
            <w:proofErr w:type="spellEnd"/>
            <w:r w:rsidRPr="00434043">
              <w:rPr>
                <w:rFonts w:ascii="Times New Roman" w:eastAsia="Times New Roman" w:hAnsi="Times New Roman" w:cs="Times New Roman"/>
                <w:sz w:val="24"/>
                <w:szCs w:val="24"/>
                <w:lang w:val="ru-RU"/>
              </w:rPr>
              <w:t xml:space="preserve"> для достижения оптимального результата.</w:t>
            </w:r>
          </w:p>
          <w:p w14:paraId="00000692" w14:textId="77777777"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 xml:space="preserve">Оценка </w:t>
            </w:r>
            <w:r w:rsidRPr="00434043">
              <w:rPr>
                <w:rFonts w:ascii="Times New Roman" w:eastAsia="Times New Roman" w:hAnsi="Times New Roman" w:cs="Times New Roman"/>
                <w:b/>
                <w:sz w:val="24"/>
                <w:szCs w:val="24"/>
                <w:lang w:val="ru-RU"/>
              </w:rPr>
              <w:t>«удовлетворительно»</w:t>
            </w:r>
            <w:r w:rsidRPr="00434043">
              <w:rPr>
                <w:rFonts w:ascii="Times New Roman" w:eastAsia="Times New Roman" w:hAnsi="Times New Roman" w:cs="Times New Roman"/>
                <w:sz w:val="24"/>
                <w:szCs w:val="24"/>
                <w:lang w:val="ru-RU"/>
              </w:rPr>
              <w:t xml:space="preserve"> - создан сценарий обучения.</w:t>
            </w:r>
          </w:p>
        </w:tc>
        <w:tc>
          <w:tcPr>
            <w:tcW w:w="2784" w:type="dxa"/>
            <w:tcBorders>
              <w:top w:val="nil"/>
              <w:left w:val="nil"/>
              <w:bottom w:val="single" w:sz="6" w:space="0" w:color="000000"/>
              <w:right w:val="single" w:sz="6" w:space="0" w:color="000000"/>
            </w:tcBorders>
            <w:tcMar>
              <w:top w:w="0" w:type="dxa"/>
              <w:left w:w="100" w:type="dxa"/>
              <w:bottom w:w="0" w:type="dxa"/>
              <w:right w:w="100" w:type="dxa"/>
            </w:tcMar>
          </w:tcPr>
          <w:p w14:paraId="00000693" w14:textId="77777777" w:rsidR="00325323" w:rsidRPr="00B66858" w:rsidRDefault="00B929DF" w:rsidP="000B2785">
            <w:pPr>
              <w:spacing w:before="240" w:after="240" w:line="276" w:lineRule="auto"/>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lastRenderedPageBreak/>
              <w:t xml:space="preserve">Экзамен/зачет в форме собеседования: практическое задание по созданию сценария </w:t>
            </w:r>
            <w:r w:rsidRPr="00B66858">
              <w:rPr>
                <w:rFonts w:ascii="Times New Roman" w:eastAsia="Times New Roman" w:hAnsi="Times New Roman" w:cs="Times New Roman"/>
                <w:sz w:val="24"/>
                <w:szCs w:val="24"/>
                <w:lang w:val="ru-RU"/>
              </w:rPr>
              <w:lastRenderedPageBreak/>
              <w:t>обучения</w:t>
            </w:r>
          </w:p>
          <w:p w14:paraId="00000694" w14:textId="77777777" w:rsidR="00325323" w:rsidRPr="00B66858" w:rsidRDefault="00B929DF" w:rsidP="000B2785">
            <w:pPr>
              <w:spacing w:before="240" w:after="240" w:line="276" w:lineRule="auto"/>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 xml:space="preserve"> </w:t>
            </w:r>
          </w:p>
          <w:p w14:paraId="00000695" w14:textId="77777777" w:rsidR="00325323" w:rsidRPr="00B66858" w:rsidRDefault="00B929DF" w:rsidP="000B2785">
            <w:pPr>
              <w:spacing w:before="240" w:after="240" w:line="276" w:lineRule="auto"/>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Защита отчетов по практическим и лабораторным работам</w:t>
            </w:r>
          </w:p>
        </w:tc>
      </w:tr>
      <w:tr w:rsidR="00325323" w14:paraId="5FBA9CD1" w14:textId="77777777">
        <w:trPr>
          <w:trHeight w:val="23"/>
        </w:trPr>
        <w:tc>
          <w:tcPr>
            <w:tcW w:w="153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696" w14:textId="77777777" w:rsidR="00325323" w:rsidRPr="00B66858" w:rsidRDefault="00B929DF" w:rsidP="000B2785">
            <w:pPr>
              <w:spacing w:before="240" w:after="240"/>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lastRenderedPageBreak/>
              <w:t>ПК 3.3 Проводить обучение и последующую калибровку готовых моделей искусственного интеллекта</w:t>
            </w:r>
          </w:p>
        </w:tc>
        <w:tc>
          <w:tcPr>
            <w:tcW w:w="5305" w:type="dxa"/>
            <w:tcBorders>
              <w:top w:val="nil"/>
              <w:left w:val="nil"/>
              <w:bottom w:val="single" w:sz="6" w:space="0" w:color="000000"/>
              <w:right w:val="single" w:sz="6" w:space="0" w:color="000000"/>
            </w:tcBorders>
            <w:tcMar>
              <w:top w:w="0" w:type="dxa"/>
              <w:left w:w="100" w:type="dxa"/>
              <w:bottom w:w="0" w:type="dxa"/>
              <w:right w:w="100" w:type="dxa"/>
            </w:tcMar>
          </w:tcPr>
          <w:p w14:paraId="00000698" w14:textId="46FDF5A4" w:rsidR="00325323" w:rsidRPr="00B66858" w:rsidRDefault="00B929DF" w:rsidP="000B2785">
            <w:pPr>
              <w:spacing w:before="240" w:after="240"/>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 xml:space="preserve">Оценка </w:t>
            </w:r>
            <w:r w:rsidRPr="00B66858">
              <w:rPr>
                <w:rFonts w:ascii="Times New Roman" w:eastAsia="Times New Roman" w:hAnsi="Times New Roman" w:cs="Times New Roman"/>
                <w:b/>
                <w:sz w:val="24"/>
                <w:szCs w:val="24"/>
                <w:lang w:val="ru-RU"/>
              </w:rPr>
              <w:t>«отлично»</w:t>
            </w:r>
            <w:r w:rsidRPr="00B66858">
              <w:rPr>
                <w:rFonts w:ascii="Times New Roman" w:eastAsia="Times New Roman" w:hAnsi="Times New Roman" w:cs="Times New Roman"/>
                <w:sz w:val="24"/>
                <w:szCs w:val="24"/>
                <w:lang w:val="ru-RU"/>
              </w:rPr>
              <w:t xml:space="preserve"> - создан процесс обучения моделей на подготовленных данных, применены методы калибровки для улучшения точности моделей.</w:t>
            </w:r>
          </w:p>
          <w:p w14:paraId="0000069A" w14:textId="0B9CF6E2"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 xml:space="preserve">Оценка </w:t>
            </w:r>
            <w:r w:rsidRPr="00434043">
              <w:rPr>
                <w:rFonts w:ascii="Times New Roman" w:eastAsia="Times New Roman" w:hAnsi="Times New Roman" w:cs="Times New Roman"/>
                <w:b/>
                <w:sz w:val="24"/>
                <w:szCs w:val="24"/>
                <w:lang w:val="ru-RU"/>
              </w:rPr>
              <w:t>«хорошо»</w:t>
            </w:r>
            <w:r w:rsidRPr="00434043">
              <w:rPr>
                <w:rFonts w:ascii="Times New Roman" w:eastAsia="Times New Roman" w:hAnsi="Times New Roman" w:cs="Times New Roman"/>
                <w:sz w:val="24"/>
                <w:szCs w:val="24"/>
                <w:lang w:val="ru-RU"/>
              </w:rPr>
              <w:t xml:space="preserve"> - создан процесс обучения моделей на подготовленных данных, применены методы калибровки.</w:t>
            </w:r>
          </w:p>
          <w:p w14:paraId="0000069B" w14:textId="77777777"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 xml:space="preserve">Оценка </w:t>
            </w:r>
            <w:r w:rsidRPr="00434043">
              <w:rPr>
                <w:rFonts w:ascii="Times New Roman" w:eastAsia="Times New Roman" w:hAnsi="Times New Roman" w:cs="Times New Roman"/>
                <w:b/>
                <w:sz w:val="24"/>
                <w:szCs w:val="24"/>
                <w:lang w:val="ru-RU"/>
              </w:rPr>
              <w:t>«удовлетворительно»</w:t>
            </w:r>
            <w:r w:rsidRPr="00434043">
              <w:rPr>
                <w:rFonts w:ascii="Times New Roman" w:eastAsia="Times New Roman" w:hAnsi="Times New Roman" w:cs="Times New Roman"/>
                <w:sz w:val="24"/>
                <w:szCs w:val="24"/>
                <w:lang w:val="ru-RU"/>
              </w:rPr>
              <w:t xml:space="preserve"> - создан процесс обучения моделей.</w:t>
            </w:r>
          </w:p>
        </w:tc>
        <w:tc>
          <w:tcPr>
            <w:tcW w:w="2784" w:type="dxa"/>
            <w:tcBorders>
              <w:top w:val="nil"/>
              <w:left w:val="nil"/>
              <w:bottom w:val="single" w:sz="6" w:space="0" w:color="000000"/>
              <w:right w:val="single" w:sz="6" w:space="0" w:color="000000"/>
            </w:tcBorders>
            <w:tcMar>
              <w:top w:w="0" w:type="dxa"/>
              <w:left w:w="100" w:type="dxa"/>
              <w:bottom w:w="0" w:type="dxa"/>
              <w:right w:w="100" w:type="dxa"/>
            </w:tcMar>
          </w:tcPr>
          <w:p w14:paraId="0000069D" w14:textId="396BC3CF" w:rsidR="00325323" w:rsidRPr="00B66858" w:rsidRDefault="00B929DF" w:rsidP="000B2785">
            <w:pPr>
              <w:spacing w:before="240" w:after="240" w:line="276" w:lineRule="auto"/>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Экзамен/зачет в форме собеседования: практическое задание по созданию процесса обучения моделей на подготовленных данных</w:t>
            </w:r>
          </w:p>
          <w:p w14:paraId="0000069E" w14:textId="77777777" w:rsidR="00325323" w:rsidRPr="00434043" w:rsidRDefault="00B929DF" w:rsidP="000B2785">
            <w:pPr>
              <w:spacing w:before="240" w:after="240" w:line="276" w:lineRule="auto"/>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Защита отчетов по практическим и лабораторным работам</w:t>
            </w:r>
          </w:p>
        </w:tc>
      </w:tr>
      <w:tr w:rsidR="00325323" w14:paraId="151ED479" w14:textId="77777777">
        <w:trPr>
          <w:trHeight w:val="23"/>
        </w:trPr>
        <w:tc>
          <w:tcPr>
            <w:tcW w:w="153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69F" w14:textId="77777777" w:rsidR="00325323" w:rsidRDefault="00B929DF" w:rsidP="000B2785">
            <w:pPr>
              <w:spacing w:before="240" w:after="24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3.4 </w:t>
            </w:r>
            <w:proofErr w:type="spellStart"/>
            <w:r>
              <w:rPr>
                <w:rFonts w:ascii="Times New Roman" w:eastAsia="Times New Roman" w:hAnsi="Times New Roman" w:cs="Times New Roman"/>
                <w:sz w:val="24"/>
                <w:szCs w:val="24"/>
              </w:rPr>
              <w:t>Контролировать</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результат</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обучения</w:t>
            </w:r>
            <w:proofErr w:type="spellEnd"/>
          </w:p>
        </w:tc>
        <w:tc>
          <w:tcPr>
            <w:tcW w:w="5305" w:type="dxa"/>
            <w:tcBorders>
              <w:top w:val="nil"/>
              <w:left w:val="nil"/>
              <w:bottom w:val="single" w:sz="6" w:space="0" w:color="000000"/>
              <w:right w:val="single" w:sz="6" w:space="0" w:color="000000"/>
            </w:tcBorders>
            <w:tcMar>
              <w:top w:w="0" w:type="dxa"/>
              <w:left w:w="100" w:type="dxa"/>
              <w:bottom w:w="0" w:type="dxa"/>
              <w:right w:w="100" w:type="dxa"/>
            </w:tcMar>
          </w:tcPr>
          <w:p w14:paraId="000006A1" w14:textId="6FE1A1C0" w:rsidR="00325323" w:rsidRPr="00B66858" w:rsidRDefault="00B929DF" w:rsidP="000B2785">
            <w:pPr>
              <w:spacing w:before="240" w:after="240"/>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 xml:space="preserve">Оценка </w:t>
            </w:r>
            <w:r w:rsidRPr="00B66858">
              <w:rPr>
                <w:rFonts w:ascii="Times New Roman" w:eastAsia="Times New Roman" w:hAnsi="Times New Roman" w:cs="Times New Roman"/>
                <w:b/>
                <w:sz w:val="24"/>
                <w:szCs w:val="24"/>
                <w:lang w:val="ru-RU"/>
              </w:rPr>
              <w:t>«отлично»</w:t>
            </w:r>
            <w:r w:rsidRPr="00B66858">
              <w:rPr>
                <w:rFonts w:ascii="Times New Roman" w:eastAsia="Times New Roman" w:hAnsi="Times New Roman" w:cs="Times New Roman"/>
                <w:sz w:val="24"/>
                <w:szCs w:val="24"/>
                <w:lang w:val="ru-RU"/>
              </w:rPr>
              <w:t xml:space="preserve"> - оценена эффективность обученных моделей, скорректировано обучение при необходимости, проведен анализ ошибок и улучшение модели.</w:t>
            </w:r>
          </w:p>
          <w:p w14:paraId="000006A3" w14:textId="3860F3CC"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 xml:space="preserve">Оценка </w:t>
            </w:r>
            <w:r w:rsidRPr="00434043">
              <w:rPr>
                <w:rFonts w:ascii="Times New Roman" w:eastAsia="Times New Roman" w:hAnsi="Times New Roman" w:cs="Times New Roman"/>
                <w:b/>
                <w:sz w:val="24"/>
                <w:szCs w:val="24"/>
                <w:lang w:val="ru-RU"/>
              </w:rPr>
              <w:t>«хорошо»</w:t>
            </w:r>
            <w:r w:rsidRPr="00434043">
              <w:rPr>
                <w:rFonts w:ascii="Times New Roman" w:eastAsia="Times New Roman" w:hAnsi="Times New Roman" w:cs="Times New Roman"/>
                <w:sz w:val="24"/>
                <w:szCs w:val="24"/>
                <w:lang w:val="ru-RU"/>
              </w:rPr>
              <w:t xml:space="preserve"> - оценена эффективность обученных моделей, проведен анализ ошибок и улучшение модели.</w:t>
            </w:r>
          </w:p>
          <w:p w14:paraId="000006A4" w14:textId="77777777"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 xml:space="preserve">Оценка </w:t>
            </w:r>
            <w:r w:rsidRPr="00434043">
              <w:rPr>
                <w:rFonts w:ascii="Times New Roman" w:eastAsia="Times New Roman" w:hAnsi="Times New Roman" w:cs="Times New Roman"/>
                <w:b/>
                <w:sz w:val="24"/>
                <w:szCs w:val="24"/>
                <w:lang w:val="ru-RU"/>
              </w:rPr>
              <w:t>«удовлетворительно»</w:t>
            </w:r>
            <w:r w:rsidRPr="00434043">
              <w:rPr>
                <w:rFonts w:ascii="Times New Roman" w:eastAsia="Times New Roman" w:hAnsi="Times New Roman" w:cs="Times New Roman"/>
                <w:sz w:val="24"/>
                <w:szCs w:val="24"/>
                <w:lang w:val="ru-RU"/>
              </w:rPr>
              <w:t xml:space="preserve"> - оценена эффективность обученных моделей.</w:t>
            </w:r>
          </w:p>
        </w:tc>
        <w:tc>
          <w:tcPr>
            <w:tcW w:w="2784" w:type="dxa"/>
            <w:tcBorders>
              <w:top w:val="nil"/>
              <w:left w:val="nil"/>
              <w:bottom w:val="single" w:sz="6" w:space="0" w:color="000000"/>
              <w:right w:val="single" w:sz="6" w:space="0" w:color="000000"/>
            </w:tcBorders>
            <w:tcMar>
              <w:top w:w="0" w:type="dxa"/>
              <w:left w:w="100" w:type="dxa"/>
              <w:bottom w:w="0" w:type="dxa"/>
              <w:right w:w="100" w:type="dxa"/>
            </w:tcMar>
          </w:tcPr>
          <w:p w14:paraId="000006A6" w14:textId="1141FBBC" w:rsidR="00325323" w:rsidRPr="00B66858" w:rsidRDefault="00B929DF" w:rsidP="000B2785">
            <w:pPr>
              <w:spacing w:before="240" w:after="240" w:line="276" w:lineRule="auto"/>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Экзамен/зачет в форме собеседования: практическое задание по оценке эффективности обученных моделей</w:t>
            </w:r>
          </w:p>
          <w:p w14:paraId="000006A7" w14:textId="77777777" w:rsidR="00325323" w:rsidRPr="00434043" w:rsidRDefault="00B929DF" w:rsidP="000B2785">
            <w:pPr>
              <w:spacing w:before="240" w:after="240" w:line="276" w:lineRule="auto"/>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Защита отчетов по практическим и лабораторным работам</w:t>
            </w:r>
          </w:p>
        </w:tc>
      </w:tr>
      <w:tr w:rsidR="00325323" w14:paraId="5AC9D190" w14:textId="77777777">
        <w:trPr>
          <w:trHeight w:val="23"/>
        </w:trPr>
        <w:tc>
          <w:tcPr>
            <w:tcW w:w="153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6A8" w14:textId="77777777" w:rsidR="00325323" w:rsidRPr="00B66858" w:rsidRDefault="00B929DF" w:rsidP="000B2785">
            <w:pPr>
              <w:spacing w:before="240" w:after="240"/>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ПК 3.5 Оформлять результат проведения процедуры обучения</w:t>
            </w:r>
          </w:p>
        </w:tc>
        <w:tc>
          <w:tcPr>
            <w:tcW w:w="5305" w:type="dxa"/>
            <w:tcBorders>
              <w:top w:val="nil"/>
              <w:left w:val="nil"/>
              <w:bottom w:val="single" w:sz="6" w:space="0" w:color="000000"/>
              <w:right w:val="single" w:sz="6" w:space="0" w:color="000000"/>
            </w:tcBorders>
            <w:tcMar>
              <w:top w:w="0" w:type="dxa"/>
              <w:left w:w="100" w:type="dxa"/>
              <w:bottom w:w="0" w:type="dxa"/>
              <w:right w:w="100" w:type="dxa"/>
            </w:tcMar>
          </w:tcPr>
          <w:p w14:paraId="000006AA" w14:textId="1EC82E04" w:rsidR="00325323" w:rsidRPr="00B66858" w:rsidRDefault="00B929DF" w:rsidP="000B2785">
            <w:pPr>
              <w:spacing w:before="240" w:after="240"/>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 xml:space="preserve">Оценка </w:t>
            </w:r>
            <w:r w:rsidRPr="00B66858">
              <w:rPr>
                <w:rFonts w:ascii="Times New Roman" w:eastAsia="Times New Roman" w:hAnsi="Times New Roman" w:cs="Times New Roman"/>
                <w:b/>
                <w:sz w:val="24"/>
                <w:szCs w:val="24"/>
                <w:lang w:val="ru-RU"/>
              </w:rPr>
              <w:t>«отлично»</w:t>
            </w:r>
            <w:r w:rsidRPr="00B66858">
              <w:rPr>
                <w:rFonts w:ascii="Times New Roman" w:eastAsia="Times New Roman" w:hAnsi="Times New Roman" w:cs="Times New Roman"/>
                <w:sz w:val="24"/>
                <w:szCs w:val="24"/>
                <w:lang w:val="ru-RU"/>
              </w:rPr>
              <w:t xml:space="preserve"> - созданы отчеты по обучению моделей, использованы инструменты для визуализации для наглядного представления данных.</w:t>
            </w:r>
          </w:p>
          <w:p w14:paraId="000006AC" w14:textId="2EF0BBD3"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 xml:space="preserve">Оценка </w:t>
            </w:r>
            <w:r w:rsidRPr="00434043">
              <w:rPr>
                <w:rFonts w:ascii="Times New Roman" w:eastAsia="Times New Roman" w:hAnsi="Times New Roman" w:cs="Times New Roman"/>
                <w:b/>
                <w:sz w:val="24"/>
                <w:szCs w:val="24"/>
                <w:lang w:val="ru-RU"/>
              </w:rPr>
              <w:t>«хорошо»</w:t>
            </w:r>
            <w:r w:rsidRPr="00434043">
              <w:rPr>
                <w:rFonts w:ascii="Times New Roman" w:eastAsia="Times New Roman" w:hAnsi="Times New Roman" w:cs="Times New Roman"/>
                <w:sz w:val="24"/>
                <w:szCs w:val="24"/>
                <w:lang w:val="ru-RU"/>
              </w:rPr>
              <w:t xml:space="preserve"> - созданы отчеты по обучению моделей с использованием инструментов</w:t>
            </w:r>
          </w:p>
          <w:p w14:paraId="000006AD" w14:textId="77777777"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 xml:space="preserve">Оценка </w:t>
            </w:r>
            <w:r w:rsidRPr="00434043">
              <w:rPr>
                <w:rFonts w:ascii="Times New Roman" w:eastAsia="Times New Roman" w:hAnsi="Times New Roman" w:cs="Times New Roman"/>
                <w:b/>
                <w:sz w:val="24"/>
                <w:szCs w:val="24"/>
                <w:lang w:val="ru-RU"/>
              </w:rPr>
              <w:t>«удовлетворительно»</w:t>
            </w:r>
            <w:r w:rsidRPr="00434043">
              <w:rPr>
                <w:rFonts w:ascii="Times New Roman" w:eastAsia="Times New Roman" w:hAnsi="Times New Roman" w:cs="Times New Roman"/>
                <w:sz w:val="24"/>
                <w:szCs w:val="24"/>
                <w:lang w:val="ru-RU"/>
              </w:rPr>
              <w:t xml:space="preserve"> - созданы отчеты по обучению моделей</w:t>
            </w:r>
          </w:p>
        </w:tc>
        <w:tc>
          <w:tcPr>
            <w:tcW w:w="2784" w:type="dxa"/>
            <w:tcBorders>
              <w:top w:val="nil"/>
              <w:left w:val="nil"/>
              <w:bottom w:val="single" w:sz="6" w:space="0" w:color="000000"/>
              <w:right w:val="single" w:sz="6" w:space="0" w:color="000000"/>
            </w:tcBorders>
            <w:tcMar>
              <w:top w:w="0" w:type="dxa"/>
              <w:left w:w="100" w:type="dxa"/>
              <w:bottom w:w="0" w:type="dxa"/>
              <w:right w:w="100" w:type="dxa"/>
            </w:tcMar>
          </w:tcPr>
          <w:p w14:paraId="000006AF" w14:textId="1520323D" w:rsidR="00325323" w:rsidRPr="00B66858" w:rsidRDefault="00B929DF" w:rsidP="000B2785">
            <w:pPr>
              <w:spacing w:before="240" w:after="240" w:line="276" w:lineRule="auto"/>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Экзамен/зачет в форме собеседования: практическое задание по созданию отчета по обучению моделей</w:t>
            </w:r>
          </w:p>
          <w:p w14:paraId="000006B0" w14:textId="77777777" w:rsidR="00325323" w:rsidRPr="00434043" w:rsidRDefault="00B929DF" w:rsidP="000B2785">
            <w:pPr>
              <w:spacing w:before="240" w:after="240" w:line="276" w:lineRule="auto"/>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Защита отчетов по практическим и лабораторным работам</w:t>
            </w:r>
          </w:p>
        </w:tc>
      </w:tr>
      <w:tr w:rsidR="00325323" w14:paraId="0B797694" w14:textId="77777777">
        <w:trPr>
          <w:trHeight w:val="23"/>
        </w:trPr>
        <w:tc>
          <w:tcPr>
            <w:tcW w:w="1539"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00006B1" w14:textId="77777777" w:rsidR="00325323" w:rsidRPr="00B66858" w:rsidRDefault="00B929DF" w:rsidP="000B2785">
            <w:pPr>
              <w:spacing w:before="240" w:after="240"/>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ПК 3.6 Формировать запросы для работы с искусственным интеллектом с целью визуализации данных</w:t>
            </w:r>
          </w:p>
        </w:tc>
        <w:tc>
          <w:tcPr>
            <w:tcW w:w="5305" w:type="dxa"/>
            <w:tcBorders>
              <w:top w:val="nil"/>
              <w:left w:val="nil"/>
              <w:bottom w:val="single" w:sz="6" w:space="0" w:color="000000"/>
              <w:right w:val="single" w:sz="6" w:space="0" w:color="000000"/>
            </w:tcBorders>
            <w:tcMar>
              <w:top w:w="0" w:type="dxa"/>
              <w:left w:w="100" w:type="dxa"/>
              <w:bottom w:w="0" w:type="dxa"/>
              <w:right w:w="100" w:type="dxa"/>
            </w:tcMar>
          </w:tcPr>
          <w:p w14:paraId="000006B3" w14:textId="2C857CD4" w:rsidR="00325323" w:rsidRPr="00B66858" w:rsidRDefault="00B929DF" w:rsidP="000B2785">
            <w:pPr>
              <w:spacing w:before="240" w:after="240"/>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 xml:space="preserve">Оценка </w:t>
            </w:r>
            <w:r w:rsidRPr="00B66858">
              <w:rPr>
                <w:rFonts w:ascii="Times New Roman" w:eastAsia="Times New Roman" w:hAnsi="Times New Roman" w:cs="Times New Roman"/>
                <w:b/>
                <w:sz w:val="24"/>
                <w:szCs w:val="24"/>
                <w:lang w:val="ru-RU"/>
              </w:rPr>
              <w:t>«отлично»</w:t>
            </w:r>
            <w:r w:rsidRPr="00B66858">
              <w:rPr>
                <w:rFonts w:ascii="Times New Roman" w:eastAsia="Times New Roman" w:hAnsi="Times New Roman" w:cs="Times New Roman"/>
                <w:sz w:val="24"/>
                <w:szCs w:val="24"/>
                <w:lang w:val="ru-RU"/>
              </w:rPr>
              <w:t xml:space="preserve"> - сформированы запросы для получения и анализа данных, построены графики и диаграммы для визуализации результатов работы ИИ.</w:t>
            </w:r>
          </w:p>
          <w:p w14:paraId="000006B5" w14:textId="1F7F01BE"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 xml:space="preserve">Оценка </w:t>
            </w:r>
            <w:r w:rsidRPr="00434043">
              <w:rPr>
                <w:rFonts w:ascii="Times New Roman" w:eastAsia="Times New Roman" w:hAnsi="Times New Roman" w:cs="Times New Roman"/>
                <w:b/>
                <w:sz w:val="24"/>
                <w:szCs w:val="24"/>
                <w:lang w:val="ru-RU"/>
              </w:rPr>
              <w:t>«хорошо»</w:t>
            </w:r>
            <w:r w:rsidRPr="00434043">
              <w:rPr>
                <w:rFonts w:ascii="Times New Roman" w:eastAsia="Times New Roman" w:hAnsi="Times New Roman" w:cs="Times New Roman"/>
                <w:sz w:val="24"/>
                <w:szCs w:val="24"/>
                <w:lang w:val="ru-RU"/>
              </w:rPr>
              <w:t xml:space="preserve"> - сформированы запросы для получения данных, построены графики для визуализации результатов работы ИИ.</w:t>
            </w:r>
          </w:p>
          <w:p w14:paraId="000006B6" w14:textId="77777777" w:rsidR="00325323" w:rsidRPr="00434043" w:rsidRDefault="00B929DF" w:rsidP="000B2785">
            <w:pPr>
              <w:spacing w:before="240" w:after="240"/>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 xml:space="preserve">Оценка </w:t>
            </w:r>
            <w:r w:rsidRPr="00434043">
              <w:rPr>
                <w:rFonts w:ascii="Times New Roman" w:eastAsia="Times New Roman" w:hAnsi="Times New Roman" w:cs="Times New Roman"/>
                <w:b/>
                <w:sz w:val="24"/>
                <w:szCs w:val="24"/>
                <w:lang w:val="ru-RU"/>
              </w:rPr>
              <w:t>«удовлетворительно»</w:t>
            </w:r>
            <w:r w:rsidRPr="00434043">
              <w:rPr>
                <w:rFonts w:ascii="Times New Roman" w:eastAsia="Times New Roman" w:hAnsi="Times New Roman" w:cs="Times New Roman"/>
                <w:sz w:val="24"/>
                <w:szCs w:val="24"/>
                <w:lang w:val="ru-RU"/>
              </w:rPr>
              <w:t xml:space="preserve"> - сформированы запросы для получения данных.</w:t>
            </w:r>
          </w:p>
        </w:tc>
        <w:tc>
          <w:tcPr>
            <w:tcW w:w="2784" w:type="dxa"/>
            <w:tcBorders>
              <w:top w:val="nil"/>
              <w:left w:val="nil"/>
              <w:bottom w:val="single" w:sz="6" w:space="0" w:color="000000"/>
              <w:right w:val="single" w:sz="6" w:space="0" w:color="000000"/>
            </w:tcBorders>
            <w:tcMar>
              <w:top w:w="0" w:type="dxa"/>
              <w:left w:w="100" w:type="dxa"/>
              <w:bottom w:w="0" w:type="dxa"/>
              <w:right w:w="100" w:type="dxa"/>
            </w:tcMar>
          </w:tcPr>
          <w:p w14:paraId="000006B8" w14:textId="5AC209C8" w:rsidR="00325323" w:rsidRPr="00B66858" w:rsidRDefault="00B929DF" w:rsidP="000B2785">
            <w:pPr>
              <w:spacing w:before="240" w:after="240" w:line="276" w:lineRule="auto"/>
              <w:contextualSpacing/>
              <w:rPr>
                <w:rFonts w:ascii="Times New Roman" w:eastAsia="Times New Roman" w:hAnsi="Times New Roman" w:cs="Times New Roman"/>
                <w:sz w:val="24"/>
                <w:szCs w:val="24"/>
                <w:lang w:val="ru-RU"/>
              </w:rPr>
            </w:pPr>
            <w:r w:rsidRPr="00B66858">
              <w:rPr>
                <w:rFonts w:ascii="Times New Roman" w:eastAsia="Times New Roman" w:hAnsi="Times New Roman" w:cs="Times New Roman"/>
                <w:sz w:val="24"/>
                <w:szCs w:val="24"/>
                <w:lang w:val="ru-RU"/>
              </w:rPr>
              <w:t>Экзамен/зачет в форме собеседования: практическое задание по формированию запросов для получения и анализа данных</w:t>
            </w:r>
          </w:p>
          <w:p w14:paraId="000006B9" w14:textId="3C2D91BC" w:rsidR="00325323" w:rsidRPr="0067795A" w:rsidRDefault="00B929DF" w:rsidP="000B2785">
            <w:pPr>
              <w:spacing w:before="240" w:after="240" w:line="276" w:lineRule="auto"/>
              <w:contextualSpacing/>
              <w:rPr>
                <w:rFonts w:ascii="Times New Roman" w:eastAsia="Times New Roman" w:hAnsi="Times New Roman" w:cs="Times New Roman"/>
                <w:sz w:val="24"/>
                <w:szCs w:val="24"/>
                <w:lang w:val="ru-RU"/>
              </w:rPr>
            </w:pPr>
            <w:r w:rsidRPr="00434043">
              <w:rPr>
                <w:rFonts w:ascii="Times New Roman" w:eastAsia="Times New Roman" w:hAnsi="Times New Roman" w:cs="Times New Roman"/>
                <w:sz w:val="24"/>
                <w:szCs w:val="24"/>
                <w:lang w:val="ru-RU"/>
              </w:rPr>
              <w:t>Защита отчетов по практическим и лабораторным работам</w:t>
            </w:r>
          </w:p>
        </w:tc>
      </w:tr>
    </w:tbl>
    <w:p w14:paraId="000006BA" w14:textId="77777777" w:rsidR="00325323" w:rsidRDefault="00325323">
      <w:pPr>
        <w:rPr>
          <w:rFonts w:ascii="Times New Roman" w:eastAsia="Times New Roman" w:hAnsi="Times New Roman" w:cs="Times New Roman"/>
          <w:b/>
          <w:sz w:val="20"/>
          <w:szCs w:val="20"/>
        </w:rPr>
      </w:pPr>
    </w:p>
    <w:sectPr w:rsidR="00325323">
      <w:headerReference w:type="even" r:id="rId16"/>
      <w:pgSz w:w="11906" w:h="16838"/>
      <w:pgMar w:top="1134" w:right="567"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6124A" w14:textId="77777777" w:rsidR="003F26A4" w:rsidRDefault="003F26A4">
      <w:r>
        <w:separator/>
      </w:r>
    </w:p>
  </w:endnote>
  <w:endnote w:type="continuationSeparator" w:id="0">
    <w:p w14:paraId="31EA2AE8" w14:textId="77777777" w:rsidR="003F26A4" w:rsidRDefault="003F2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D86F0" w14:textId="77777777" w:rsidR="003F26A4" w:rsidRDefault="003F26A4">
      <w:r>
        <w:separator/>
      </w:r>
    </w:p>
  </w:footnote>
  <w:footnote w:type="continuationSeparator" w:id="0">
    <w:p w14:paraId="16A051F9" w14:textId="77777777" w:rsidR="003F26A4" w:rsidRDefault="003F26A4">
      <w:r>
        <w:continuationSeparator/>
      </w:r>
    </w:p>
  </w:footnote>
  <w:footnote w:id="1">
    <w:p w14:paraId="000006BB" w14:textId="77777777" w:rsidR="00325323" w:rsidRDefault="00B929DF">
      <w:pPr>
        <w:pBdr>
          <w:top w:val="nil"/>
          <w:left w:val="nil"/>
          <w:bottom w:val="nil"/>
          <w:right w:val="nil"/>
          <w:between w:val="nil"/>
        </w:pBdr>
        <w:jc w:val="both"/>
        <w:rPr>
          <w:rFonts w:ascii="Times New Roman" w:eastAsia="Times New Roman" w:hAnsi="Times New Roman" w:cs="Times New Roman"/>
          <w:color w:val="000000"/>
          <w:sz w:val="18"/>
          <w:szCs w:val="18"/>
          <w:highlight w:val="red"/>
        </w:rPr>
      </w:pPr>
      <w:r>
        <w:rPr>
          <w:vertAlign w:val="superscript"/>
        </w:rPr>
        <w:footnoteRef/>
      </w:r>
      <w:r>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i/>
          <w:color w:val="000000"/>
          <w:sz w:val="18"/>
          <w:szCs w:val="18"/>
        </w:rPr>
        <w:t>Самостоятельная работа в рамках образовательной программы планируется образовательной организацией.</w:t>
      </w:r>
    </w:p>
  </w:footnote>
  <w:footnote w:id="2">
    <w:p w14:paraId="7D515482" w14:textId="77777777" w:rsidR="00527704" w:rsidRDefault="00527704" w:rsidP="00527704">
      <w:pPr>
        <w:pBdr>
          <w:top w:val="nil"/>
          <w:left w:val="nil"/>
          <w:bottom w:val="nil"/>
          <w:right w:val="nil"/>
          <w:between w:val="nil"/>
        </w:pBdr>
        <w:jc w:val="both"/>
        <w:rPr>
          <w:rFonts w:ascii="Times New Roman" w:eastAsia="Times New Roman" w:hAnsi="Times New Roman" w:cs="Times New Roman"/>
          <w:color w:val="000000"/>
          <w:sz w:val="18"/>
          <w:szCs w:val="18"/>
          <w:highlight w:val="red"/>
        </w:rPr>
      </w:pPr>
      <w:r>
        <w:rPr>
          <w:vertAlign w:val="superscript"/>
        </w:rPr>
        <w:footnoteRef/>
      </w:r>
      <w:r>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i/>
          <w:color w:val="000000"/>
          <w:sz w:val="18"/>
          <w:szCs w:val="18"/>
        </w:rPr>
        <w:t>Самостоятельная работа в рамках образовательной программы планируется образовательной организацией.</w:t>
      </w:r>
    </w:p>
  </w:footnote>
  <w:footnote w:id="3">
    <w:p w14:paraId="570C6E7E" w14:textId="77777777" w:rsidR="00E76AA4" w:rsidRDefault="00E76AA4" w:rsidP="00E76AA4">
      <w:pPr>
        <w:pBdr>
          <w:top w:val="nil"/>
          <w:left w:val="nil"/>
          <w:bottom w:val="nil"/>
          <w:right w:val="nil"/>
          <w:between w:val="nil"/>
        </w:pBdr>
        <w:jc w:val="both"/>
        <w:rPr>
          <w:rFonts w:ascii="Times New Roman" w:eastAsia="Times New Roman" w:hAnsi="Times New Roman" w:cs="Times New Roman"/>
          <w:color w:val="000000"/>
          <w:sz w:val="18"/>
          <w:szCs w:val="18"/>
          <w:highlight w:val="red"/>
        </w:rPr>
      </w:pPr>
      <w:r>
        <w:rPr>
          <w:vertAlign w:val="superscript"/>
        </w:rPr>
        <w:footnoteRef/>
      </w:r>
      <w:r>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i/>
          <w:color w:val="000000"/>
          <w:sz w:val="18"/>
          <w:szCs w:val="18"/>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6C0" w14:textId="77777777" w:rsidR="00325323" w:rsidRDefault="00B929DF">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6C1" w14:textId="77777777" w:rsidR="00325323" w:rsidRDefault="00325323">
    <w:pPr>
      <w:pBdr>
        <w:top w:val="nil"/>
        <w:left w:val="nil"/>
        <w:bottom w:val="nil"/>
        <w:right w:val="nil"/>
        <w:between w:val="nil"/>
      </w:pBdr>
      <w:tabs>
        <w:tab w:val="center" w:pos="4677"/>
        <w:tab w:val="right" w:pos="9355"/>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6C2" w14:textId="4BAA5796" w:rsidR="00325323" w:rsidRDefault="00B929DF">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67795A">
      <w:rPr>
        <w:noProof/>
        <w:color w:val="000000"/>
      </w:rPr>
      <w:t>1</w:t>
    </w:r>
    <w:r>
      <w:rPr>
        <w:color w:val="000000"/>
      </w:rPr>
      <w:fldChar w:fldCharType="end"/>
    </w:r>
  </w:p>
  <w:p w14:paraId="000006C3" w14:textId="77777777" w:rsidR="00325323" w:rsidRDefault="00325323">
    <w:pPr>
      <w:pBdr>
        <w:top w:val="nil"/>
        <w:left w:val="nil"/>
        <w:bottom w:val="nil"/>
        <w:right w:val="nil"/>
        <w:between w:val="nil"/>
      </w:pBdr>
      <w:tabs>
        <w:tab w:val="center" w:pos="4677"/>
        <w:tab w:val="right" w:pos="9355"/>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6C4" w14:textId="77777777" w:rsidR="00325323" w:rsidRDefault="00B929DF">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6C5" w14:textId="77777777" w:rsidR="00325323" w:rsidRDefault="00325323">
    <w:pPr>
      <w:pBdr>
        <w:top w:val="nil"/>
        <w:left w:val="nil"/>
        <w:bottom w:val="nil"/>
        <w:right w:val="nil"/>
        <w:between w:val="nil"/>
      </w:pBdr>
      <w:tabs>
        <w:tab w:val="center" w:pos="4677"/>
        <w:tab w:val="right" w:pos="9355"/>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6C6" w14:textId="0C0EA9B4" w:rsidR="00325323" w:rsidRDefault="00B929DF">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67795A">
      <w:rPr>
        <w:noProof/>
        <w:color w:val="000000"/>
      </w:rPr>
      <w:t>4</w:t>
    </w:r>
    <w:r>
      <w:rPr>
        <w:color w:val="000000"/>
      </w:rPr>
      <w:fldChar w:fldCharType="end"/>
    </w:r>
  </w:p>
  <w:p w14:paraId="000006C7" w14:textId="77777777" w:rsidR="00325323" w:rsidRDefault="00325323">
    <w:pPr>
      <w:pBdr>
        <w:top w:val="nil"/>
        <w:left w:val="nil"/>
        <w:bottom w:val="nil"/>
        <w:right w:val="nil"/>
        <w:between w:val="nil"/>
      </w:pBdr>
      <w:tabs>
        <w:tab w:val="center" w:pos="4677"/>
        <w:tab w:val="right" w:pos="9355"/>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6C8" w14:textId="77777777" w:rsidR="00325323" w:rsidRDefault="00B929DF">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6C9" w14:textId="77777777" w:rsidR="00325323" w:rsidRDefault="00325323">
    <w:pPr>
      <w:pBdr>
        <w:top w:val="nil"/>
        <w:left w:val="nil"/>
        <w:bottom w:val="nil"/>
        <w:right w:val="nil"/>
        <w:between w:val="nil"/>
      </w:pBdr>
      <w:tabs>
        <w:tab w:val="center" w:pos="4677"/>
        <w:tab w:val="right" w:pos="9355"/>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6CA" w14:textId="29912354" w:rsidR="00325323" w:rsidRDefault="00B929DF">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67795A">
      <w:rPr>
        <w:noProof/>
        <w:color w:val="000000"/>
      </w:rPr>
      <w:t>16</w:t>
    </w:r>
    <w:r>
      <w:rPr>
        <w:color w:val="000000"/>
      </w:rPr>
      <w:fldChar w:fldCharType="end"/>
    </w:r>
  </w:p>
  <w:p w14:paraId="000006CB" w14:textId="77777777" w:rsidR="00325323" w:rsidRDefault="00325323">
    <w:pPr>
      <w:pBdr>
        <w:top w:val="nil"/>
        <w:left w:val="nil"/>
        <w:bottom w:val="nil"/>
        <w:right w:val="nil"/>
        <w:between w:val="nil"/>
      </w:pBdr>
      <w:tabs>
        <w:tab w:val="center" w:pos="4677"/>
        <w:tab w:val="right" w:pos="9355"/>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6CC" w14:textId="77777777" w:rsidR="00325323" w:rsidRDefault="00B929DF">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6CD" w14:textId="77777777" w:rsidR="00325323" w:rsidRDefault="00325323">
    <w:pPr>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72"/>
    <w:multiLevelType w:val="multilevel"/>
    <w:tmpl w:val="C200199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09A65958"/>
    <w:multiLevelType w:val="multilevel"/>
    <w:tmpl w:val="7D18A8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C157001"/>
    <w:multiLevelType w:val="multilevel"/>
    <w:tmpl w:val="4B2676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D5B0DDD"/>
    <w:multiLevelType w:val="multilevel"/>
    <w:tmpl w:val="356A85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86A5067"/>
    <w:multiLevelType w:val="multilevel"/>
    <w:tmpl w:val="7B4467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386951162">
    <w:abstractNumId w:val="0"/>
  </w:num>
  <w:num w:numId="2" w16cid:durableId="1771001246">
    <w:abstractNumId w:val="1"/>
  </w:num>
  <w:num w:numId="3" w16cid:durableId="1670712863">
    <w:abstractNumId w:val="3"/>
  </w:num>
  <w:num w:numId="4" w16cid:durableId="1344939339">
    <w:abstractNumId w:val="2"/>
  </w:num>
  <w:num w:numId="5" w16cid:durableId="3308412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323"/>
    <w:rsid w:val="000B2785"/>
    <w:rsid w:val="000E54E7"/>
    <w:rsid w:val="00196824"/>
    <w:rsid w:val="00220C11"/>
    <w:rsid w:val="002830CE"/>
    <w:rsid w:val="00325323"/>
    <w:rsid w:val="003F26A4"/>
    <w:rsid w:val="00434043"/>
    <w:rsid w:val="004E3F1B"/>
    <w:rsid w:val="00513482"/>
    <w:rsid w:val="00527704"/>
    <w:rsid w:val="005F2249"/>
    <w:rsid w:val="0067795A"/>
    <w:rsid w:val="00717AEE"/>
    <w:rsid w:val="00732B2F"/>
    <w:rsid w:val="00796300"/>
    <w:rsid w:val="00811EED"/>
    <w:rsid w:val="00825DAD"/>
    <w:rsid w:val="009060D8"/>
    <w:rsid w:val="00A176B1"/>
    <w:rsid w:val="00AC6A7C"/>
    <w:rsid w:val="00B64BAF"/>
    <w:rsid w:val="00B66858"/>
    <w:rsid w:val="00B929DF"/>
    <w:rsid w:val="00BC65A2"/>
    <w:rsid w:val="00C01A70"/>
    <w:rsid w:val="00CD7458"/>
    <w:rsid w:val="00E76AA4"/>
    <w:rsid w:val="00EB0F8F"/>
    <w:rsid w:val="00F713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C36D4"/>
  <w15:docId w15:val="{8F1349A1-18D5-4DCA-A3AF-D3EA4F6AD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3FDC"/>
  </w:style>
  <w:style w:type="paragraph" w:styleId="1">
    <w:name w:val="heading 1"/>
    <w:basedOn w:val="a"/>
    <w:link w:val="10"/>
    <w:uiPriority w:val="9"/>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rPr>
  </w:style>
  <w:style w:type="paragraph" w:styleId="2">
    <w:name w:val="heading 2"/>
    <w:basedOn w:val="a"/>
    <w:next w:val="a"/>
    <w:link w:val="20"/>
    <w:uiPriority w:val="9"/>
    <w:semiHidden/>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
    <w:semiHidden/>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semiHidden/>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21"/>
    <w:uiPriority w:val="10"/>
    <w:qFormat/>
    <w:rsid w:val="00064407"/>
    <w:pPr>
      <w:spacing w:after="120" w:line="276" w:lineRule="auto"/>
      <w:ind w:firstLine="709"/>
      <w:outlineLvl w:val="0"/>
    </w:pPr>
    <w:rPr>
      <w:rFonts w:ascii="Segoe UI" w:eastAsia="Segoe UI" w:hAnsi="Segoe UI" w:cs="Segoe UI"/>
      <w:kern w:val="28"/>
      <w:sz w:val="24"/>
      <w:szCs w:val="24"/>
    </w:rPr>
  </w:style>
  <w:style w:type="table" w:styleId="a4">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Этапы,Содержание. 2 уровень,List Paragraph"/>
    <w:basedOn w:val="a"/>
    <w:link w:val="a6"/>
    <w:qFormat/>
    <w:rsid w:val="00851896"/>
    <w:pPr>
      <w:ind w:left="720"/>
      <w:contextualSpacing/>
    </w:pPr>
  </w:style>
  <w:style w:type="table" w:customStyle="1" w:styleId="11">
    <w:name w:val="Сетка таблицы1"/>
    <w:basedOn w:val="a1"/>
    <w:next w:val="a4"/>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unhideWhenUsed/>
    <w:rsid w:val="00286EA2"/>
    <w:rPr>
      <w:sz w:val="16"/>
      <w:szCs w:val="16"/>
    </w:rPr>
  </w:style>
  <w:style w:type="paragraph" w:styleId="a8">
    <w:name w:val="annotation text"/>
    <w:basedOn w:val="a"/>
    <w:link w:val="a9"/>
    <w:uiPriority w:val="99"/>
    <w:unhideWhenUsed/>
    <w:rsid w:val="00286EA2"/>
    <w:rPr>
      <w:sz w:val="20"/>
      <w:szCs w:val="20"/>
    </w:rPr>
  </w:style>
  <w:style w:type="character" w:customStyle="1" w:styleId="a9">
    <w:name w:val="Текст примечания Знак"/>
    <w:basedOn w:val="a0"/>
    <w:link w:val="a8"/>
    <w:uiPriority w:val="99"/>
    <w:rsid w:val="00286EA2"/>
    <w:rPr>
      <w:sz w:val="20"/>
      <w:szCs w:val="20"/>
    </w:rPr>
  </w:style>
  <w:style w:type="paragraph" w:styleId="aa">
    <w:name w:val="annotation subject"/>
    <w:basedOn w:val="a8"/>
    <w:next w:val="a8"/>
    <w:link w:val="ab"/>
    <w:uiPriority w:val="99"/>
    <w:unhideWhenUsed/>
    <w:rsid w:val="00286EA2"/>
    <w:rPr>
      <w:b/>
      <w:bCs/>
    </w:rPr>
  </w:style>
  <w:style w:type="character" w:customStyle="1" w:styleId="ab">
    <w:name w:val="Тема примечания Знак"/>
    <w:basedOn w:val="a9"/>
    <w:link w:val="aa"/>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semiHidden/>
    <w:rsid w:val="000D6D2B"/>
  </w:style>
  <w:style w:type="paragraph" w:styleId="ad">
    <w:name w:val="header"/>
    <w:basedOn w:val="a"/>
    <w:link w:val="ae"/>
    <w:uiPriority w:val="99"/>
    <w:unhideWhenUsed/>
    <w:rsid w:val="00A858FE"/>
    <w:pPr>
      <w:tabs>
        <w:tab w:val="center" w:pos="4677"/>
        <w:tab w:val="right" w:pos="9355"/>
      </w:tabs>
    </w:pPr>
  </w:style>
  <w:style w:type="character" w:customStyle="1" w:styleId="ae">
    <w:name w:val="Верхний колонтитул Знак"/>
    <w:basedOn w:val="a0"/>
    <w:link w:val="ad"/>
    <w:uiPriority w:val="99"/>
    <w:rsid w:val="00A858FE"/>
  </w:style>
  <w:style w:type="paragraph" w:styleId="af">
    <w:name w:val="footer"/>
    <w:aliases w:val="Нижний колонтитул Знак Знак Знак,Нижний колонтитул1,Нижний колонтитул Знак Знак"/>
    <w:basedOn w:val="a"/>
    <w:link w:val="af0"/>
    <w:uiPriority w:val="99"/>
    <w:unhideWhenUsed/>
    <w:rsid w:val="00A858FE"/>
    <w:pPr>
      <w:tabs>
        <w:tab w:val="center" w:pos="4677"/>
        <w:tab w:val="right" w:pos="9355"/>
      </w:tabs>
    </w:p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0"/>
    <w:link w:val="af"/>
    <w:uiPriority w:val="99"/>
    <w:rsid w:val="00A858FE"/>
  </w:style>
  <w:style w:type="character" w:styleId="af1">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6">
    <w:name w:val="Абзац списка Знак"/>
    <w:aliases w:val="Этапы Знак,Содержание. 2 уровень Знак,List Paragraph Знак"/>
    <w:link w:val="a5"/>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943A3D"/>
    <w:rPr>
      <w:rFonts w:ascii="Times New Roman" w:eastAsia="Times New Roman" w:hAnsi="Times New Roman" w:cs="Times New Roman"/>
      <w:sz w:val="20"/>
      <w:szCs w:val="20"/>
      <w:lang w:val="x-none"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qFormat/>
    <w:rsid w:val="00943A3D"/>
    <w:rPr>
      <w:rFonts w:ascii="Times New Roman" w:eastAsia="Times New Roman" w:hAnsi="Times New Roman" w:cs="Times New Roman"/>
      <w:sz w:val="20"/>
      <w:szCs w:val="20"/>
      <w:lang w:val="x-none" w:eastAsia="x-none"/>
    </w:rPr>
  </w:style>
  <w:style w:type="character" w:styleId="af4">
    <w:name w:val="footnote reference"/>
    <w:aliases w:val="Знак сноски-FN,Ciae niinee-FN,AЗнак сноски зел"/>
    <w:link w:val="13"/>
    <w:uiPriority w:val="99"/>
    <w:rsid w:val="00943A3D"/>
    <w:rPr>
      <w:rFonts w:cs="Times New Roman"/>
      <w:vertAlign w:val="superscript"/>
    </w:rPr>
  </w:style>
  <w:style w:type="paragraph" w:styleId="af5">
    <w:name w:val="Body Text"/>
    <w:basedOn w:val="a"/>
    <w:link w:val="af6"/>
    <w:unhideWhenUsed/>
    <w:qFormat/>
    <w:rsid w:val="00F31A64"/>
    <w:pPr>
      <w:widowControl w:val="0"/>
      <w:snapToGrid w:val="0"/>
      <w:spacing w:before="120" w:after="120"/>
      <w:jc w:val="both"/>
    </w:pPr>
    <w:rPr>
      <w:rFonts w:ascii="Times New Roman" w:eastAsia="Times New Roman" w:hAnsi="Times New Roman" w:cs="Times New Roman"/>
      <w:sz w:val="24"/>
      <w:szCs w:val="20"/>
    </w:rPr>
  </w:style>
  <w:style w:type="character" w:customStyle="1" w:styleId="af6">
    <w:name w:val="Основной текст Знак"/>
    <w:basedOn w:val="a0"/>
    <w:link w:val="af5"/>
    <w:rsid w:val="00F31A64"/>
    <w:rPr>
      <w:rFonts w:ascii="Times New Roman" w:eastAsia="Times New Roman" w:hAnsi="Times New Roman" w:cs="Times New Roman"/>
      <w:sz w:val="24"/>
      <w:szCs w:val="20"/>
      <w:lang w:eastAsia="ru-RU"/>
    </w:rPr>
  </w:style>
  <w:style w:type="paragraph" w:styleId="af7">
    <w:name w:val="Balloon Text"/>
    <w:basedOn w:val="a"/>
    <w:link w:val="af8"/>
    <w:uiPriority w:val="99"/>
    <w:unhideWhenUsed/>
    <w:rsid w:val="00395A9E"/>
    <w:rPr>
      <w:rFonts w:ascii="Segoe UI" w:hAnsi="Segoe UI" w:cs="Segoe UI"/>
      <w:sz w:val="18"/>
      <w:szCs w:val="18"/>
    </w:rPr>
  </w:style>
  <w:style w:type="character" w:customStyle="1" w:styleId="af8">
    <w:name w:val="Текст выноски Знак"/>
    <w:basedOn w:val="a0"/>
    <w:link w:val="af7"/>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9">
    <w:name w:val="Subtitle"/>
    <w:basedOn w:val="a"/>
    <w:next w:val="a"/>
    <w:link w:val="afa"/>
    <w:uiPriority w:val="11"/>
    <w:qFormat/>
    <w:pPr>
      <w:spacing w:after="160" w:line="259" w:lineRule="auto"/>
    </w:pPr>
    <w:rPr>
      <w:color w:val="5A5A5A"/>
    </w:rPr>
  </w:style>
  <w:style w:type="character" w:customStyle="1" w:styleId="afa">
    <w:name w:val="Подзаголовок Знак"/>
    <w:basedOn w:val="a0"/>
    <w:link w:val="af9"/>
    <w:uiPriority w:val="11"/>
    <w:rsid w:val="00433CDF"/>
    <w:rPr>
      <w:rFonts w:eastAsiaTheme="minorEastAsia"/>
      <w:color w:val="5A5A5A" w:themeColor="text1" w:themeTint="A5"/>
      <w:spacing w:val="15"/>
    </w:rPr>
  </w:style>
  <w:style w:type="character" w:styleId="afb">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0">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c">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rPr>
  </w:style>
  <w:style w:type="paragraph" w:styleId="afd">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rPr>
  </w:style>
  <w:style w:type="paragraph" w:styleId="22">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rPr>
  </w:style>
  <w:style w:type="paragraph" w:styleId="41">
    <w:name w:val="toc 4"/>
    <w:basedOn w:val="a"/>
    <w:next w:val="a"/>
    <w:autoRedefine/>
    <w:unhideWhenUsed/>
    <w:rsid w:val="00DE1FCA"/>
    <w:pPr>
      <w:ind w:left="720"/>
    </w:pPr>
    <w:rPr>
      <w:rFonts w:eastAsia="Times New Roman"/>
      <w:sz w:val="20"/>
      <w:szCs w:val="20"/>
    </w:rPr>
  </w:style>
  <w:style w:type="paragraph" w:styleId="50">
    <w:name w:val="toc 5"/>
    <w:basedOn w:val="a"/>
    <w:next w:val="a"/>
    <w:autoRedefine/>
    <w:unhideWhenUsed/>
    <w:rsid w:val="00DE1FCA"/>
    <w:pPr>
      <w:ind w:left="960"/>
    </w:pPr>
    <w:rPr>
      <w:rFonts w:eastAsia="Times New Roman"/>
      <w:sz w:val="20"/>
      <w:szCs w:val="20"/>
    </w:rPr>
  </w:style>
  <w:style w:type="paragraph" w:styleId="60">
    <w:name w:val="toc 6"/>
    <w:basedOn w:val="a"/>
    <w:next w:val="a"/>
    <w:autoRedefine/>
    <w:unhideWhenUsed/>
    <w:rsid w:val="00DE1FCA"/>
    <w:pPr>
      <w:ind w:left="1200"/>
    </w:pPr>
    <w:rPr>
      <w:rFonts w:eastAsia="Times New Roman"/>
      <w:sz w:val="20"/>
      <w:szCs w:val="20"/>
    </w:rPr>
  </w:style>
  <w:style w:type="paragraph" w:styleId="7">
    <w:name w:val="toc 7"/>
    <w:basedOn w:val="a"/>
    <w:next w:val="a"/>
    <w:autoRedefine/>
    <w:unhideWhenUsed/>
    <w:rsid w:val="00DE1FCA"/>
    <w:pPr>
      <w:ind w:left="1440"/>
    </w:pPr>
    <w:rPr>
      <w:rFonts w:eastAsia="Times New Roman"/>
      <w:sz w:val="20"/>
      <w:szCs w:val="20"/>
    </w:rPr>
  </w:style>
  <w:style w:type="paragraph" w:styleId="8">
    <w:name w:val="toc 8"/>
    <w:basedOn w:val="a"/>
    <w:next w:val="a"/>
    <w:autoRedefine/>
    <w:unhideWhenUsed/>
    <w:rsid w:val="00DE1FCA"/>
    <w:pPr>
      <w:ind w:left="1680"/>
    </w:pPr>
    <w:rPr>
      <w:rFonts w:eastAsia="Times New Roman"/>
      <w:sz w:val="20"/>
      <w:szCs w:val="20"/>
    </w:rPr>
  </w:style>
  <w:style w:type="paragraph" w:styleId="9">
    <w:name w:val="toc 9"/>
    <w:basedOn w:val="a"/>
    <w:next w:val="a"/>
    <w:autoRedefine/>
    <w:unhideWhenUsed/>
    <w:rsid w:val="00DE1FCA"/>
    <w:pPr>
      <w:ind w:left="1920"/>
    </w:pPr>
    <w:rPr>
      <w:rFonts w:eastAsia="Times New Roman"/>
      <w:sz w:val="20"/>
      <w:szCs w:val="20"/>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e">
    <w:name w:val="endnote text"/>
    <w:basedOn w:val="a"/>
    <w:link w:val="aff"/>
    <w:uiPriority w:val="99"/>
    <w:semiHidden/>
    <w:unhideWhenUsed/>
    <w:rsid w:val="00DE1FCA"/>
    <w:rPr>
      <w:rFonts w:eastAsia="Times New Roman" w:cs="Times New Roman"/>
      <w:sz w:val="20"/>
      <w:szCs w:val="20"/>
      <w:lang w:val="x-none" w:eastAsia="x-none"/>
    </w:rPr>
  </w:style>
  <w:style w:type="character" w:customStyle="1" w:styleId="aff">
    <w:name w:val="Текст концевой сноски Знак"/>
    <w:basedOn w:val="a0"/>
    <w:link w:val="afe"/>
    <w:uiPriority w:val="99"/>
    <w:semiHidden/>
    <w:rsid w:val="00DE1FCA"/>
    <w:rPr>
      <w:rFonts w:ascii="Calibri" w:eastAsia="Times New Roman" w:hAnsi="Calibri" w:cs="Times New Roman"/>
      <w:sz w:val="20"/>
      <w:szCs w:val="20"/>
      <w:lang w:val="x-none" w:eastAsia="x-none"/>
    </w:rPr>
  </w:style>
  <w:style w:type="paragraph" w:styleId="23">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lang w:val="x-none" w:eastAsia="x-none"/>
    </w:rPr>
  </w:style>
  <w:style w:type="paragraph" w:styleId="26">
    <w:name w:val="Body Text Indent 2"/>
    <w:basedOn w:val="a"/>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lang w:val="x-none" w:eastAsia="x-none"/>
    </w:rPr>
  </w:style>
  <w:style w:type="paragraph" w:customStyle="1" w:styleId="aff0">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1">
    <w:name w:val="Внимание: криминал!!"/>
    <w:basedOn w:val="aff0"/>
    <w:next w:val="a"/>
    <w:uiPriority w:val="99"/>
    <w:rsid w:val="00DE1FCA"/>
  </w:style>
  <w:style w:type="paragraph" w:customStyle="1" w:styleId="aff2">
    <w:name w:val="Внимание: недобросовестность!"/>
    <w:basedOn w:val="aff0"/>
    <w:next w:val="a"/>
    <w:uiPriority w:val="99"/>
    <w:rsid w:val="00DE1FCA"/>
  </w:style>
  <w:style w:type="paragraph" w:customStyle="1" w:styleId="aff3">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4">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rPr>
  </w:style>
  <w:style w:type="paragraph" w:customStyle="1" w:styleId="19">
    <w:name w:val="Заголовок1"/>
    <w:basedOn w:val="aff4"/>
    <w:next w:val="a"/>
    <w:uiPriority w:val="99"/>
    <w:rsid w:val="00DE1FCA"/>
    <w:pPr>
      <w:shd w:val="clear" w:color="auto" w:fill="ECE9D8"/>
    </w:pPr>
    <w:rPr>
      <w:b/>
      <w:bCs/>
      <w:color w:val="0058A9"/>
    </w:rPr>
  </w:style>
  <w:style w:type="paragraph" w:customStyle="1" w:styleId="aff5">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rPr>
  </w:style>
  <w:style w:type="paragraph" w:customStyle="1" w:styleId="aff6">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7">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rPr>
  </w:style>
  <w:style w:type="paragraph" w:customStyle="1" w:styleId="aff8">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rPr>
  </w:style>
  <w:style w:type="paragraph" w:customStyle="1" w:styleId="aff9">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a">
    <w:name w:val="Заголовок ЭР (правое окно)"/>
    <w:basedOn w:val="aff9"/>
    <w:next w:val="a"/>
    <w:uiPriority w:val="99"/>
    <w:rsid w:val="00DE1FCA"/>
    <w:pPr>
      <w:spacing w:after="0"/>
      <w:jc w:val="left"/>
    </w:pPr>
  </w:style>
  <w:style w:type="paragraph" w:customStyle="1" w:styleId="affb">
    <w:name w:val="Интерактивный заголовок"/>
    <w:basedOn w:val="19"/>
    <w:next w:val="a"/>
    <w:uiPriority w:val="99"/>
    <w:rsid w:val="00DE1FCA"/>
    <w:rPr>
      <w:u w:val="single"/>
    </w:rPr>
  </w:style>
  <w:style w:type="paragraph" w:customStyle="1" w:styleId="affc">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d">
    <w:name w:val="Информация об изменениях"/>
    <w:basedOn w:val="affc"/>
    <w:next w:val="a"/>
    <w:uiPriority w:val="99"/>
    <w:rsid w:val="00DE1FCA"/>
    <w:pPr>
      <w:shd w:val="clear" w:color="auto" w:fill="EAEFED"/>
      <w:spacing w:before="180"/>
      <w:ind w:left="360" w:right="360" w:firstLine="0"/>
    </w:pPr>
  </w:style>
  <w:style w:type="paragraph" w:customStyle="1" w:styleId="affe">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rPr>
  </w:style>
  <w:style w:type="paragraph" w:customStyle="1" w:styleId="afff">
    <w:name w:val="Комментарий"/>
    <w:basedOn w:val="affe"/>
    <w:next w:val="a"/>
    <w:uiPriority w:val="99"/>
    <w:rsid w:val="00DE1FCA"/>
    <w:pPr>
      <w:shd w:val="clear" w:color="auto" w:fill="F0F0F0"/>
      <w:spacing w:before="75"/>
      <w:ind w:right="0"/>
      <w:jc w:val="both"/>
    </w:pPr>
    <w:rPr>
      <w:color w:val="353842"/>
    </w:rPr>
  </w:style>
  <w:style w:type="paragraph" w:customStyle="1" w:styleId="afff0">
    <w:name w:val="Информация об изменениях документа"/>
    <w:basedOn w:val="afff"/>
    <w:next w:val="a"/>
    <w:uiPriority w:val="99"/>
    <w:rsid w:val="00DE1FCA"/>
    <w:rPr>
      <w:i/>
      <w:iCs/>
    </w:rPr>
  </w:style>
  <w:style w:type="paragraph" w:customStyle="1" w:styleId="afff1">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2">
    <w:name w:val="Колонтитул (левый)"/>
    <w:basedOn w:val="afff1"/>
    <w:next w:val="a"/>
    <w:uiPriority w:val="99"/>
    <w:rsid w:val="00DE1FCA"/>
    <w:rPr>
      <w:sz w:val="14"/>
      <w:szCs w:val="14"/>
    </w:rPr>
  </w:style>
  <w:style w:type="paragraph" w:customStyle="1" w:styleId="afff3">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rPr>
  </w:style>
  <w:style w:type="paragraph" w:customStyle="1" w:styleId="afff4">
    <w:name w:val="Колонтитул (правый)"/>
    <w:basedOn w:val="afff3"/>
    <w:next w:val="a"/>
    <w:uiPriority w:val="99"/>
    <w:rsid w:val="00DE1FCA"/>
    <w:rPr>
      <w:sz w:val="14"/>
      <w:szCs w:val="14"/>
    </w:rPr>
  </w:style>
  <w:style w:type="paragraph" w:customStyle="1" w:styleId="afff5">
    <w:name w:val="Комментарий пользователя"/>
    <w:basedOn w:val="afff"/>
    <w:next w:val="a"/>
    <w:uiPriority w:val="99"/>
    <w:rsid w:val="00DE1FCA"/>
    <w:pPr>
      <w:shd w:val="clear" w:color="auto" w:fill="FFDFE0"/>
      <w:jc w:val="left"/>
    </w:pPr>
  </w:style>
  <w:style w:type="paragraph" w:customStyle="1" w:styleId="afff6">
    <w:name w:val="Куда обратиться?"/>
    <w:basedOn w:val="aff0"/>
    <w:next w:val="a"/>
    <w:uiPriority w:val="99"/>
    <w:rsid w:val="00DE1FCA"/>
  </w:style>
  <w:style w:type="paragraph" w:customStyle="1" w:styleId="afff7">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8">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rPr>
  </w:style>
  <w:style w:type="paragraph" w:customStyle="1" w:styleId="afff9">
    <w:name w:val="Необходимые документы"/>
    <w:basedOn w:val="aff0"/>
    <w:next w:val="a"/>
    <w:uiPriority w:val="99"/>
    <w:rsid w:val="00DE1FCA"/>
    <w:pPr>
      <w:ind w:firstLine="118"/>
    </w:pPr>
  </w:style>
  <w:style w:type="paragraph" w:customStyle="1" w:styleId="afffa">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rPr>
  </w:style>
  <w:style w:type="paragraph" w:customStyle="1" w:styleId="afffb">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c">
    <w:name w:val="Оглавление"/>
    <w:basedOn w:val="afffb"/>
    <w:next w:val="a"/>
    <w:uiPriority w:val="99"/>
    <w:rsid w:val="00DE1FCA"/>
    <w:pPr>
      <w:ind w:left="140"/>
    </w:pPr>
  </w:style>
  <w:style w:type="paragraph" w:customStyle="1" w:styleId="afffd">
    <w:name w:val="Переменная часть"/>
    <w:basedOn w:val="aff4"/>
    <w:next w:val="a"/>
    <w:uiPriority w:val="99"/>
    <w:rsid w:val="00DE1FCA"/>
    <w:rPr>
      <w:sz w:val="18"/>
      <w:szCs w:val="18"/>
    </w:rPr>
  </w:style>
  <w:style w:type="paragraph" w:customStyle="1" w:styleId="afffe">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f">
    <w:name w:val="Подзаголовок для информации об изменениях"/>
    <w:basedOn w:val="affc"/>
    <w:next w:val="a"/>
    <w:uiPriority w:val="99"/>
    <w:rsid w:val="00DE1FCA"/>
    <w:rPr>
      <w:b/>
      <w:bCs/>
    </w:rPr>
  </w:style>
  <w:style w:type="paragraph" w:customStyle="1" w:styleId="affff0">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1">
    <w:name w:val="Постоянная часть"/>
    <w:basedOn w:val="aff4"/>
    <w:next w:val="a"/>
    <w:uiPriority w:val="99"/>
    <w:rsid w:val="00DE1FCA"/>
    <w:rPr>
      <w:sz w:val="20"/>
      <w:szCs w:val="20"/>
    </w:rPr>
  </w:style>
  <w:style w:type="paragraph" w:customStyle="1" w:styleId="affff2">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f3">
    <w:name w:val="Пример."/>
    <w:basedOn w:val="aff0"/>
    <w:next w:val="a"/>
    <w:uiPriority w:val="99"/>
    <w:rsid w:val="00DE1FCA"/>
  </w:style>
  <w:style w:type="paragraph" w:customStyle="1" w:styleId="affff4">
    <w:name w:val="Примечание."/>
    <w:basedOn w:val="aff0"/>
    <w:next w:val="a"/>
    <w:uiPriority w:val="99"/>
    <w:rsid w:val="00DE1FCA"/>
  </w:style>
  <w:style w:type="paragraph" w:customStyle="1" w:styleId="affff5">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rPr>
  </w:style>
  <w:style w:type="paragraph" w:customStyle="1" w:styleId="affff6">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7">
    <w:name w:val="Текст в таблице"/>
    <w:basedOn w:val="afffa"/>
    <w:next w:val="a"/>
    <w:uiPriority w:val="99"/>
    <w:rsid w:val="00DE1FCA"/>
    <w:pPr>
      <w:ind w:firstLine="500"/>
    </w:pPr>
  </w:style>
  <w:style w:type="paragraph" w:customStyle="1" w:styleId="affff8">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rPr>
  </w:style>
  <w:style w:type="paragraph" w:customStyle="1" w:styleId="affff9">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rPr>
  </w:style>
  <w:style w:type="paragraph" w:customStyle="1" w:styleId="affffa">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ffb">
    <w:name w:val="Центрированный (таблица)"/>
    <w:basedOn w:val="afffa"/>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rPr>
  </w:style>
  <w:style w:type="character" w:styleId="affffc">
    <w:name w:val="page number"/>
    <w:unhideWhenUsed/>
    <w:rsid w:val="00DE1FCA"/>
    <w:rPr>
      <w:rFonts w:ascii="Times New Roman" w:hAnsi="Times New Roman" w:cs="Times New Roman" w:hint="default"/>
    </w:rPr>
  </w:style>
  <w:style w:type="character" w:styleId="affffd">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e">
    <w:name w:val="Цветовое выделение"/>
    <w:uiPriority w:val="99"/>
    <w:rsid w:val="00DE1FCA"/>
    <w:rPr>
      <w:b/>
      <w:bCs w:val="0"/>
      <w:color w:val="26282F"/>
    </w:rPr>
  </w:style>
  <w:style w:type="character" w:customStyle="1" w:styleId="afffff">
    <w:name w:val="Гипертекстовая ссылка"/>
    <w:uiPriority w:val="99"/>
    <w:rsid w:val="00DE1FCA"/>
    <w:rPr>
      <w:b/>
      <w:bCs w:val="0"/>
      <w:color w:val="106BBE"/>
    </w:rPr>
  </w:style>
  <w:style w:type="character" w:customStyle="1" w:styleId="afffff0">
    <w:name w:val="Активная гипертекстовая ссылка"/>
    <w:uiPriority w:val="99"/>
    <w:rsid w:val="00DE1FCA"/>
    <w:rPr>
      <w:b/>
      <w:bCs w:val="0"/>
      <w:color w:val="106BBE"/>
      <w:u w:val="single"/>
    </w:rPr>
  </w:style>
  <w:style w:type="character" w:customStyle="1" w:styleId="afffff1">
    <w:name w:val="Выделение для Базового Поиска"/>
    <w:uiPriority w:val="99"/>
    <w:rsid w:val="00DE1FCA"/>
    <w:rPr>
      <w:b/>
      <w:bCs w:val="0"/>
      <w:color w:val="0058A9"/>
    </w:rPr>
  </w:style>
  <w:style w:type="character" w:customStyle="1" w:styleId="afffff2">
    <w:name w:val="Выделение для Базового Поиска (курсив)"/>
    <w:uiPriority w:val="99"/>
    <w:rsid w:val="00DE1FCA"/>
    <w:rPr>
      <w:b/>
      <w:bCs w:val="0"/>
      <w:i/>
      <w:iCs w:val="0"/>
      <w:color w:val="0058A9"/>
    </w:rPr>
  </w:style>
  <w:style w:type="character" w:customStyle="1" w:styleId="afffff3">
    <w:name w:val="Заголовок своего сообщения"/>
    <w:uiPriority w:val="99"/>
    <w:rsid w:val="00DE1FCA"/>
    <w:rPr>
      <w:b/>
      <w:bCs w:val="0"/>
      <w:color w:val="26282F"/>
    </w:rPr>
  </w:style>
  <w:style w:type="character" w:customStyle="1" w:styleId="afffff4">
    <w:name w:val="Заголовок чужого сообщения"/>
    <w:uiPriority w:val="99"/>
    <w:rsid w:val="00DE1FCA"/>
    <w:rPr>
      <w:b/>
      <w:bCs w:val="0"/>
      <w:color w:val="FF0000"/>
    </w:rPr>
  </w:style>
  <w:style w:type="character" w:customStyle="1" w:styleId="afffff5">
    <w:name w:val="Найденные слова"/>
    <w:uiPriority w:val="99"/>
    <w:rsid w:val="00DE1FCA"/>
    <w:rPr>
      <w:b/>
      <w:bCs w:val="0"/>
      <w:color w:val="26282F"/>
      <w:shd w:val="clear" w:color="auto" w:fill="FFF580"/>
    </w:rPr>
  </w:style>
  <w:style w:type="character" w:customStyle="1" w:styleId="afffff6">
    <w:name w:val="Не вступил в силу"/>
    <w:uiPriority w:val="99"/>
    <w:rsid w:val="00DE1FCA"/>
    <w:rPr>
      <w:b/>
      <w:bCs w:val="0"/>
      <w:color w:val="000000"/>
      <w:shd w:val="clear" w:color="auto" w:fill="D8EDE8"/>
    </w:rPr>
  </w:style>
  <w:style w:type="character" w:customStyle="1" w:styleId="afffff7">
    <w:name w:val="Опечатки"/>
    <w:uiPriority w:val="99"/>
    <w:rsid w:val="00DE1FCA"/>
    <w:rPr>
      <w:color w:val="FF0000"/>
    </w:rPr>
  </w:style>
  <w:style w:type="character" w:customStyle="1" w:styleId="afffff8">
    <w:name w:val="Продолжение ссылки"/>
    <w:uiPriority w:val="99"/>
    <w:rsid w:val="00DE1FCA"/>
  </w:style>
  <w:style w:type="character" w:customStyle="1" w:styleId="afffff9">
    <w:name w:val="Сравнение редакций"/>
    <w:uiPriority w:val="99"/>
    <w:rsid w:val="00DE1FCA"/>
    <w:rPr>
      <w:b/>
      <w:bCs w:val="0"/>
      <w:color w:val="26282F"/>
    </w:rPr>
  </w:style>
  <w:style w:type="character" w:customStyle="1" w:styleId="afffffa">
    <w:name w:val="Сравнение редакций. Добавленный фрагмент"/>
    <w:uiPriority w:val="99"/>
    <w:rsid w:val="00DE1FCA"/>
    <w:rPr>
      <w:color w:val="000000"/>
      <w:shd w:val="clear" w:color="auto" w:fill="C1D7FF"/>
    </w:rPr>
  </w:style>
  <w:style w:type="character" w:customStyle="1" w:styleId="afffffb">
    <w:name w:val="Сравнение редакций. Удаленный фрагмент"/>
    <w:uiPriority w:val="99"/>
    <w:rsid w:val="00DE1FCA"/>
    <w:rPr>
      <w:color w:val="000000"/>
      <w:shd w:val="clear" w:color="auto" w:fill="C4C413"/>
    </w:rPr>
  </w:style>
  <w:style w:type="character" w:customStyle="1" w:styleId="afffffc">
    <w:name w:val="Ссылка на утративший силу документ"/>
    <w:uiPriority w:val="99"/>
    <w:rsid w:val="00DE1FCA"/>
    <w:rPr>
      <w:b/>
      <w:bCs w:val="0"/>
      <w:color w:val="749232"/>
    </w:rPr>
  </w:style>
  <w:style w:type="character" w:customStyle="1" w:styleId="afffffd">
    <w:name w:val="Утратил силу"/>
    <w:uiPriority w:val="99"/>
    <w:rsid w:val="00DE1FCA"/>
    <w:rPr>
      <w:b/>
      <w:bCs w:val="0"/>
      <w:strike/>
      <w:color w:val="666600"/>
    </w:rPr>
  </w:style>
  <w:style w:type="character" w:customStyle="1" w:styleId="afffffe">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4"/>
    <w:uiPriority w:val="39"/>
    <w:rsid w:val="00DE1FCA"/>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rPr>
  </w:style>
  <w:style w:type="table" w:customStyle="1" w:styleId="TableNormal13">
    <w:name w:val="Table Normal13"/>
    <w:uiPriority w:val="2"/>
    <w:semiHidden/>
    <w:qFormat/>
    <w:rsid w:val="00DE1FCA"/>
    <w:pPr>
      <w:widowControl w:val="0"/>
      <w:autoSpaceDE w:val="0"/>
      <w:autoSpaceDN w:val="0"/>
    </w:pPr>
    <w:rPr>
      <w:rFonts w:cs="Times New Roman"/>
      <w:lang w:val="en-US"/>
    </w:rPr>
    <w:tblPr>
      <w:tblCellMar>
        <w:top w:w="0" w:type="dxa"/>
        <w:left w:w="0" w:type="dxa"/>
        <w:bottom w:w="0" w:type="dxa"/>
        <w:right w:w="0" w:type="dxa"/>
      </w:tblCellMar>
    </w:tblPr>
  </w:style>
  <w:style w:type="character" w:styleId="affffff">
    <w:name w:val="Strong"/>
    <w:uiPriority w:val="22"/>
    <w:qFormat/>
    <w:rsid w:val="00064407"/>
    <w:rPr>
      <w:b/>
      <w:bCs/>
    </w:rPr>
  </w:style>
  <w:style w:type="character" w:styleId="affffff0">
    <w:name w:val="Subtle Emphasis"/>
    <w:uiPriority w:val="19"/>
    <w:qFormat/>
    <w:rsid w:val="00064407"/>
    <w:rPr>
      <w:i/>
      <w:iCs/>
      <w:color w:val="404040"/>
    </w:rPr>
  </w:style>
  <w:style w:type="paragraph" w:styleId="affffff1">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1">
    <w:name w:val="Заголовок Знак2"/>
    <w:link w:val="a3"/>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rPr>
  </w:style>
  <w:style w:type="table" w:customStyle="1" w:styleId="32">
    <w:name w:val="Таблица простая 32"/>
    <w:basedOn w:val="a1"/>
    <w:uiPriority w:val="43"/>
    <w:rsid w:val="00064407"/>
    <w:rPr>
      <w:rFonts w:eastAsia="Times New Roman"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eastAsia="Times New Roman" w:cs="Times New Roman"/>
    </w:rPr>
  </w:style>
  <w:style w:type="paragraph" w:customStyle="1" w:styleId="1d">
    <w:name w:val="Обычный (веб)1"/>
    <w:basedOn w:val="a"/>
    <w:next w:val="afd"/>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4"/>
    <w:uiPriority w:val="39"/>
    <w:rsid w:val="00064407"/>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4"/>
    <w:uiPriority w:val="39"/>
    <w:rsid w:val="00064407"/>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9"/>
    <w:link w:val="115"/>
    <w:qFormat/>
    <w:rsid w:val="007863C1"/>
    <w:pPr>
      <w:spacing w:after="120" w:line="276" w:lineRule="auto"/>
      <w:ind w:firstLine="709"/>
      <w:outlineLvl w:val="1"/>
    </w:pPr>
    <w:rPr>
      <w:rFonts w:ascii="Times New Roman Полужирный" w:eastAsia="Segoe UI" w:hAnsi="Times New Roman Полужирный" w:cs="Times New Roman"/>
      <w:b/>
      <w:bCs/>
      <w:color w:val="auto"/>
      <w:sz w:val="24"/>
      <w:szCs w:val="24"/>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a"/>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rPr>
  </w:style>
  <w:style w:type="table" w:customStyle="1" w:styleId="43">
    <w:name w:val="Сетка таблицы4"/>
    <w:basedOn w:val="a1"/>
    <w:next w:val="a4"/>
    <w:uiPriority w:val="39"/>
    <w:rsid w:val="0051713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4"/>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table" w:customStyle="1" w:styleId="affffff5">
    <w:basedOn w:val="TableNormal0"/>
    <w:tblPr>
      <w:tblStyleRowBandSize w:val="1"/>
      <w:tblStyleColBandSize w:val="1"/>
      <w:tblCellMar>
        <w:left w:w="115" w:type="dxa"/>
        <w:right w:w="115" w:type="dxa"/>
      </w:tblCellMar>
    </w:tblPr>
  </w:style>
  <w:style w:type="table" w:customStyle="1" w:styleId="affffff6">
    <w:basedOn w:val="TableNormal0"/>
    <w:tblPr>
      <w:tblStyleRowBandSize w:val="1"/>
      <w:tblStyleColBandSize w:val="1"/>
      <w:tblCellMar>
        <w:left w:w="115" w:type="dxa"/>
        <w:right w:w="115" w:type="dxa"/>
      </w:tblCellMar>
    </w:tblPr>
  </w:style>
  <w:style w:type="table" w:customStyle="1" w:styleId="affffff7">
    <w:basedOn w:val="TableNormal0"/>
    <w:tblPr>
      <w:tblStyleRowBandSize w:val="1"/>
      <w:tblStyleColBandSize w:val="1"/>
      <w:tblCellMar>
        <w:left w:w="115" w:type="dxa"/>
        <w:right w:w="115" w:type="dxa"/>
      </w:tblCellMar>
    </w:tblPr>
  </w:style>
  <w:style w:type="table" w:customStyle="1" w:styleId="affffff8">
    <w:basedOn w:val="TableNormal0"/>
    <w:tblPr>
      <w:tblStyleRowBandSize w:val="1"/>
      <w:tblStyleColBandSize w:val="1"/>
      <w:tblCellMar>
        <w:left w:w="115" w:type="dxa"/>
        <w:right w:w="115" w:type="dxa"/>
      </w:tblCellMar>
    </w:tblPr>
  </w:style>
  <w:style w:type="table" w:customStyle="1" w:styleId="affffff9">
    <w:basedOn w:val="TableNormal0"/>
    <w:tblPr>
      <w:tblStyleRowBandSize w:val="1"/>
      <w:tblStyleColBandSize w:val="1"/>
      <w:tblCellMar>
        <w:left w:w="115" w:type="dxa"/>
        <w:right w:w="115" w:type="dxa"/>
      </w:tblCellMar>
    </w:tblPr>
  </w:style>
  <w:style w:type="table" w:customStyle="1" w:styleId="affffffa">
    <w:basedOn w:val="TableNormal0"/>
    <w:tblPr>
      <w:tblStyleRowBandSize w:val="1"/>
      <w:tblStyleColBandSize w:val="1"/>
      <w:tblCellMar>
        <w:left w:w="115" w:type="dxa"/>
        <w:right w:w="115" w:type="dxa"/>
      </w:tblCellMar>
    </w:tblPr>
  </w:style>
  <w:style w:type="table" w:customStyle="1" w:styleId="affffffb">
    <w:basedOn w:val="TableNormal0"/>
    <w:tblPr>
      <w:tblStyleRowBandSize w:val="1"/>
      <w:tblStyleColBandSize w:val="1"/>
      <w:tblCellMar>
        <w:left w:w="115" w:type="dxa"/>
        <w:right w:w="115" w:type="dxa"/>
      </w:tblCellMar>
    </w:tblPr>
  </w:style>
  <w:style w:type="table" w:customStyle="1" w:styleId="affffffc">
    <w:basedOn w:val="TableNormal0"/>
    <w:tblPr>
      <w:tblStyleRowBandSize w:val="1"/>
      <w:tblStyleColBandSize w:val="1"/>
      <w:tblCellMar>
        <w:left w:w="115" w:type="dxa"/>
        <w:right w:w="115" w:type="dxa"/>
      </w:tblCellMar>
    </w:tblPr>
  </w:style>
  <w:style w:type="table" w:customStyle="1" w:styleId="affffffd">
    <w:basedOn w:val="TableNormal0"/>
    <w:tblPr>
      <w:tblStyleRowBandSize w:val="1"/>
      <w:tblStyleColBandSize w:val="1"/>
      <w:tblCellMar>
        <w:left w:w="115" w:type="dxa"/>
        <w:right w:w="115" w:type="dxa"/>
      </w:tblCellMar>
    </w:tblPr>
  </w:style>
  <w:style w:type="table" w:customStyle="1" w:styleId="affffffe">
    <w:basedOn w:val="TableNormal0"/>
    <w:tblPr>
      <w:tblStyleRowBandSize w:val="1"/>
      <w:tblStyleColBandSize w:val="1"/>
      <w:tblCellMar>
        <w:left w:w="115" w:type="dxa"/>
        <w:right w:w="115" w:type="dxa"/>
      </w:tblCellMar>
    </w:tblPr>
  </w:style>
  <w:style w:type="table" w:customStyle="1" w:styleId="afffffff">
    <w:basedOn w:val="TableNormal0"/>
    <w:tblPr>
      <w:tblStyleRowBandSize w:val="1"/>
      <w:tblStyleColBandSize w:val="1"/>
      <w:tblCellMar>
        <w:left w:w="115" w:type="dxa"/>
        <w:right w:w="115" w:type="dxa"/>
      </w:tblCellMar>
    </w:tblPr>
  </w:style>
  <w:style w:type="table" w:customStyle="1" w:styleId="afffffff0">
    <w:basedOn w:val="TableNormal0"/>
    <w:tblPr>
      <w:tblStyleRowBandSize w:val="1"/>
      <w:tblStyleColBandSize w:val="1"/>
      <w:tblCellMar>
        <w:left w:w="115" w:type="dxa"/>
        <w:right w:w="115" w:type="dxa"/>
      </w:tblCellMar>
    </w:tblPr>
  </w:style>
  <w:style w:type="table" w:customStyle="1" w:styleId="afffffff1">
    <w:basedOn w:val="TableNormal0"/>
    <w:tblPr>
      <w:tblStyleRowBandSize w:val="1"/>
      <w:tblStyleColBandSize w:val="1"/>
      <w:tblCellMar>
        <w:left w:w="115" w:type="dxa"/>
        <w:right w:w="115" w:type="dxa"/>
      </w:tblCellMar>
    </w:tblPr>
  </w:style>
  <w:style w:type="table" w:customStyle="1" w:styleId="afffffff2">
    <w:basedOn w:val="TableNormal0"/>
    <w:tblPr>
      <w:tblStyleRowBandSize w:val="1"/>
      <w:tblStyleColBandSize w:val="1"/>
      <w:tblCellMar>
        <w:left w:w="115" w:type="dxa"/>
        <w:right w:w="115" w:type="dxa"/>
      </w:tblCellMar>
    </w:tblPr>
  </w:style>
  <w:style w:type="table" w:customStyle="1" w:styleId="afffffff3">
    <w:basedOn w:val="TableNormal0"/>
    <w:tblPr>
      <w:tblStyleRowBandSize w:val="1"/>
      <w:tblStyleColBandSize w:val="1"/>
      <w:tblCellMar>
        <w:left w:w="115" w:type="dxa"/>
        <w:right w:w="115" w:type="dxa"/>
      </w:tblCellMar>
    </w:tblPr>
  </w:style>
  <w:style w:type="character" w:styleId="afffffff4">
    <w:name w:val="Unresolved Mention"/>
    <w:basedOn w:val="a0"/>
    <w:uiPriority w:val="99"/>
    <w:semiHidden/>
    <w:unhideWhenUsed/>
    <w:rsid w:val="000E5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693759">
      <w:bodyDiv w:val="1"/>
      <w:marLeft w:val="0"/>
      <w:marRight w:val="0"/>
      <w:marTop w:val="0"/>
      <w:marBottom w:val="0"/>
      <w:divBdr>
        <w:top w:val="none" w:sz="0" w:space="0" w:color="auto"/>
        <w:left w:val="none" w:sz="0" w:space="0" w:color="auto"/>
        <w:bottom w:val="none" w:sz="0" w:space="0" w:color="auto"/>
        <w:right w:val="none" w:sz="0" w:space="0" w:color="auto"/>
      </w:divBdr>
    </w:div>
    <w:div w:id="1022243844">
      <w:bodyDiv w:val="1"/>
      <w:marLeft w:val="0"/>
      <w:marRight w:val="0"/>
      <w:marTop w:val="0"/>
      <w:marBottom w:val="0"/>
      <w:divBdr>
        <w:top w:val="none" w:sz="0" w:space="0" w:color="auto"/>
        <w:left w:val="none" w:sz="0" w:space="0" w:color="auto"/>
        <w:bottom w:val="none" w:sz="0" w:space="0" w:color="auto"/>
        <w:right w:val="none" w:sz="0" w:space="0" w:color="auto"/>
      </w:divBdr>
    </w:div>
    <w:div w:id="21231056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rofspo.ru/books/8620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yperlink" Target="https://profspo.ru/books/86202"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ZyHvf87yOLzEWzClTPC3kLrERA==">CgMxLjAaJwoBMBIiCiAIBCocCgtBQUFCWWNTMW9WQRAIGgtBQUFCWWNTMW9WQRonCgExEiIKIAgEKhwKC0FBQUJZY1Mxb1VjEAgaC0FBQUJZY1Mxb1VjGicKATISIgogCAQqHAoLQUFBQlljUzFvVTQQCBoLQUFBQlljUzFvVTQaJwoBMxIiCiAIBCocCgtBQUFCWWNTMW9VOBAIGgtBQUFCWWNTMW9VOBonCgE0EiIKIAgEKhwKC0FBQUJZY1Mxb1VvEAgaC0FBQUJZY1Mxb1VvGicKATUSIgogCAQqHAoLQUFBQlljUzFvVXMQCBoLQUFBQlljUzFvVXMaJwoBNhIiCiAIBCocCgtBQUFCWWNTMW9VdxAIGgtBQUFCWWNTMW9VdxonCgE3EiIKIAgEKhwKC0FBQUJZY1Mxb1VnEAgaC0FBQUJZY1Mxb1VnGicKATgSIgogCAQqHAoLQUFBQlljUzFvVTAQCBoLQUFBQlljUzFvVTAaJwoBORIiCiAIBCocCgtBQUFCWWNTMW9VaxAIGgtBQUFCWWNTMW9VaxogCgIxMBIaChgICVIUChJ0YWJsZS51MDRpeWx5a2x2NjEijAsKC0FBQUJZY1Mxb1V3EuIKCgtBQUFCWWNTMW9VdxILQUFBQlljUzFvVXca9QIKCXRleHQvaHRtbBLnAtCU0YPQsdC70LjRgNC+0LLQsNC90LjQtSDQuNC3IDEg0LzQvtC00YPQu9GPLjxicj7Qm9C40LHQviDQsiAxINC80L7QttC90L4g0L3QsNC30LLQsNGC0YwgJnF1b3Q70JLQstC10LTQtdC90LjQtSDQsiDQuNGB0YLQvtGA0LjRjiDQmNCYJnF1b3Q7INC4INC+0YHRgtCw0LLQuNGC0Ywg0LfQtNC10YHRjCDRgtCw0LouINCb0LjQsdC+INC30LTQtdGB0Ywg0LjQt9C80LXQvdC40YLRjCDQvdCwINGH0YLQvi3RgtC+INCy0YDQvtC00LUgJnF1b3Q70JLQstC10LTQtdC90LjQtSDQsiDQvNC+0LTQtdC70Lgg0JjQmCZxdW90OywgJnF1b3Q70JjQt9GD0YfQtdC90LjQtSDQs9C+0YLQvtCy0YvRhSDQvNC+0LTQtdC70LXQuSDQmNCYJnF1b3Q7ItUCCgp0ZXh0L3BsYWluEsYC0JTRg9Cx0LvQuNGA0L7QstCw0L3QuNC1INC40LcgMSDQvNC+0LTRg9C70Y8uCtCb0LjQsdC+INCyIDEg0LzQvtC20L3QviDQvdCw0LfQstCw0YLRjCAi0JLQstC10LTQtdC90LjQtSDQsiDQuNGB0YLQvtGA0LjRjiDQmNCYIiDQuCDQvtGB0YLQsNCy0LjRgtGMINC30LTQtdGB0Ywg0YLQsNC6LiDQm9C40LHQviDQt9C00LXRgdGMINC40LfQvNC10L3QuNGC0Ywg0L3QsCDRh9GC0L4t0YLQviDQstGA0L7QtNC1ICLQktCy0LXQtNC10L3QuNC1INCyINC80L7QtNC10LvQuCDQmNCYIiwgItCY0LfRg9GH0LXQvdC40LUg0LPQvtGC0L7QstGL0YUg0LzQvtC00LXQu9C10Lkg0JjQmCIqcQo40JHQvtGA0LjRgSDQnNC40YXQsNC50LvQvtCy0LjRhyDQlNCy0L7RgNCw0LrQvtCy0YHQutC40LkaNS8vc3NsLmdzdGF0aWMuY29tL2RvY3MvY29tbW9uL2JsdWVfc2lsaG91ZXR0ZTk2LTAucG5nMKDQ27KnMjig0NuypzJycwo40JHQvtGA0LjRgSDQnNC40YXQsNC50LvQvtCy0LjRhyDQlNCy0L7RgNCw0LrQvtCy0YHQutC40LkaNwo1Ly9zc2wuZ3N0YXRpYy5jb20vZG9jcy9jb21tb24vYmx1ZV9zaWxob3VldHRlOTYtMC5wbmd4AIgBAZoBBggAEAAYAKoB6gIS5wLQlNGD0LHQu9C40YDQvtCy0LDQvdC40LUg0LjQtyAxINC80L7QtNGD0LvRjy48YnI+0JvQuNCx0L4g0LIgMSDQvNC+0LbQvdC+INC90LDQt9Cy0LDRgtGMICZxdW90O9CS0LLQtdC00LXQvdC40LUg0LIg0LjRgdGC0L7RgNC40Y4g0JjQmCZxdW90OyDQuCDQvtGB0YLQsNCy0LjRgtGMINC30LTQtdGB0Ywg0YLQsNC6LiDQm9C40LHQviDQt9C00LXRgdGMINC40LfQvNC10L3QuNGC0Ywg0L3QsCDRh9GC0L4t0YLQviDQstGA0L7QtNC1ICZxdW90O9CS0LLQtdC00LXQvdC40LUg0LIg0LzQvtC00LXQu9C4INCY0JgmcXVvdDssICZxdW90O9CY0LfRg9GH0LXQvdC40LUg0LPQvtGC0L7QstGL0YUg0LzQvtC00LXQu9C10Lkg0JjQmCZxdW90O7ABALgBARig0NuypzIgoNDbsqcyMABCCGtpeC5jbXQ2IvMGCgtBQUFCWWNTMW9VZxLJBgoLQUFBQlljUzFvVWcSC0FBQUJZY1Mxb1VnGrcBCgl0ZXh0L2h0bWwSqQHQotC+0LbQtSDQvtGH0LXQvdGMINC/0L7RhdC+0LbQtSDQvdCwIDEg0LzQvtC00YPQu9GMLiDQotCw0Lwg0L7RgdC90L7QstGLLCDRgtGD0YIg0L/RgNC+0YHRgtC+INCw0LvQs9C+0YDQuNGC0LzRiywg0L3QviDQv9GA0Lgg0Y3RgtC+0Lwg0YHQvtC00LXRgNC20LDQvdC40LUg0L/QvtGF0L7QttC1IrgBCgp0ZXh0L3BsYWluEqkB0KLQvtC20LUg0L7Rh9C10L3RjCDQv9C+0YXQvtC20LUg0L3QsCAxINC80L7QtNGD0LvRjC4g0KLQsNC8INC+0YHQvdC+0LLRiywg0YLRg9GCINC/0YDQvtGB0YLQviDQsNC70LPQvtGA0LjRgtC80YssINC90L4g0L/RgNC4INGN0YLQvtC8INGB0L7QtNC10YDQttCw0L3QuNC1INC/0L7RhdC+0LbQtSpxCjjQkdC+0YDQuNGBINCc0LjRhdCw0LnQu9C+0LLQuNGHINCU0LLQvtGA0LDQutC+0LLRgdC60LjQuRo1Ly9zc2wuZ3N0YXRpYy5jb20vZG9jcy9jb21tb24vYmx1ZV9zaWxob3VldHRlOTYtMC5wbmcwgKXfsqcyOICl37KnMnJzCjjQkdC+0YDQuNGBINCc0LjRhdCw0LnQu9C+0LLQuNGHINCU0LLQvtGA0LDQutC+0LLRgdC60LjQuRo3CjUvL3NzbC5nc3RhdGljLmNvbS9kb2NzL2NvbW1vbi9ibHVlX3NpbGhvdWV0dGU5Ni0wLnBuZ3gAiAEBmgEGCAAQABgAqgGsARKpAdCi0L7QttC1INC+0YfQtdC90Ywg0L/QvtGF0L7QttC1INC90LAgMSDQvNC+0LTRg9C70YwuINCi0LDQvCDQvtGB0L3QvtCy0YssINGC0YPRgiDQv9GA0L7RgdGC0L4g0LDQu9Cz0L7RgNC40YLQvNGLLCDQvdC+INC/0YDQuCDRjdGC0L7QvCDRgdC+0LTQtdGA0LbQsNC90LjQtSDQv9C+0YXQvtC20LWwAQC4AQEYgKXfsqcyIICl37KnMjAAQghraXguY210NyL8AwoLQUFBQlljUzFvVTgS0gMKC0FBQUJZY1Mxb1U4EgtBQUFCWWNTMW9VOBo7Cgl0ZXh0L2h0bWwSLtCy0L7Qt9C80L7QttC90L4g0L3QvtC80LXRgCDQv9C10YDQtdC/0YPRgtCw0L0iPAoKdGV4dC9wbGFpbhIu0LLQvtC30LzQvtC20L3QviDQvdC+0LzQtdGAINC/0LXRgNC10L/Rg9GC0LDQvSpxCjjQkdC+0YDQuNGBINCc0LjRhdCw0LnQu9C+0LLQuNGHINCU0LLQvtGA0LDQutC+0LLRgdC60LjQuRo1Ly9zc2wuZ3N0YXRpYy5jb20vZG9jcy9jb21tb24vYmx1ZV9zaWxob3VldHRlOTYtMC5wbmcwgPjtsqcyOID47bKnMnJzCjjQkdC+0YDQuNGBINCc0LjRhdCw0LnQu9C+0LLQuNGHINCU0LLQvtGA0LDQutC+0LLRgdC60LjQuRo3CjUvL3NzbC5nc3RhdGljLmNvbS9kb2NzL2NvbW1vbi9ibHVlX3NpbGhvdWV0dGU5Ni0wLnBuZ3gAiAEBmgEGCAAQABgAqgEwEi7QstC+0LfQvNC+0LbQvdC+INC90L7QvNC10YAg0L/QtdGA0LXQv9GD0YLQsNC9sAEAuAEBGID47bKnMiCA+O2ypzIwAEIIa2l4LmNtdDMi0gkKC0FBQUJZY1Mxb1VrEqgJCgtBQUFCWWNTMW9VaxILQUFBQlljUzFvVWsarAIKCXRleHQvaHRtbBKeAtCf0L7QtNGB0LrQsNC20LjRgtC1INC/0L7RgtC+0LwsINC/0L7QttCw0LvRg9C50YHRgtCwLiDQodCw0LzQuCDQsdC40LfQvdC10YEt0L/RgNC+0YbQtdGB0YHRiyDQsiDRgNCw0LzQutCw0YUg0LTQuNGB0YbQuNC/0LvQuNC90Ysg0LrQsNC60L7QuS3RgtC+INC40LfRg9GH0LDRjtGC0YHRjz8g0JXRgdC70Lgg0L3QtdGCLCDRgtC+INGC0YPRgiDRgdGC0L7QuNGCINC00L7QsdCw0LLQuNGC0Ywg0YLQtdC80YMg0YEg0L7QsdGL0YfQvdGL0LzQuCDQsdC40LfQvdC10YEt0L/RgNC+0YbQtdGB0YHQsNC80LgirQIKCnRleHQvcGxhaW4SngLQn9C+0LTRgdC60LDQttC40YLQtSDQv9C+0YLQvtC8LCDQv9C+0LbQsNC70YPQudGB0YLQsC4g0KHQsNC80Lgg0LHQuNC30L3QtdGBLdC/0YDQvtGG0LXRgdGB0Ysg0LIg0YDQsNC80LrQsNGFINC00LjRgdGG0LjQv9C70LjQvdGLINC60LDQutC+0Lkt0YLQviDQuNC30YPRh9Cw0Y7RgtGB0Y8/INCV0YHQu9C4INC90LXRgiwg0YLQviDRgtGD0YIg0YHRgtC+0LjRgiDQtNC+0LHQsNCy0LjRgtGMINGC0LXQvNGDINGBINC+0LHRi9GH0L3Ri9C80Lgg0LHQuNC30L3QtdGBLdC/0YDQvtGG0LXRgdGB0LDQvNC4KnEKONCR0L7RgNC40YEg0JzQuNGF0LDQudC70L7QstC40Ycg0JTQstC+0YDQsNC60L7QstGB0LrQuNC5GjUvL3NzbC5nc3RhdGljLmNvbS9kb2NzL2NvbW1vbi9ibHVlX3NpbGhvdWV0dGU5Ni0wLnBuZzCAk/SqqDI4gJP0qqgycnMKONCR0L7RgNC40YEg0JzQuNGF0LDQudC70L7QstC40Ycg0JTQstC+0YDQsNC60L7QstGB0LrQuNC5GjcKNS8vc3NsLmdzdGF0aWMuY29tL2RvY3MvY29tbW9uL2JsdWVfc2lsaG91ZXR0ZTk2LTAucG5neACIAQGaAQYIABAAGACqAaECEp4C0J/QvtC00YHQutCw0LbQuNGC0LUg0L/QvtGC0L7QvCwg0L/QvtC20LDQu9GD0LnRgdGC0LAuINCh0LDQvNC4INCx0LjQt9C90LXRgS3Qv9GA0L7RhtC10YHRgdGLINCyINGA0LDQvNC60LDRhSDQtNC40YHRhtC40L/Qu9C40L3RiyDQutCw0LrQvtC5LdGC0L4g0LjQt9GD0YfQsNGO0YLRgdGPPyDQldGB0LvQuCDQvdC10YIsINGC0L4g0YLRg9GCINGB0YLQvtC40YIg0LTQvtCx0LDQstC40YLRjCDRgtC10LzRgyDRgSDQvtCx0YvRh9C90YvQvNC4INCx0LjQt9C90LXRgS3Qv9GA0L7RhtC10YHRgdCw0LzQuLABALgBARiAk/SqqDIggJP0qqgyMABCCGtpeC5jbXQ5IvwDCgtBQUFCWWNTMW9VbxLSAwoLQUFBQlljUzFvVW8SC0FBQUJZY1Mxb1VvGjsKCXRleHQvaHRtbBIu0LLQvtC30LzQvtC20L3QviDQvdC+0LzQtdGAINC/0LXRgNC10L/Rg9GC0LDQvSI8Cgp0ZXh0L3BsYWluEi7QstC+0LfQvNC+0LbQvdC+INC90L7QvNC10YAg0L/QtdGA0LXQv9GD0YLQsNC9KnEKONCR0L7RgNC40YEg0JzQuNGF0LDQudC70L7QstC40Ycg0JTQstC+0YDQsNC60L7QstGB0LrQuNC5GjUvL3NzbC5nc3RhdGljLmNvbS9kb2NzL2NvbW1vbi9ibHVlX3NpbGhvdWV0dGU5Ni0wLnBuZzCA+O2ypzI4gPjtsqcycnMKONCR0L7RgNC40YEg0JzQuNGF0LDQudC70L7QstC40Ycg0JTQstC+0YDQsNC60L7QstGB0LrQuNC5GjcKNS8vc3NsLmdzdGF0aWMuY29tL2RvY3MvY29tbW9uL2JsdWVfc2lsaG91ZXR0ZTk2LTAucG5neACIAQGaAQYIABAAGACqATASLtCy0L7Qt9C80L7QttC90L4g0L3QvtC80LXRgCDQv9C10YDQtdC/0YPRgtCw0L2wAQC4AQEYgPjtsqcyIID47bKnMjAAQghraXguY210NCLYAwoLQUFBQlljUzFvVkESrgMKC0FBQUJZY1Mxb1ZBEgtBQUFCWWNTMW9WQRovCgl0ZXh0L2h0bWwSItCh0L3QvtGB0LrQsCDQtNC70Y8gMyDQvNC+0LTRg9C70Y8iMAoKdGV4dC9wbGFpbhIi0KHQvdC+0YHQutCwINC00LvRjyAzINC80L7QtNGD0LvRjypxCjjQkdC+0YDQuNGBINCc0LjRhdCw0LnQu9C+0LLQuNGHINCU0LLQvtGA0LDQutC+0LLRgdC60LjQuRo1Ly9zc2wuZ3N0YXRpYy5jb20vZG9jcy9jb21tb24vYmx1ZV9zaWxob3VldHRlOTYtMC5wbmcwgNLQsqcyOIDS0LKnMnJzCjjQkdC+0YDQuNGBINCc0LjRhdCw0LnQu9C+0LLQuNGHINCU0LLQvtGA0LDQutC+0LLRgdC60LjQuRo3CjUvL3NzbC5nc3RhdGljLmNvbS9kb2NzL2NvbW1vbi9ibHVlX3NpbGhvdWV0dGU5Ni0wLnBuZ3gAiAEBmgEGCAAQABgAqgEkEiLQodC90L7RgdC60LAg0LTQu9GPIDMg0LzQvtC00YPQu9GPsAEAuAEBGIDS0LKnMiCA0tCypzIwAEIIa2l4LmNtdDAizQQKC0FBQUJZY1Mxb1UwEqMECgtBQUFCWWNTMW9VMBILQUFBQlljUzFvVTAaVgoJdGV4dC9odG1sEknQs9C00LUt0YLQviDQmNChLCDQs9C00LUt0YLQviDQuNC90YTQvtGA0LzQsNGG0LjQvtC90L3QsNGPINGB0LjRgdGC0LXQvNCwIlcKCnRleHQvcGxhaW4SSdCz0LTQtS3RgtC+INCY0KEsINCz0LTQtS3RgtC+INC40L3RhNC+0YDQvNCw0YbQuNC+0L3QvdCw0Y8g0YHQuNGB0YLQtdC80LAqcQo40JHQvtGA0LjRgSDQnNC40YXQsNC50LvQvtCy0LjRhyDQlNCy0L7RgNCw0LrQvtCy0YHQutC40LkaNS8vc3NsLmdzdGF0aWMuY29tL2RvY3MvY29tbW9uL2JsdWVfc2lsaG91ZXR0ZTk2LTAucG5nMMCaobOnMjjAmqGzpzJycwo40JHQvtGA0LjRgSDQnNC40YXQsNC50LvQvtCy0LjRhyDQlNCy0L7RgNCw0LrQvtCy0YHQutC40LkaNwo1Ly9zc2wuZ3N0YXRpYy5jb20vZG9jcy9jb21tb24vYmx1ZV9zaWxob3VldHRlOTYtMC5wbmd4AIgBAZoBBggAEAAYAKoBSxJJ0LPQtNC1LdGC0L4g0JjQoSwg0LPQtNC1LdGC0L4g0LjQvdGE0L7RgNC80LDRhtC40L7QvdC90LDRjyDRgdC40YHRgtC10LzQsLABALgBARjAmqGzpzIgwJqhs6cyMABCCGtpeC5jbXQ4ItsGCgtBQUFCWWNTMW9VcxKxBgoLQUFBQlljUzFvVXMSC0FBQUJZY1Mxb1VzGq8BCgl0ZXh0L2h0bWwSoQHQktC+0LfQvNC+0LbQvdC+INC90YPQttC90LAg0YHQvtC+0YLQstC10YLRgdGC0LLRg9GO0YnQsNGPINCf0JouINCf0L7RhdC+0LbQtdC1INC10YHRgtGMLCDQvdC+INC90LDQstGL0LrQuCDQvdC1INGB0L7QvtGC0LLQtdGC0YHRgtCy0YPRjtGCIChTUUwg0L3QtSDQstC40LTQtdC7KSKwAQoKdGV4dC9wbGFpbhKhAdCS0L7Qt9C80L7QttC90L4g0L3Rg9C20L3QsCDRgdC+0L7RgtCy0LXRgtGB0YLQstGD0Y7RidCw0Y8g0J/Qmi4g0J/QvtGF0L7QttC10LUg0LXRgdGC0YwsINC90L4g0L3QsNCy0YvQutC4INC90LUg0YHQvtC+0YLQstC10YLRgdGC0LLRg9GO0YIgKFNRTCDQvdC1INCy0LjQtNC10LspKnEKONCR0L7RgNC40YEg0JzQuNGF0LDQudC70L7QstC40Ycg0JTQstC+0YDQsNC60L7QstGB0LrQuNC5GjUvL3NzbC5nc3RhdGljLmNvbS9kb2NzL2NvbW1vbi9ibHVlX3NpbGhvdWV0dGU5Ni0wLnBuZzDA9IOzpzI4wPSDs6cycnMKONCR0L7RgNC40YEg0JzQuNGF0LDQudC70L7QstC40Ycg0JTQstC+0YDQsNC60L7QstGB0LrQuNC5GjcKNS8vc3NsLmdzdGF0aWMuY29tL2RvY3MvY29tbW9uL2JsdWVfc2lsaG91ZXR0ZTk2LTAucG5neACIAQGaAQYIABAAGACqAaQBEqEB0JLQvtC30LzQvtC20L3QviDQvdGD0LbQvdCwINGB0L7QvtGC0LLQtdGC0YHRgtCy0YPRjtGJ0LDRjyDQn9CaLiDQn9C+0YXQvtC20LXQtSDQtdGB0YLRjCwg0L3QviDQvdCw0LLRi9C60Lgg0L3QtSDRgdC+0L7RgtCy0LXRgtGB0YLQstGD0Y7RgiAoU1FMINC90LUg0LLQuNC00LXQuymwAQC4AQEYwPSDs6cyIMD0g7OnMjAAQghraXguY210NSLYAwoLQUFBQlljUzFvVWMSrgMKC0FBQUJZY1Mxb1VjEgtBQUFCWWNTMW9VYxovCgl0ZXh0L2h0bWwSItCh0L3QvtGB0LrQsCDQtNC70Y8gMyDQvNC+0LTRg9C70Y8iMAoKdGV4dC9wbGFpbhIi0KHQvdC+0YHQutCwINC00LvRjyAzINC80L7QtNGD0LvRjypxCjjQkdC+0YDQuNGBINCc0LjRhdCw0LnQu9C+0LLQuNGHINCU0LLQvtGA0LDQutC+0LLRgdC60LjQuRo1Ly9zc2wuZ3N0YXRpYy5jb20vZG9jcy9jb21tb24vYmx1ZV9zaWxob3VldHRlOTYtMC5wbmcwoNDbsqcyOKDQ27KnMnJzCjjQkdC+0YDQuNGBINCc0LjRhdCw0LnQu9C+0LLQuNGHINCU0LLQvtGA0LDQutC+0LLRgdC60LjQuRo3CjUvL3NzbC5nc3RhdGljLmNvbS9kb2NzL2NvbW1vbi9ibHVlX3NpbGhvdWV0dGU5Ni0wLnBuZ3gAiAEBmgEGCAAQABgAqgEkEiLQodC90L7RgdC60LAg0LTQu9GPIDMg0LzQvtC00YPQu9GPsAEAuAEBGKDQ27KnMiCg0NuypzIwAEIIa2l4LmNtdDEihAYKC0FBQUJZY1Mxb1U0EtoFCgtBQUFCWWNTMW9VNBILQUFBQlljUzFvVTQakgEKCXRleHQvaHRtbBKEAdCc0L7QttC90L4g0LTQvtCx0LDQstC40YLRjCDRh9GC0L4t0YLQviDQvtGC0LXRh9C10YHRgtCy0LXQvdC90L7QtSwg0YEg0YPRh9C10YLQvtC8INGB0LjRgtGD0LDRhtC40LggKNC00LvRjyDRgNCw0LfQvNGL0YjQu9C10L3QuNGPKSKTAQoKdGV4dC9wbGFpbhKEAdCc0L7QttC90L4g0LTQvtCx0LDQstC40YLRjCDRh9GC0L4t0YLQviDQvtGC0LXRh9C10YHRgtCy0LXQvdC90L7QtSwg0YEg0YPRh9C10YLQvtC8INGB0LjRgtGD0LDRhtC40LggKNC00LvRjyDRgNCw0LfQvNGL0YjQu9C10L3QuNGPKSpxCjjQkdC+0YDQuNGBINCc0LjRhdCw0LnQu9C+0LLQuNGHINCU0LLQvtGA0LDQutC+0LLRgdC60LjQuRo1Ly9zc2wuZ3N0YXRpYy5jb20vZG9jcy9jb21tb24vYmx1ZV9zaWxob3VldHRlOTYtMC5wbmcwgPjtsqcyOID47bKnMnJzCjjQkdC+0YDQuNGBINCc0LjRhdCw0LnQu9C+0LLQuNGHINCU0LLQvtGA0LDQutC+0LLRgdC60LjQuRo3CjUvL3NzbC5nc3RhdGljLmNvbS9kb2NzL2NvbW1vbi9ibHVlX3NpbGhvdWV0dGU5Ni0wLnBuZ3gAiAEBmgEGCAAQABgAqgGHARKEAdCc0L7QttC90L4g0LTQvtCx0LDQstC40YLRjCDRh9GC0L4t0YLQviDQvtGC0LXRh9C10YHRgtCy0LXQvdC90L7QtSwg0YEg0YPRh9C10YLQvtC8INGB0LjRgtGD0LDRhtC40LggKNC00LvRjyDRgNCw0LfQvNGL0YjQu9C10L3QuNGPKbABALgBARiA+O2ypzIggPjtsqcyMABCCGtpeC5jbXQy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Xk4MTB0dzgAciExX1lOOU1SLVRPYWZEZ0cyZTh4Skh2RkdYMzZDZHZjSD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Pages>
  <Words>12144</Words>
  <Characters>69227</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Mikhail Prischep</cp:lastModifiedBy>
  <cp:revision>9</cp:revision>
  <dcterms:created xsi:type="dcterms:W3CDTF">2024-03-04T11:30:00Z</dcterms:created>
  <dcterms:modified xsi:type="dcterms:W3CDTF">2025-01-24T13:43:00Z</dcterms:modified>
</cp:coreProperties>
</file>